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5DF" w:rsidRPr="00710EB9" w:rsidRDefault="000255DF" w:rsidP="000255DF">
      <w:pPr>
        <w:tabs>
          <w:tab w:val="left" w:pos="6096"/>
        </w:tabs>
        <w:jc w:val="right"/>
        <w:rPr>
          <w:rStyle w:val="Wyrnieniedelikatne"/>
          <w:sz w:val="22"/>
          <w:szCs w:val="22"/>
        </w:rPr>
      </w:pPr>
    </w:p>
    <w:p w:rsidR="00B53A1F" w:rsidRDefault="000255DF" w:rsidP="000255DF">
      <w:pPr>
        <w:pStyle w:val="Akapitzlist"/>
        <w:tabs>
          <w:tab w:val="left" w:pos="5670"/>
        </w:tabs>
        <w:jc w:val="right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53A1F">
        <w:rPr>
          <w:i/>
          <w:sz w:val="22"/>
          <w:szCs w:val="22"/>
        </w:rPr>
        <w:t>....…………</w:t>
      </w:r>
    </w:p>
    <w:p w:rsidR="000255DF" w:rsidRPr="00710EB9" w:rsidRDefault="00B53A1F" w:rsidP="000255DF">
      <w:pPr>
        <w:pStyle w:val="Akapitzlist"/>
        <w:tabs>
          <w:tab w:val="left" w:pos="5670"/>
        </w:tabs>
        <w:jc w:val="right"/>
        <w:rPr>
          <w:b/>
          <w:sz w:val="22"/>
          <w:szCs w:val="22"/>
        </w:rPr>
      </w:pPr>
      <w:r w:rsidRPr="00710EB9">
        <w:rPr>
          <w:i/>
          <w:sz w:val="22"/>
          <w:szCs w:val="22"/>
        </w:rPr>
        <w:t xml:space="preserve"> </w:t>
      </w:r>
      <w:r w:rsidR="000255DF" w:rsidRPr="00710EB9">
        <w:rPr>
          <w:i/>
          <w:sz w:val="22"/>
          <w:szCs w:val="22"/>
        </w:rPr>
        <w:t>data</w:t>
      </w:r>
    </w:p>
    <w:p w:rsidR="00B53A1F" w:rsidRDefault="00B53A1F" w:rsidP="00B53A1F">
      <w:pPr>
        <w:pStyle w:val="Akapitzlist"/>
        <w:ind w:left="0"/>
        <w:rPr>
          <w:b/>
          <w:sz w:val="22"/>
          <w:szCs w:val="22"/>
        </w:rPr>
      </w:pPr>
      <w:r>
        <w:rPr>
          <w:sz w:val="22"/>
          <w:szCs w:val="22"/>
          <w:lang w:eastAsia="en-GB"/>
        </w:rPr>
        <w:t>…………………….</w:t>
      </w:r>
    </w:p>
    <w:p w:rsidR="000255DF" w:rsidRPr="00710EB9" w:rsidRDefault="000255DF" w:rsidP="000255DF">
      <w:pPr>
        <w:pStyle w:val="Akapitzlist"/>
        <w:ind w:left="0"/>
        <w:rPr>
          <w:i/>
          <w:sz w:val="22"/>
          <w:szCs w:val="22"/>
        </w:rPr>
      </w:pPr>
      <w:r w:rsidRPr="00710EB9">
        <w:rPr>
          <w:i/>
          <w:sz w:val="22"/>
          <w:szCs w:val="22"/>
        </w:rPr>
        <w:t xml:space="preserve">Nazwa  Wnioskodawcy </w:t>
      </w:r>
    </w:p>
    <w:p w:rsidR="000255DF" w:rsidRPr="00710EB9" w:rsidRDefault="000255DF" w:rsidP="000255DF">
      <w:pPr>
        <w:widowControl w:val="0"/>
        <w:suppressAutoHyphens/>
        <w:jc w:val="center"/>
        <w:rPr>
          <w:b/>
          <w:sz w:val="22"/>
          <w:szCs w:val="22"/>
          <w:lang w:eastAsia="en-GB"/>
        </w:rPr>
      </w:pPr>
    </w:p>
    <w:p w:rsidR="00271120" w:rsidRDefault="00271120" w:rsidP="0027112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0255DF" w:rsidRDefault="000255DF" w:rsidP="0027112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0255DF" w:rsidRPr="00106D3C" w:rsidRDefault="000255DF" w:rsidP="0027112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695377" w:rsidRDefault="00695377" w:rsidP="000255DF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5377">
        <w:rPr>
          <w:rFonts w:ascii="Times New Roman" w:hAnsi="Times New Roman" w:cs="Times New Roman"/>
          <w:b/>
          <w:color w:val="auto"/>
          <w:sz w:val="32"/>
          <w:szCs w:val="32"/>
          <w:lang w:eastAsia="en-GB"/>
        </w:rPr>
        <w:t>Oświadczenie Wnioskodawcy</w:t>
      </w:r>
      <w:r w:rsidRPr="006953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71120" w:rsidRPr="000255DF" w:rsidRDefault="00695377" w:rsidP="000255DF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5DF">
        <w:rPr>
          <w:rFonts w:ascii="Times New Roman" w:hAnsi="Times New Roman" w:cs="Times New Roman"/>
          <w:b/>
          <w:bCs/>
          <w:sz w:val="28"/>
          <w:szCs w:val="28"/>
        </w:rPr>
        <w:t xml:space="preserve">o nieotrzymaniu pomocy </w:t>
      </w:r>
      <w:r w:rsidRPr="000255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de </w:t>
      </w:r>
      <w:proofErr w:type="spellStart"/>
      <w:r w:rsidRPr="000255DF">
        <w:rPr>
          <w:rFonts w:ascii="Times New Roman" w:hAnsi="Times New Roman" w:cs="Times New Roman"/>
          <w:b/>
          <w:bCs/>
          <w:i/>
          <w:sz w:val="28"/>
          <w:szCs w:val="28"/>
        </w:rPr>
        <w:t>minimis</w:t>
      </w:r>
      <w:proofErr w:type="spellEnd"/>
    </w:p>
    <w:p w:rsidR="00271120" w:rsidRPr="00106D3C" w:rsidRDefault="00271120" w:rsidP="000255DF">
      <w:pPr>
        <w:pStyle w:val="Default"/>
        <w:tabs>
          <w:tab w:val="left" w:pos="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551505" w:rsidRPr="00106D3C" w:rsidRDefault="00551505" w:rsidP="000255DF">
      <w:pPr>
        <w:pStyle w:val="Default"/>
        <w:tabs>
          <w:tab w:val="left" w:pos="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0255DF" w:rsidRPr="00710EB9" w:rsidRDefault="000255DF" w:rsidP="000255DF">
      <w:pPr>
        <w:widowControl w:val="0"/>
        <w:tabs>
          <w:tab w:val="left" w:pos="0"/>
        </w:tabs>
        <w:suppressAutoHyphens/>
        <w:spacing w:before="120" w:after="120" w:line="276" w:lineRule="auto"/>
        <w:jc w:val="both"/>
        <w:rPr>
          <w:sz w:val="22"/>
          <w:szCs w:val="22"/>
          <w:lang w:eastAsia="en-GB"/>
        </w:rPr>
      </w:pPr>
      <w:r w:rsidRPr="00710EB9">
        <w:rPr>
          <w:sz w:val="22"/>
          <w:szCs w:val="22"/>
          <w:lang w:eastAsia="en-GB"/>
        </w:rPr>
        <w:t>Będąc upoważnioną/-</w:t>
      </w:r>
      <w:proofErr w:type="spellStart"/>
      <w:r w:rsidRPr="00710EB9">
        <w:rPr>
          <w:sz w:val="22"/>
          <w:szCs w:val="22"/>
          <w:lang w:eastAsia="en-GB"/>
        </w:rPr>
        <w:t>nym</w:t>
      </w:r>
      <w:proofErr w:type="spellEnd"/>
      <w:r w:rsidRPr="00710EB9">
        <w:rPr>
          <w:sz w:val="22"/>
          <w:szCs w:val="22"/>
          <w:lang w:eastAsia="en-GB"/>
        </w:rPr>
        <w:t xml:space="preserve"> do złożenia niniejszego oświadczenia w kontekście ubiegania się o wsparcie ze środków projektu „Polskie Mosty Technologiczne” w ramach wniosku o</w:t>
      </w:r>
      <w:r w:rsidR="00B53A1F">
        <w:rPr>
          <w:sz w:val="22"/>
          <w:szCs w:val="22"/>
          <w:lang w:eastAsia="en-GB"/>
        </w:rPr>
        <w:t xml:space="preserve"> </w:t>
      </w:r>
      <w:r w:rsidRPr="00710EB9">
        <w:rPr>
          <w:sz w:val="22"/>
          <w:szCs w:val="22"/>
          <w:lang w:eastAsia="en-GB"/>
        </w:rPr>
        <w:t xml:space="preserve">powierzenie grantu o numerze  </w:t>
      </w:r>
      <w:r w:rsidR="00B53A1F" w:rsidRPr="00B53A1F">
        <w:rPr>
          <w:i/>
          <w:sz w:val="22"/>
          <w:szCs w:val="22"/>
          <w:lang w:eastAsia="en-GB"/>
        </w:rPr>
        <w:t>……………</w:t>
      </w:r>
      <w:r w:rsidR="00B53A1F">
        <w:rPr>
          <w:i/>
          <w:sz w:val="22"/>
          <w:szCs w:val="22"/>
          <w:lang w:eastAsia="en-GB"/>
        </w:rPr>
        <w:t>.</w:t>
      </w:r>
      <w:r w:rsidR="00B53A1F" w:rsidRPr="00B53A1F">
        <w:rPr>
          <w:i/>
          <w:sz w:val="22"/>
          <w:szCs w:val="22"/>
          <w:lang w:eastAsia="en-GB"/>
        </w:rPr>
        <w:t>……</w:t>
      </w:r>
      <w:r w:rsidRPr="00710EB9">
        <w:rPr>
          <w:sz w:val="22"/>
          <w:szCs w:val="22"/>
          <w:lang w:eastAsia="en-GB"/>
        </w:rPr>
        <w:t xml:space="preserve">, oświadczam, </w:t>
      </w:r>
      <w:r w:rsidRPr="000255DF">
        <w:rPr>
          <w:b/>
          <w:sz w:val="22"/>
          <w:szCs w:val="22"/>
          <w:lang w:eastAsia="en-GB"/>
        </w:rPr>
        <w:t>że w ciągu bieżącego roku kalendarzowego oraz dwóch poprzedzających go lat kalendarzowych firma, którą reprezentuję:</w:t>
      </w:r>
    </w:p>
    <w:p w:rsidR="000255DF" w:rsidRPr="00B53A1F" w:rsidRDefault="00B53A1F" w:rsidP="00305B2F">
      <w:pPr>
        <w:pStyle w:val="Akapitzlist"/>
        <w:ind w:left="0"/>
        <w:rPr>
          <w:i/>
          <w:sz w:val="22"/>
          <w:szCs w:val="22"/>
          <w:lang w:eastAsia="en-GB"/>
        </w:rPr>
      </w:pPr>
      <w:r w:rsidRPr="00B53A1F">
        <w:rPr>
          <w:i/>
          <w:sz w:val="22"/>
          <w:szCs w:val="22"/>
          <w:lang w:eastAsia="en-GB"/>
        </w:rPr>
        <w:t>……………………………..</w:t>
      </w:r>
    </w:p>
    <w:p w:rsidR="000255DF" w:rsidRDefault="000255DF" w:rsidP="00271120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0255DF" w:rsidRPr="000255DF" w:rsidRDefault="000255DF" w:rsidP="00271120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eastAsia="en-GB"/>
        </w:rPr>
      </w:pPr>
      <w:r w:rsidRPr="000255DF">
        <w:rPr>
          <w:rFonts w:ascii="Times New Roman" w:hAnsi="Times New Roman" w:cs="Times New Roman"/>
          <w:b/>
          <w:color w:val="auto"/>
          <w:sz w:val="22"/>
          <w:szCs w:val="22"/>
          <w:lang w:eastAsia="en-GB"/>
        </w:rPr>
        <w:t xml:space="preserve">nie otrzymała pomocy </w:t>
      </w:r>
      <w:r w:rsidRPr="007E549B">
        <w:rPr>
          <w:rFonts w:ascii="Times New Roman" w:hAnsi="Times New Roman" w:cs="Times New Roman"/>
          <w:b/>
          <w:i/>
          <w:color w:val="auto"/>
          <w:sz w:val="22"/>
          <w:szCs w:val="22"/>
          <w:lang w:eastAsia="en-GB"/>
        </w:rPr>
        <w:t xml:space="preserve">de </w:t>
      </w:r>
      <w:proofErr w:type="spellStart"/>
      <w:r w:rsidRPr="007E549B">
        <w:rPr>
          <w:rFonts w:ascii="Times New Roman" w:hAnsi="Times New Roman" w:cs="Times New Roman"/>
          <w:b/>
          <w:i/>
          <w:color w:val="auto"/>
          <w:sz w:val="22"/>
          <w:szCs w:val="22"/>
          <w:lang w:eastAsia="en-GB"/>
        </w:rPr>
        <w:t>minimis</w:t>
      </w:r>
      <w:proofErr w:type="spellEnd"/>
      <w:r w:rsidR="00CB557B">
        <w:rPr>
          <w:rStyle w:val="Odwoanieprzypisudolnego"/>
          <w:rFonts w:ascii="Times New Roman" w:hAnsi="Times New Roman" w:cs="Times New Roman"/>
          <w:b/>
          <w:color w:val="auto"/>
          <w:sz w:val="22"/>
          <w:szCs w:val="22"/>
          <w:lang w:eastAsia="en-GB"/>
        </w:rPr>
        <w:footnoteReference w:id="1"/>
      </w:r>
      <w:r w:rsidRPr="000255DF">
        <w:rPr>
          <w:rFonts w:ascii="Times New Roman" w:hAnsi="Times New Roman" w:cs="Times New Roman"/>
          <w:b/>
          <w:color w:val="auto"/>
          <w:sz w:val="22"/>
          <w:szCs w:val="22"/>
          <w:lang w:eastAsia="en-GB"/>
        </w:rPr>
        <w:t>.</w:t>
      </w:r>
    </w:p>
    <w:p w:rsidR="00271120" w:rsidRPr="00106D3C" w:rsidRDefault="00271120" w:rsidP="0027112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111565" w:rsidRPr="00106D3C" w:rsidRDefault="00111565" w:rsidP="00111565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36A3" w:rsidRDefault="009B36A3" w:rsidP="00111565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42725" w:rsidRDefault="00042725" w:rsidP="00111565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05B2F" w:rsidRDefault="002D7132" w:rsidP="00305B2F">
      <w:pPr>
        <w:spacing w:before="60" w:after="200" w:line="276" w:lineRule="auto"/>
        <w:jc w:val="both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>Czytelny p</w:t>
      </w:r>
      <w:r w:rsidR="00305B2F" w:rsidRPr="00710EB9">
        <w:rPr>
          <w:sz w:val="22"/>
          <w:szCs w:val="22"/>
          <w:lang w:eastAsia="en-GB"/>
        </w:rPr>
        <w:t>odpis osoby uprawnionej do</w:t>
      </w:r>
      <w:bookmarkStart w:id="0" w:name="_GoBack"/>
      <w:bookmarkEnd w:id="0"/>
      <w:r w:rsidR="00305B2F" w:rsidRPr="00710EB9">
        <w:rPr>
          <w:sz w:val="22"/>
          <w:szCs w:val="22"/>
          <w:lang w:eastAsia="en-GB"/>
        </w:rPr>
        <w:t xml:space="preserve"> reprezentowania Wnioskodawcy</w:t>
      </w:r>
      <w:r w:rsidR="00305B2F">
        <w:rPr>
          <w:sz w:val="22"/>
          <w:szCs w:val="22"/>
          <w:lang w:eastAsia="en-GB"/>
        </w:rPr>
        <w:t>:</w:t>
      </w:r>
    </w:p>
    <w:p w:rsidR="00305B2F" w:rsidRDefault="00305B2F" w:rsidP="00305B2F">
      <w:pPr>
        <w:spacing w:before="60" w:after="200" w:line="276" w:lineRule="auto"/>
        <w:jc w:val="both"/>
        <w:rPr>
          <w:sz w:val="22"/>
          <w:szCs w:val="22"/>
          <w:lang w:eastAsia="en-GB"/>
        </w:rPr>
      </w:pPr>
    </w:p>
    <w:p w:rsidR="00305B2F" w:rsidRPr="00710EB9" w:rsidRDefault="00305B2F" w:rsidP="00305B2F">
      <w:pPr>
        <w:spacing w:before="60" w:after="200" w:line="276" w:lineRule="auto"/>
        <w:jc w:val="both"/>
        <w:rPr>
          <w:sz w:val="22"/>
          <w:szCs w:val="22"/>
          <w:lang w:eastAsia="en-GB"/>
        </w:rPr>
      </w:pPr>
    </w:p>
    <w:p w:rsidR="00305B2F" w:rsidRPr="00710EB9" w:rsidRDefault="00305B2F" w:rsidP="00305B2F">
      <w:pPr>
        <w:spacing w:before="60" w:after="200" w:line="276" w:lineRule="auto"/>
        <w:jc w:val="both"/>
        <w:rPr>
          <w:sz w:val="22"/>
          <w:szCs w:val="22"/>
          <w:lang w:eastAsia="en-GB"/>
        </w:rPr>
      </w:pPr>
      <w:r w:rsidRPr="00710EB9">
        <w:rPr>
          <w:sz w:val="22"/>
          <w:szCs w:val="22"/>
          <w:lang w:eastAsia="en-GB"/>
        </w:rPr>
        <w:t>……………………………………………….</w:t>
      </w:r>
    </w:p>
    <w:p w:rsidR="00271120" w:rsidRPr="00106D3C" w:rsidRDefault="00271120" w:rsidP="0027112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0255DF" w:rsidRDefault="000255DF" w:rsidP="00271120">
      <w:pPr>
        <w:spacing w:before="240"/>
        <w:jc w:val="both"/>
        <w:rPr>
          <w:b/>
          <w:sz w:val="22"/>
          <w:szCs w:val="22"/>
          <w:u w:val="single"/>
        </w:rPr>
      </w:pPr>
    </w:p>
    <w:p w:rsidR="000255DF" w:rsidRDefault="000255DF" w:rsidP="00271120">
      <w:pPr>
        <w:spacing w:before="240"/>
        <w:jc w:val="both"/>
        <w:rPr>
          <w:b/>
          <w:sz w:val="22"/>
          <w:szCs w:val="22"/>
          <w:u w:val="single"/>
        </w:rPr>
      </w:pPr>
    </w:p>
    <w:p w:rsidR="000255DF" w:rsidRDefault="000255DF" w:rsidP="00271120">
      <w:pPr>
        <w:spacing w:before="240"/>
        <w:jc w:val="both"/>
        <w:rPr>
          <w:b/>
          <w:sz w:val="22"/>
          <w:szCs w:val="22"/>
          <w:u w:val="single"/>
        </w:rPr>
      </w:pPr>
    </w:p>
    <w:p w:rsidR="00111565" w:rsidRPr="00106D3C" w:rsidRDefault="00111565" w:rsidP="00271120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111565" w:rsidRPr="00106D3C" w:rsidSect="007E549B">
      <w:pgSz w:w="11906" w:h="16838"/>
      <w:pgMar w:top="1417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DC8" w:rsidRDefault="00042DC8" w:rsidP="00CB557B">
      <w:r>
        <w:separator/>
      </w:r>
    </w:p>
  </w:endnote>
  <w:endnote w:type="continuationSeparator" w:id="0">
    <w:p w:rsidR="00042DC8" w:rsidRDefault="00042DC8" w:rsidP="00CB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DC8" w:rsidRDefault="00042DC8" w:rsidP="00CB557B">
      <w:r>
        <w:separator/>
      </w:r>
    </w:p>
  </w:footnote>
  <w:footnote w:type="continuationSeparator" w:id="0">
    <w:p w:rsidR="00042DC8" w:rsidRDefault="00042DC8" w:rsidP="00CB557B">
      <w:r>
        <w:continuationSeparator/>
      </w:r>
    </w:p>
  </w:footnote>
  <w:footnote w:id="1">
    <w:p w:rsidR="00CB557B" w:rsidRPr="00CB557B" w:rsidRDefault="00CB557B" w:rsidP="00CB557B">
      <w:pPr>
        <w:pStyle w:val="Tekstprzypisudolnego"/>
        <w:jc w:val="both"/>
      </w:pPr>
      <w:r w:rsidRPr="00CB557B">
        <w:rPr>
          <w:rStyle w:val="Odwoanieprzypisudolnego"/>
          <w:sz w:val="18"/>
          <w:szCs w:val="18"/>
        </w:rPr>
        <w:footnoteRef/>
      </w:r>
      <w:r w:rsidRPr="00CB557B">
        <w:rPr>
          <w:rStyle w:val="Odwoanieprzypisudolnego"/>
          <w:sz w:val="18"/>
          <w:szCs w:val="18"/>
        </w:rPr>
        <w:t xml:space="preserve"> </w:t>
      </w:r>
      <w:r w:rsidRPr="00CB557B">
        <w:rPr>
          <w:rStyle w:val="Odwoanieprzypisudolnego"/>
          <w:sz w:val="18"/>
          <w:szCs w:val="18"/>
          <w:vertAlign w:val="baseline"/>
        </w:rPr>
        <w:t xml:space="preserve">W przypadku nieprzekazania lub przekazania nieprawdziwych informacji o pomocy publicznej lub o pomocy </w:t>
      </w:r>
      <w:r w:rsidRPr="00CB557B">
        <w:rPr>
          <w:rStyle w:val="Odwoanieprzypisudolnego"/>
          <w:i/>
          <w:sz w:val="18"/>
          <w:szCs w:val="18"/>
          <w:vertAlign w:val="baseline"/>
        </w:rPr>
        <w:t xml:space="preserve">de </w:t>
      </w:r>
      <w:proofErr w:type="spellStart"/>
      <w:r w:rsidRPr="00CB557B">
        <w:rPr>
          <w:rStyle w:val="Odwoanieprzypisudolnego"/>
          <w:i/>
          <w:sz w:val="18"/>
          <w:szCs w:val="18"/>
          <w:vertAlign w:val="baseline"/>
        </w:rPr>
        <w:t>minimis</w:t>
      </w:r>
      <w:proofErr w:type="spellEnd"/>
      <w:r w:rsidRPr="00CB557B">
        <w:rPr>
          <w:rStyle w:val="Odwoanieprzypisudolnego"/>
          <w:sz w:val="18"/>
          <w:szCs w:val="18"/>
          <w:vertAlign w:val="baseline"/>
        </w:rPr>
        <w:t>, o których mowa w</w:t>
      </w:r>
      <w:r>
        <w:rPr>
          <w:rStyle w:val="Odwoanieprzypisudolnego"/>
          <w:sz w:val="18"/>
          <w:szCs w:val="18"/>
          <w:vertAlign w:val="baseline"/>
        </w:rPr>
        <w:t> </w:t>
      </w:r>
      <w:r w:rsidRPr="00CB557B">
        <w:rPr>
          <w:rStyle w:val="Odwoanieprzypisudolnego"/>
          <w:sz w:val="18"/>
          <w:szCs w:val="18"/>
          <w:vertAlign w:val="baseline"/>
        </w:rPr>
        <w:t>art. 39 ust. 1 ustawy z dnia 30 kwietnia 2004 r. o postępowaniu w sprawach dotyczących pomocy publicznej (Dz. U. Nr 123, poz. 1291, z</w:t>
      </w:r>
      <w:r w:rsidR="002600DB">
        <w:rPr>
          <w:rStyle w:val="Odwoanieprzypisudolnego"/>
          <w:sz w:val="18"/>
          <w:szCs w:val="18"/>
          <w:vertAlign w:val="baseline"/>
        </w:rPr>
        <w:t> </w:t>
      </w:r>
      <w:proofErr w:type="spellStart"/>
      <w:r w:rsidRPr="00CB557B">
        <w:rPr>
          <w:rStyle w:val="Odwoanieprzypisudolnego"/>
          <w:sz w:val="18"/>
          <w:szCs w:val="18"/>
          <w:vertAlign w:val="baseline"/>
        </w:rPr>
        <w:t>późn</w:t>
      </w:r>
      <w:proofErr w:type="spellEnd"/>
      <w:r w:rsidRPr="00CB557B">
        <w:rPr>
          <w:rStyle w:val="Odwoanieprzypisudolnego"/>
          <w:sz w:val="18"/>
          <w:szCs w:val="18"/>
          <w:vertAlign w:val="baseline"/>
        </w:rPr>
        <w:t>. zm.), Prezes Urzędu Ochrony Konkurencji i Konsumentów może, w drodze decyzji, nałożyć na podmiot lub osobę karę pieniężną do wysokości równowartości 10 000 EURO, zgodnie z art. 44 ust. 1 tejże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20"/>
    <w:rsid w:val="000255DF"/>
    <w:rsid w:val="000313FE"/>
    <w:rsid w:val="00042725"/>
    <w:rsid w:val="00042DC8"/>
    <w:rsid w:val="00066400"/>
    <w:rsid w:val="0008370E"/>
    <w:rsid w:val="00106D3C"/>
    <w:rsid w:val="00111565"/>
    <w:rsid w:val="00141E5B"/>
    <w:rsid w:val="001E2427"/>
    <w:rsid w:val="002600DB"/>
    <w:rsid w:val="00260DFF"/>
    <w:rsid w:val="00271120"/>
    <w:rsid w:val="0028041D"/>
    <w:rsid w:val="002D7132"/>
    <w:rsid w:val="00305B2F"/>
    <w:rsid w:val="003148B1"/>
    <w:rsid w:val="0035377E"/>
    <w:rsid w:val="00425CAB"/>
    <w:rsid w:val="0043460F"/>
    <w:rsid w:val="004C033C"/>
    <w:rsid w:val="00502A18"/>
    <w:rsid w:val="00551505"/>
    <w:rsid w:val="00602131"/>
    <w:rsid w:val="00695377"/>
    <w:rsid w:val="00770739"/>
    <w:rsid w:val="007E549B"/>
    <w:rsid w:val="008049AF"/>
    <w:rsid w:val="0088208E"/>
    <w:rsid w:val="00913D95"/>
    <w:rsid w:val="00921512"/>
    <w:rsid w:val="00974AAB"/>
    <w:rsid w:val="009B36A3"/>
    <w:rsid w:val="009E7ABF"/>
    <w:rsid w:val="00A14B36"/>
    <w:rsid w:val="00A23DCE"/>
    <w:rsid w:val="00B53A1F"/>
    <w:rsid w:val="00B64632"/>
    <w:rsid w:val="00C8114B"/>
    <w:rsid w:val="00CB557B"/>
    <w:rsid w:val="00D501EE"/>
    <w:rsid w:val="00D74929"/>
    <w:rsid w:val="00D81BF8"/>
    <w:rsid w:val="00DC5BDB"/>
    <w:rsid w:val="00E02967"/>
    <w:rsid w:val="00E35021"/>
    <w:rsid w:val="00E44555"/>
    <w:rsid w:val="00F23D70"/>
    <w:rsid w:val="00F2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8E10C"/>
  <w15:docId w15:val="{C5F3F81E-E525-4A1A-90BE-D9E4E06A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11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55DF"/>
    <w:pPr>
      <w:ind w:left="720"/>
      <w:contextualSpacing/>
    </w:pPr>
  </w:style>
  <w:style w:type="character" w:styleId="Wyrnieniedelikatne">
    <w:name w:val="Subtle Emphasis"/>
    <w:uiPriority w:val="19"/>
    <w:qFormat/>
    <w:rsid w:val="000255DF"/>
    <w:rPr>
      <w:i/>
      <w:iCs/>
      <w:color w:val="404040"/>
    </w:r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rsid w:val="00CB557B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CB557B"/>
  </w:style>
  <w:style w:type="character" w:styleId="Odwoanieprzypisudolnego">
    <w:name w:val="footnote reference"/>
    <w:aliases w:val="Footnote Reference Number"/>
    <w:basedOn w:val="Domylnaczcionkaakapitu"/>
    <w:uiPriority w:val="99"/>
    <w:rsid w:val="00CB557B"/>
    <w:rPr>
      <w:vertAlign w:val="superscript"/>
    </w:rPr>
  </w:style>
  <w:style w:type="character" w:styleId="Odwoaniedokomentarza">
    <w:name w:val="annotation reference"/>
    <w:basedOn w:val="Domylnaczcionkaakapitu"/>
    <w:rsid w:val="00A14B3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4B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14B36"/>
  </w:style>
  <w:style w:type="paragraph" w:styleId="Tematkomentarza">
    <w:name w:val="annotation subject"/>
    <w:basedOn w:val="Tekstkomentarza"/>
    <w:next w:val="Tekstkomentarza"/>
    <w:link w:val="TematkomentarzaZnak"/>
    <w:rsid w:val="00A14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14B36"/>
    <w:rPr>
      <w:b/>
      <w:bCs/>
    </w:rPr>
  </w:style>
  <w:style w:type="paragraph" w:styleId="Tekstdymka">
    <w:name w:val="Balloon Text"/>
    <w:basedOn w:val="Normalny"/>
    <w:link w:val="TekstdymkaZnak"/>
    <w:rsid w:val="00A14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4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7569D-55D2-4C25-BB2D-EE391C6D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NIEOTRZYMANIU POMOCY DE MINIMIS / POMOCY DE MINIMIS W ROLNICTWIE LUB RYBOŁÓWSTWIE</vt:lpstr>
    </vt:vector>
  </TitlesOfParts>
  <Company>MRR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NIEOTRZYMANIU POMOCY DE MINIMIS / POMOCY DE MINIMIS W ROLNICTWIE LUB RYBOŁÓWSTWIE</dc:title>
  <dc:subject/>
  <dc:creator>Anita_Wesolowska</dc:creator>
  <cp:keywords/>
  <dc:description/>
  <cp:lastModifiedBy>Angelika Wojcik</cp:lastModifiedBy>
  <cp:revision>3</cp:revision>
  <cp:lastPrinted>2012-09-04T11:04:00Z</cp:lastPrinted>
  <dcterms:created xsi:type="dcterms:W3CDTF">2018-04-27T12:09:00Z</dcterms:created>
  <dcterms:modified xsi:type="dcterms:W3CDTF">2019-01-17T08:58:00Z</dcterms:modified>
</cp:coreProperties>
</file>