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31D8D" w14:textId="2D3501ED" w:rsidR="008F009A" w:rsidRPr="00580009" w:rsidRDefault="008F009A" w:rsidP="008F00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r w:rsidRPr="00580009">
        <w:rPr>
          <w:rFonts w:ascii="Calibri Light" w:hAnsi="Calibri Light" w:cs="Calibri Light"/>
          <w:b/>
          <w:bCs/>
          <w:sz w:val="22"/>
          <w:szCs w:val="22"/>
        </w:rPr>
        <w:t xml:space="preserve">Załącznik nr </w:t>
      </w:r>
      <w:r>
        <w:rPr>
          <w:rFonts w:ascii="Calibri Light" w:hAnsi="Calibri Light" w:cs="Calibri Light"/>
          <w:b/>
          <w:bCs/>
          <w:sz w:val="22"/>
          <w:szCs w:val="22"/>
        </w:rPr>
        <w:t>6</w:t>
      </w:r>
      <w:r w:rsidRPr="00580009">
        <w:rPr>
          <w:rFonts w:ascii="Calibri Light" w:hAnsi="Calibri Light" w:cs="Calibri Light"/>
          <w:b/>
          <w:bCs/>
          <w:sz w:val="22"/>
          <w:szCs w:val="22"/>
        </w:rPr>
        <w:t xml:space="preserve"> do SWZ</w:t>
      </w:r>
    </w:p>
    <w:p w14:paraId="1D916040" w14:textId="77777777" w:rsidR="008F009A" w:rsidRPr="00580009" w:rsidRDefault="008F009A" w:rsidP="008F009A">
      <w:pPr>
        <w:spacing w:line="324" w:lineRule="auto"/>
        <w:jc w:val="center"/>
        <w:rPr>
          <w:rFonts w:ascii="Calibri Light" w:hAnsi="Calibri Light" w:cs="Calibri Light"/>
          <w:sz w:val="22"/>
          <w:szCs w:val="22"/>
        </w:rPr>
      </w:pPr>
    </w:p>
    <w:p w14:paraId="6D26294D" w14:textId="77777777" w:rsidR="008F009A" w:rsidRPr="00580009" w:rsidRDefault="008F009A" w:rsidP="008F009A">
      <w:pPr>
        <w:spacing w:line="324" w:lineRule="auto"/>
        <w:rPr>
          <w:rFonts w:ascii="Calibri Light" w:hAnsi="Calibri Light" w:cs="Calibri Light"/>
          <w:sz w:val="22"/>
          <w:szCs w:val="22"/>
          <w:highlight w:val="magenta"/>
        </w:rPr>
      </w:pPr>
    </w:p>
    <w:p w14:paraId="6C0B55B2" w14:textId="77777777" w:rsidR="008F009A" w:rsidRPr="00580009" w:rsidRDefault="008F009A" w:rsidP="008F009A">
      <w:pPr>
        <w:spacing w:line="324" w:lineRule="auto"/>
        <w:ind w:right="-1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 xml:space="preserve">Nazwa Wykonawcy............................................................                             </w:t>
      </w:r>
    </w:p>
    <w:p w14:paraId="09E38F12" w14:textId="77777777" w:rsidR="008F009A" w:rsidRPr="00580009" w:rsidRDefault="008F009A" w:rsidP="008F009A">
      <w:pPr>
        <w:spacing w:line="324" w:lineRule="auto"/>
        <w:ind w:right="-1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>Adres Wykonawcy..............................................................</w:t>
      </w:r>
    </w:p>
    <w:p w14:paraId="79F44D53" w14:textId="77777777" w:rsidR="008F009A" w:rsidRPr="00580009" w:rsidRDefault="008F009A" w:rsidP="008F009A">
      <w:pPr>
        <w:spacing w:line="324" w:lineRule="auto"/>
        <w:ind w:right="-1"/>
        <w:jc w:val="center"/>
        <w:rPr>
          <w:rFonts w:ascii="Calibri Light" w:hAnsi="Calibri Light" w:cs="Calibri Light"/>
          <w:b/>
          <w:sz w:val="24"/>
          <w:szCs w:val="24"/>
          <w:u w:val="single"/>
        </w:rPr>
      </w:pPr>
    </w:p>
    <w:p w14:paraId="2C47544D" w14:textId="77777777" w:rsidR="008F009A" w:rsidRPr="00580009" w:rsidRDefault="008F009A" w:rsidP="008F009A">
      <w:pPr>
        <w:spacing w:line="324" w:lineRule="auto"/>
        <w:ind w:right="-1"/>
        <w:jc w:val="center"/>
        <w:rPr>
          <w:rFonts w:ascii="Calibri Light" w:hAnsi="Calibri Light" w:cs="Calibri Light"/>
          <w:b/>
          <w:sz w:val="24"/>
          <w:szCs w:val="24"/>
          <w:u w:val="single"/>
        </w:rPr>
      </w:pPr>
      <w:r w:rsidRPr="00580009">
        <w:rPr>
          <w:rFonts w:ascii="Calibri Light" w:hAnsi="Calibri Light" w:cs="Calibri Light"/>
          <w:b/>
          <w:sz w:val="24"/>
          <w:szCs w:val="24"/>
          <w:u w:val="single"/>
        </w:rPr>
        <w:t>OŚWIADCZENIE WYKONAWCY O GRUPIE KAPITAŁOWEJ</w:t>
      </w:r>
    </w:p>
    <w:p w14:paraId="4779DE39" w14:textId="77777777" w:rsidR="008F009A" w:rsidRPr="00580009" w:rsidRDefault="008F009A" w:rsidP="008F009A">
      <w:pPr>
        <w:spacing w:line="324" w:lineRule="auto"/>
        <w:ind w:right="-1"/>
        <w:jc w:val="center"/>
        <w:rPr>
          <w:rFonts w:ascii="Calibri Light" w:hAnsi="Calibri Light" w:cs="Calibri Light"/>
          <w:b/>
          <w:sz w:val="24"/>
          <w:szCs w:val="24"/>
          <w:u w:val="single"/>
        </w:rPr>
      </w:pPr>
    </w:p>
    <w:p w14:paraId="46274267" w14:textId="4A6DBE4D" w:rsidR="0015489C" w:rsidRPr="0015489C" w:rsidRDefault="008F009A" w:rsidP="0015489C">
      <w:pPr>
        <w:spacing w:line="276" w:lineRule="auto"/>
        <w:ind w:left="2552" w:hanging="2552"/>
        <w:rPr>
          <w:rFonts w:ascii="Calibri Light" w:eastAsia="Cambria" w:hAnsi="Calibri Light" w:cs="Calibri Light"/>
          <w:b/>
          <w:sz w:val="22"/>
          <w:szCs w:val="22"/>
        </w:rPr>
      </w:pPr>
      <w:r w:rsidRPr="00580009">
        <w:rPr>
          <w:rFonts w:ascii="Calibri Light" w:eastAsia="Cambria" w:hAnsi="Calibri Light" w:cs="Calibri Light"/>
          <w:lang w:val="cs-CZ"/>
        </w:rPr>
        <w:t xml:space="preserve">Przystępując do udziału w postępowaniu o udzielenie zamówienia prowadzonym przez </w:t>
      </w:r>
      <w:bookmarkStart w:id="0" w:name="_Hlk113355159"/>
      <w:r w:rsidR="00B50A2D">
        <w:rPr>
          <w:rFonts w:ascii="Calibri Light" w:eastAsia="Cambria" w:hAnsi="Calibri Light" w:cs="Calibri Light"/>
          <w:lang w:val="cs-CZ"/>
        </w:rPr>
        <w:t>Polską Agencje Inwestycji i Handlu S.A, pn.:</w:t>
      </w:r>
    </w:p>
    <w:p w14:paraId="5479654D" w14:textId="710CADAE" w:rsidR="0015489C" w:rsidRPr="0015489C" w:rsidRDefault="00B50A2D" w:rsidP="00FF4C7C">
      <w:pPr>
        <w:spacing w:line="276" w:lineRule="auto"/>
        <w:ind w:left="2552" w:hanging="2552"/>
        <w:jc w:val="both"/>
        <w:rPr>
          <w:rFonts w:ascii="Calibri Light" w:eastAsia="Cambria" w:hAnsi="Calibri Light" w:cs="Calibri Light"/>
          <w:b/>
          <w:sz w:val="22"/>
          <w:szCs w:val="22"/>
        </w:rPr>
      </w:pPr>
      <w:r>
        <w:rPr>
          <w:rFonts w:ascii="Calibri Light" w:eastAsia="Cambria" w:hAnsi="Calibri Light" w:cs="Calibri Light"/>
          <w:b/>
          <w:sz w:val="22"/>
          <w:szCs w:val="22"/>
        </w:rPr>
        <w:t>„</w:t>
      </w:r>
      <w:r w:rsidR="0015489C" w:rsidRPr="0015489C">
        <w:rPr>
          <w:rFonts w:ascii="Calibri Light" w:eastAsia="Cambria" w:hAnsi="Calibri Light" w:cs="Calibri Light"/>
          <w:b/>
          <w:sz w:val="22"/>
          <w:szCs w:val="22"/>
        </w:rPr>
        <w:t xml:space="preserve">Świadczenie usługi sprzątania budynków Polskiej Agencji Inwestycji i Handlu S.A wraz z </w:t>
      </w:r>
    </w:p>
    <w:p w14:paraId="503011BD" w14:textId="77777777" w:rsidR="0015489C" w:rsidRPr="0015489C" w:rsidRDefault="0015489C" w:rsidP="00FF4C7C">
      <w:pPr>
        <w:spacing w:line="276" w:lineRule="auto"/>
        <w:ind w:left="2552" w:hanging="2552"/>
        <w:jc w:val="both"/>
        <w:rPr>
          <w:rFonts w:ascii="Calibri Light" w:eastAsia="Cambria" w:hAnsi="Calibri Light" w:cs="Calibri Light"/>
          <w:b/>
          <w:sz w:val="22"/>
          <w:szCs w:val="22"/>
        </w:rPr>
      </w:pPr>
      <w:r w:rsidRPr="0015489C">
        <w:rPr>
          <w:rFonts w:ascii="Calibri Light" w:eastAsia="Cambria" w:hAnsi="Calibri Light" w:cs="Calibri Light"/>
          <w:b/>
          <w:sz w:val="22"/>
          <w:szCs w:val="22"/>
        </w:rPr>
        <w:t xml:space="preserve">utrzymaniem czystości terenów przyległych, z podziałem na trzy części: </w:t>
      </w:r>
    </w:p>
    <w:p w14:paraId="5F256689" w14:textId="5123E839" w:rsidR="0015489C" w:rsidRPr="0015489C" w:rsidRDefault="0015489C" w:rsidP="00FF4C7C">
      <w:pPr>
        <w:numPr>
          <w:ilvl w:val="0"/>
          <w:numId w:val="1"/>
        </w:numPr>
        <w:suppressAutoHyphens/>
        <w:overflowPunct/>
        <w:autoSpaceDE/>
        <w:autoSpaceDN/>
        <w:adjustRightInd/>
        <w:spacing w:line="276" w:lineRule="auto"/>
        <w:ind w:left="284" w:right="6" w:hanging="284"/>
        <w:contextualSpacing/>
        <w:jc w:val="both"/>
        <w:textAlignment w:val="auto"/>
        <w:rPr>
          <w:rFonts w:ascii="Calibri Light" w:eastAsia="Cambria" w:hAnsi="Calibri Light" w:cs="Calibri Light"/>
          <w:b/>
          <w:color w:val="000000"/>
          <w:sz w:val="22"/>
          <w:szCs w:val="22"/>
          <w:lang w:val="x-none" w:eastAsia="x-none"/>
        </w:rPr>
      </w:pPr>
      <w:r w:rsidRPr="0015489C">
        <w:rPr>
          <w:rFonts w:ascii="Calibri Light" w:eastAsia="Cambria" w:hAnsi="Calibri Light" w:cs="Calibri Light"/>
          <w:b/>
          <w:color w:val="000000"/>
          <w:sz w:val="22"/>
          <w:szCs w:val="22"/>
          <w:lang w:val="x-none"/>
        </w:rPr>
        <w:t xml:space="preserve">Część nr 1 – </w:t>
      </w:r>
      <w:r w:rsidR="00B50A2D">
        <w:rPr>
          <w:rFonts w:ascii="Calibri Light" w:eastAsia="Cambria" w:hAnsi="Calibri Light" w:cs="Calibri Light"/>
          <w:b/>
          <w:color w:val="000000"/>
          <w:sz w:val="22"/>
          <w:szCs w:val="22"/>
        </w:rPr>
        <w:t>dotyczy nieruchomości</w:t>
      </w:r>
      <w:r w:rsidRPr="0015489C">
        <w:rPr>
          <w:rFonts w:ascii="Calibri Light" w:eastAsia="Cambria" w:hAnsi="Calibri Light" w:cs="Calibri Light"/>
          <w:b/>
          <w:color w:val="000000"/>
          <w:sz w:val="22"/>
          <w:szCs w:val="22"/>
          <w:lang w:val="x-none"/>
        </w:rPr>
        <w:t xml:space="preserve"> </w:t>
      </w:r>
      <w:r w:rsidRPr="0015489C">
        <w:rPr>
          <w:rFonts w:ascii="Calibri Light" w:eastAsia="Cambria" w:hAnsi="Calibri Light" w:cs="Calibri Light"/>
          <w:b/>
          <w:sz w:val="22"/>
          <w:szCs w:val="22"/>
          <w:lang w:val="x-none" w:eastAsia="x-none"/>
        </w:rPr>
        <w:t>przy ul. Bagatela 12 w Warszawie</w:t>
      </w:r>
      <w:r w:rsidRPr="0015489C">
        <w:rPr>
          <w:rFonts w:ascii="Calibri Light" w:eastAsia="Cambria" w:hAnsi="Calibri Light" w:cs="Calibri Light"/>
          <w:b/>
          <w:color w:val="000000"/>
          <w:sz w:val="22"/>
          <w:szCs w:val="22"/>
          <w:lang w:val="x-none"/>
        </w:rPr>
        <w:t>,</w:t>
      </w:r>
    </w:p>
    <w:p w14:paraId="38DB7EAB" w14:textId="6990A833" w:rsidR="0015489C" w:rsidRPr="0015489C" w:rsidRDefault="0015489C" w:rsidP="00FF4C7C">
      <w:pPr>
        <w:numPr>
          <w:ilvl w:val="0"/>
          <w:numId w:val="1"/>
        </w:numPr>
        <w:suppressAutoHyphens/>
        <w:overflowPunct/>
        <w:autoSpaceDE/>
        <w:autoSpaceDN/>
        <w:adjustRightInd/>
        <w:spacing w:line="276" w:lineRule="auto"/>
        <w:ind w:left="284" w:right="6" w:hanging="284"/>
        <w:contextualSpacing/>
        <w:jc w:val="both"/>
        <w:textAlignment w:val="auto"/>
        <w:rPr>
          <w:rFonts w:ascii="Calibri Light" w:eastAsia="Cambria" w:hAnsi="Calibri Light" w:cs="Calibri Light"/>
          <w:b/>
          <w:color w:val="000000"/>
          <w:sz w:val="22"/>
          <w:szCs w:val="22"/>
          <w:lang w:val="x-none" w:eastAsia="x-none"/>
        </w:rPr>
      </w:pPr>
      <w:r w:rsidRPr="0015489C">
        <w:rPr>
          <w:rFonts w:ascii="Calibri Light" w:eastAsia="Cambria" w:hAnsi="Calibri Light" w:cs="Calibri Light"/>
          <w:b/>
          <w:color w:val="000000"/>
          <w:sz w:val="22"/>
          <w:szCs w:val="22"/>
          <w:lang w:val="x-none"/>
        </w:rPr>
        <w:t xml:space="preserve">Część nr 2 – </w:t>
      </w:r>
      <w:r w:rsidR="00B50A2D">
        <w:rPr>
          <w:rFonts w:ascii="Calibri Light" w:eastAsia="Cambria" w:hAnsi="Calibri Light" w:cs="Calibri Light"/>
          <w:b/>
          <w:color w:val="000000"/>
          <w:sz w:val="22"/>
          <w:szCs w:val="22"/>
        </w:rPr>
        <w:t>dotyczy nieruchomości</w:t>
      </w:r>
      <w:r w:rsidRPr="0015489C">
        <w:rPr>
          <w:rFonts w:ascii="Calibri Light" w:eastAsia="Cambria" w:hAnsi="Calibri Light" w:cs="Calibri Light"/>
          <w:b/>
          <w:color w:val="000000"/>
          <w:sz w:val="22"/>
          <w:szCs w:val="22"/>
          <w:lang w:val="x-none"/>
        </w:rPr>
        <w:t xml:space="preserve"> </w:t>
      </w:r>
      <w:r w:rsidRPr="0015489C">
        <w:rPr>
          <w:rFonts w:ascii="Calibri Light" w:eastAsia="Cambria" w:hAnsi="Calibri Light" w:cs="Calibri Light"/>
          <w:b/>
          <w:sz w:val="22"/>
          <w:szCs w:val="22"/>
          <w:lang w:val="x-none" w:eastAsia="x-none"/>
        </w:rPr>
        <w:t>przy Al. Stanów Zjednoczonych 53 w Warszawie</w:t>
      </w:r>
      <w:r w:rsidRPr="0015489C">
        <w:rPr>
          <w:rFonts w:ascii="Calibri Light" w:eastAsia="Cambria" w:hAnsi="Calibri Light" w:cs="Calibri Light"/>
          <w:b/>
          <w:sz w:val="22"/>
          <w:szCs w:val="22"/>
          <w:lang w:eastAsia="x-none"/>
        </w:rPr>
        <w:t>,</w:t>
      </w:r>
    </w:p>
    <w:p w14:paraId="57974B59" w14:textId="7BEF9576" w:rsidR="0015489C" w:rsidRPr="0015489C" w:rsidRDefault="0015489C" w:rsidP="00FF4C7C">
      <w:pPr>
        <w:numPr>
          <w:ilvl w:val="0"/>
          <w:numId w:val="1"/>
        </w:numPr>
        <w:suppressAutoHyphens/>
        <w:overflowPunct/>
        <w:autoSpaceDE/>
        <w:autoSpaceDN/>
        <w:adjustRightInd/>
        <w:spacing w:line="276" w:lineRule="auto"/>
        <w:ind w:left="284" w:right="6" w:hanging="284"/>
        <w:contextualSpacing/>
        <w:jc w:val="both"/>
        <w:textAlignment w:val="auto"/>
        <w:rPr>
          <w:rFonts w:ascii="Calibri Light" w:eastAsia="Cambria" w:hAnsi="Calibri Light" w:cs="Calibri Light"/>
          <w:b/>
          <w:color w:val="000000"/>
          <w:sz w:val="22"/>
          <w:szCs w:val="22"/>
          <w:lang w:val="x-none" w:eastAsia="x-none"/>
        </w:rPr>
      </w:pPr>
      <w:r w:rsidRPr="0015489C">
        <w:rPr>
          <w:rFonts w:ascii="Calibri Light" w:eastAsia="Cambria" w:hAnsi="Calibri Light" w:cs="Calibri Light"/>
          <w:b/>
          <w:color w:val="000000"/>
          <w:sz w:val="22"/>
          <w:szCs w:val="22"/>
          <w:lang w:val="x-none" w:eastAsia="x-none"/>
        </w:rPr>
        <w:t xml:space="preserve">Część  nr 3 – </w:t>
      </w:r>
      <w:r w:rsidR="00B50A2D">
        <w:rPr>
          <w:rFonts w:ascii="Calibri Light" w:eastAsia="Cambria" w:hAnsi="Calibri Light" w:cs="Calibri Light"/>
          <w:b/>
          <w:color w:val="000000"/>
          <w:sz w:val="22"/>
          <w:szCs w:val="22"/>
          <w:lang w:eastAsia="x-none"/>
        </w:rPr>
        <w:t xml:space="preserve">dotyczy </w:t>
      </w:r>
      <w:r w:rsidRPr="0015489C">
        <w:rPr>
          <w:rFonts w:ascii="Calibri Light" w:eastAsia="Cambria" w:hAnsi="Calibri Light" w:cs="Calibri Light"/>
          <w:b/>
          <w:color w:val="000000"/>
          <w:sz w:val="22"/>
          <w:szCs w:val="22"/>
          <w:lang w:val="x-none" w:eastAsia="x-none"/>
        </w:rPr>
        <w:t>powierzchni biurow</w:t>
      </w:r>
      <w:r w:rsidR="00B50A2D">
        <w:rPr>
          <w:rFonts w:ascii="Calibri Light" w:eastAsia="Cambria" w:hAnsi="Calibri Light" w:cs="Calibri Light"/>
          <w:b/>
          <w:color w:val="000000"/>
          <w:sz w:val="22"/>
          <w:szCs w:val="22"/>
          <w:lang w:eastAsia="x-none"/>
        </w:rPr>
        <w:t>ej</w:t>
      </w:r>
      <w:r w:rsidRPr="0015489C">
        <w:rPr>
          <w:rFonts w:ascii="Calibri Light" w:eastAsia="Cambria" w:hAnsi="Calibri Light" w:cs="Calibri Light"/>
          <w:b/>
          <w:color w:val="000000"/>
          <w:sz w:val="22"/>
          <w:szCs w:val="22"/>
          <w:lang w:val="x-none" w:eastAsia="x-none"/>
        </w:rPr>
        <w:t xml:space="preserve"> zlokalizowana </w:t>
      </w:r>
      <w:r w:rsidRPr="0015489C">
        <w:rPr>
          <w:rFonts w:ascii="Calibri Light" w:eastAsia="Cambria" w:hAnsi="Calibri Light" w:cs="Calibri Light"/>
          <w:b/>
          <w:color w:val="000000"/>
          <w:sz w:val="22"/>
          <w:szCs w:val="22"/>
          <w:lang w:eastAsia="x-none"/>
        </w:rPr>
        <w:t xml:space="preserve">przy ul. </w:t>
      </w:r>
      <w:r w:rsidRPr="0015489C">
        <w:rPr>
          <w:rFonts w:ascii="Calibri Light" w:eastAsia="Cambria" w:hAnsi="Calibri Light" w:cs="Calibri Light"/>
          <w:b/>
          <w:color w:val="000000"/>
          <w:sz w:val="22"/>
          <w:szCs w:val="22"/>
          <w:lang w:val="x-none" w:eastAsia="x-none"/>
        </w:rPr>
        <w:t xml:space="preserve"> Kruczej 50 w Warszawie</w:t>
      </w:r>
      <w:r w:rsidRPr="0015489C">
        <w:rPr>
          <w:rFonts w:ascii="Calibri Light" w:eastAsia="Cambria" w:hAnsi="Calibri Light" w:cs="Calibri Light"/>
          <w:b/>
          <w:color w:val="000000"/>
          <w:sz w:val="22"/>
          <w:szCs w:val="22"/>
          <w:lang w:eastAsia="x-none"/>
        </w:rPr>
        <w:t>.</w:t>
      </w:r>
      <w:r w:rsidRPr="0015489C">
        <w:rPr>
          <w:rFonts w:ascii="Calibri Light" w:eastAsia="Cambria" w:hAnsi="Calibri Light" w:cs="Calibri Light"/>
          <w:b/>
          <w:color w:val="000000"/>
          <w:sz w:val="22"/>
          <w:szCs w:val="22"/>
          <w:lang w:val="x-none" w:eastAsia="x-none"/>
        </w:rPr>
        <w:t>”</w:t>
      </w:r>
    </w:p>
    <w:bookmarkEnd w:id="0"/>
    <w:p w14:paraId="61563FD2" w14:textId="77777777" w:rsidR="008F009A" w:rsidRPr="008F009A" w:rsidRDefault="008F009A" w:rsidP="008F009A">
      <w:pPr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lang w:eastAsia="ar-SA"/>
        </w:rPr>
      </w:pPr>
      <w:r w:rsidRPr="008F009A">
        <w:rPr>
          <w:rFonts w:asciiTheme="majorHAnsi" w:hAnsiTheme="majorHAnsi" w:cstheme="majorHAnsi"/>
          <w:b/>
          <w:bCs/>
          <w:sz w:val="22"/>
          <w:szCs w:val="22"/>
          <w:lang w:eastAsia="ar-SA"/>
        </w:rPr>
        <w:t>nr referencyjny: DPZP.DA.24/20/2022/TP</w:t>
      </w:r>
    </w:p>
    <w:p w14:paraId="294EF8CA" w14:textId="44DB441D" w:rsidR="008F009A" w:rsidRPr="00580009" w:rsidRDefault="008F009A" w:rsidP="008F009A">
      <w:pPr>
        <w:tabs>
          <w:tab w:val="left" w:pos="13608"/>
        </w:tabs>
        <w:spacing w:line="324" w:lineRule="auto"/>
        <w:ind w:right="-1"/>
        <w:jc w:val="both"/>
        <w:rPr>
          <w:rFonts w:ascii="Calibri Light" w:hAnsi="Calibri Light" w:cs="Calibri Light"/>
          <w:b/>
          <w:bCs/>
          <w:kern w:val="28"/>
        </w:rPr>
      </w:pPr>
      <w:r w:rsidRPr="00580009">
        <w:rPr>
          <w:rFonts w:ascii="Calibri Light" w:hAnsi="Calibri Light" w:cs="Calibri Light"/>
          <w:b/>
          <w:bCs/>
          <w:kern w:val="28"/>
        </w:rPr>
        <w:t xml:space="preserve">oświadczam, że: </w:t>
      </w:r>
    </w:p>
    <w:p w14:paraId="55AB2D2E" w14:textId="77777777" w:rsidR="008F009A" w:rsidRPr="00580009" w:rsidRDefault="00FF4C7C" w:rsidP="008F009A">
      <w:pPr>
        <w:spacing w:line="324" w:lineRule="auto"/>
        <w:ind w:left="284" w:right="-1" w:hanging="284"/>
        <w:jc w:val="both"/>
        <w:rPr>
          <w:rFonts w:ascii="Calibri Light" w:hAnsi="Calibri Light" w:cs="Calibri Light"/>
        </w:rPr>
      </w:pPr>
      <w:sdt>
        <w:sdtPr>
          <w:rPr>
            <w:rFonts w:ascii="Calibri Light" w:eastAsia="MS Gothic" w:hAnsi="Calibri Light" w:cs="Calibri Light"/>
            <w:bCs/>
          </w:rPr>
          <w:id w:val="12283436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009A" w:rsidRPr="00580009">
            <w:rPr>
              <w:rFonts w:ascii="Segoe UI Symbol" w:eastAsia="MS Gothic" w:hAnsi="Segoe UI Symbol" w:cs="Segoe UI Symbol"/>
              <w:bCs/>
            </w:rPr>
            <w:t>☐</w:t>
          </w:r>
        </w:sdtContent>
      </w:sdt>
      <w:r w:rsidR="008F009A" w:rsidRPr="00580009">
        <w:rPr>
          <w:rFonts w:ascii="Calibri Light" w:hAnsi="Calibri Light" w:cs="Calibri Light"/>
          <w:bCs/>
        </w:rPr>
        <w:t>nie przynależę do żadnej</w:t>
      </w:r>
      <w:r w:rsidR="008F009A" w:rsidRPr="00580009">
        <w:rPr>
          <w:rFonts w:ascii="Calibri Light" w:hAnsi="Calibri Light" w:cs="Calibri Light"/>
          <w:b/>
          <w:bCs/>
        </w:rPr>
        <w:t xml:space="preserve"> </w:t>
      </w:r>
      <w:r w:rsidR="008F009A" w:rsidRPr="00580009">
        <w:rPr>
          <w:rFonts w:ascii="Calibri Light" w:hAnsi="Calibri Light" w:cs="Calibri Light"/>
        </w:rPr>
        <w:t>grupy kapitałowej**;</w:t>
      </w:r>
    </w:p>
    <w:p w14:paraId="22F128B6" w14:textId="77777777" w:rsidR="008F009A" w:rsidRPr="00580009" w:rsidRDefault="00FF4C7C" w:rsidP="008F009A">
      <w:pPr>
        <w:spacing w:line="324" w:lineRule="auto"/>
        <w:ind w:left="284" w:right="-1" w:hanging="284"/>
        <w:jc w:val="both"/>
        <w:rPr>
          <w:rFonts w:ascii="Calibri Light" w:hAnsi="Calibri Light" w:cs="Calibri Light"/>
        </w:rPr>
      </w:pPr>
      <w:sdt>
        <w:sdtPr>
          <w:rPr>
            <w:rFonts w:ascii="Calibri Light" w:hAnsi="Calibri Light" w:cs="Calibri Light"/>
            <w:bCs/>
          </w:rPr>
          <w:id w:val="633826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009A" w:rsidRPr="00580009">
            <w:rPr>
              <w:rFonts w:ascii="Segoe UI Symbol" w:eastAsia="MS Gothic" w:hAnsi="Segoe UI Symbol" w:cs="Segoe UI Symbol"/>
              <w:bCs/>
            </w:rPr>
            <w:t>☐</w:t>
          </w:r>
        </w:sdtContent>
      </w:sdt>
      <w:r w:rsidR="008F009A" w:rsidRPr="00580009">
        <w:rPr>
          <w:rFonts w:ascii="Calibri Light" w:hAnsi="Calibri Light" w:cs="Calibri Light"/>
          <w:bCs/>
        </w:rPr>
        <w:t>nie przynależę do tej samej</w:t>
      </w:r>
      <w:r w:rsidR="008F009A" w:rsidRPr="00580009">
        <w:rPr>
          <w:rFonts w:ascii="Calibri Light" w:hAnsi="Calibri Light" w:cs="Calibri Light"/>
          <w:b/>
          <w:bCs/>
        </w:rPr>
        <w:t xml:space="preserve"> </w:t>
      </w:r>
      <w:r w:rsidR="008F009A" w:rsidRPr="00580009">
        <w:rPr>
          <w:rFonts w:ascii="Calibri Light" w:hAnsi="Calibri Light" w:cs="Calibri Light"/>
        </w:rPr>
        <w:t xml:space="preserve">grupy kapitałowej w rozumieniu ustawy z dnia 16 lutego 2007 r. o ochronie konkurencji </w:t>
      </w:r>
      <w:r w:rsidR="008F009A" w:rsidRPr="00580009">
        <w:rPr>
          <w:rFonts w:ascii="Calibri Light" w:hAnsi="Calibri Light" w:cs="Calibri Light"/>
        </w:rPr>
        <w:br/>
        <w:t>i konsumentów (</w:t>
      </w:r>
      <w:proofErr w:type="spellStart"/>
      <w:r w:rsidR="008F009A" w:rsidRPr="00580009">
        <w:rPr>
          <w:rFonts w:ascii="Calibri Light" w:hAnsi="Calibri Light" w:cs="Calibri Light"/>
        </w:rPr>
        <w:t>t.j</w:t>
      </w:r>
      <w:proofErr w:type="spellEnd"/>
      <w:r w:rsidR="008F009A" w:rsidRPr="00580009">
        <w:rPr>
          <w:rFonts w:ascii="Calibri Light" w:hAnsi="Calibri Light" w:cs="Calibri Light"/>
        </w:rPr>
        <w:t>. Dz. U. z 2021 r., poz. 275), co inni Wykonawcy składający oferty w przedmiotowym postępowaniu**;</w:t>
      </w:r>
    </w:p>
    <w:p w14:paraId="18B39048" w14:textId="0A4913D8" w:rsidR="008F009A" w:rsidRPr="00580009" w:rsidRDefault="00FF4C7C" w:rsidP="008F009A">
      <w:pPr>
        <w:spacing w:line="324" w:lineRule="auto"/>
        <w:ind w:left="284" w:right="-1" w:hanging="284"/>
        <w:jc w:val="both"/>
        <w:rPr>
          <w:rFonts w:ascii="Calibri Light" w:hAnsi="Calibri Light" w:cs="Calibri Light"/>
        </w:rPr>
      </w:pPr>
      <w:sdt>
        <w:sdtPr>
          <w:rPr>
            <w:rFonts w:ascii="Calibri Light" w:hAnsi="Calibri Light" w:cs="Calibri Light"/>
          </w:rPr>
          <w:id w:val="-9625698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009A" w:rsidRPr="00580009">
            <w:rPr>
              <w:rFonts w:ascii="Segoe UI Symbol" w:eastAsia="MS Gothic" w:hAnsi="Segoe UI Symbol" w:cs="Segoe UI Symbol"/>
            </w:rPr>
            <w:t>☐</w:t>
          </w:r>
        </w:sdtContent>
      </w:sdt>
      <w:r w:rsidR="008F009A" w:rsidRPr="00580009">
        <w:rPr>
          <w:rFonts w:ascii="Calibri Light" w:hAnsi="Calibri Light" w:cs="Calibri Light"/>
        </w:rPr>
        <w:t>przynależę do tej samej grupy kapitałowej*** w rozumieniu ustawy z dnia 16 lutego 2007 r. o ochronie konkurencji i konsumentów (</w:t>
      </w:r>
      <w:proofErr w:type="spellStart"/>
      <w:r w:rsidR="008F009A" w:rsidRPr="00580009">
        <w:rPr>
          <w:rFonts w:ascii="Calibri Light" w:hAnsi="Calibri Light" w:cs="Calibri Light"/>
        </w:rPr>
        <w:t>t.j</w:t>
      </w:r>
      <w:proofErr w:type="spellEnd"/>
      <w:r w:rsidR="008F009A" w:rsidRPr="00580009">
        <w:rPr>
          <w:rFonts w:ascii="Calibri Light" w:hAnsi="Calibri Light" w:cs="Calibri Light"/>
        </w:rPr>
        <w:t>. Dz. U. z 2021 r. poz. 275) co inni Wykonawcy składający oferty w przedmiotowym postępowaniu, w związku z tym załączam listę Wykonawców,</w:t>
      </w:r>
      <w:r w:rsidR="008F009A" w:rsidRPr="00580009">
        <w:rPr>
          <w:rFonts w:ascii="Calibri Light" w:hAnsi="Calibri Light" w:cs="Calibri Light"/>
          <w:b/>
          <w:bCs/>
          <w:lang w:eastAsia="ar-SA"/>
        </w:rPr>
        <w:t xml:space="preserve"> </w:t>
      </w:r>
      <w:r w:rsidR="008F009A" w:rsidRPr="00580009">
        <w:rPr>
          <w:rFonts w:ascii="Calibri Light" w:hAnsi="Calibri Light" w:cs="Calibri Light"/>
        </w:rPr>
        <w:t>którzy złożyli w niniejszym postępowaniu odrębne oferty, należących do tej samej grupy kapitałowej:</w:t>
      </w:r>
    </w:p>
    <w:p w14:paraId="3BB2DC8B" w14:textId="77777777" w:rsidR="008F009A" w:rsidRPr="00580009" w:rsidRDefault="008F009A" w:rsidP="008F009A">
      <w:pPr>
        <w:spacing w:line="324" w:lineRule="auto"/>
        <w:ind w:left="284" w:right="-1"/>
        <w:jc w:val="both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……………………………………………………………………………………………………………………………………………………………………</w:t>
      </w:r>
    </w:p>
    <w:p w14:paraId="57C397C9" w14:textId="77777777" w:rsidR="008F009A" w:rsidRPr="00580009" w:rsidRDefault="008F009A" w:rsidP="008F009A">
      <w:pPr>
        <w:spacing w:line="324" w:lineRule="auto"/>
        <w:ind w:left="284" w:right="-1"/>
        <w:jc w:val="both"/>
        <w:rPr>
          <w:rFonts w:ascii="Calibri Light" w:hAnsi="Calibri Light" w:cs="Calibri Light"/>
          <w:bCs/>
          <w:i/>
          <w:iCs/>
          <w:color w:val="44546A"/>
        </w:rPr>
      </w:pPr>
      <w:r w:rsidRPr="00580009">
        <w:rPr>
          <w:rFonts w:ascii="Calibri Light" w:hAnsi="Calibri Light" w:cs="Calibri Light"/>
          <w:bCs/>
          <w:i/>
          <w:iCs/>
          <w:color w:val="44546A"/>
        </w:rPr>
        <w:t>W przypadku przynależności do tej samej grupy kapitałowej z innymi wykonawcami Wykonawca może wykazać, że istniejące między nimi powiązania nie prowadzą do zakłócenia konkurencji w postępowaniu o udzielenie zamówienia, załączając do oświadczenia stosowne wyjaśnienie.</w:t>
      </w:r>
    </w:p>
    <w:p w14:paraId="05A2EB51" w14:textId="77777777" w:rsidR="008F009A" w:rsidRPr="00580009" w:rsidRDefault="008F009A" w:rsidP="008F009A">
      <w:pPr>
        <w:spacing w:line="324" w:lineRule="auto"/>
        <w:ind w:right="-1"/>
        <w:rPr>
          <w:rFonts w:ascii="Calibri Light" w:hAnsi="Calibri Light" w:cs="Calibri Light"/>
        </w:rPr>
      </w:pPr>
    </w:p>
    <w:p w14:paraId="1E814E5E" w14:textId="77777777" w:rsidR="008F009A" w:rsidRDefault="008F009A" w:rsidP="008F009A">
      <w:pPr>
        <w:spacing w:line="324" w:lineRule="auto"/>
        <w:ind w:right="-1"/>
        <w:rPr>
          <w:rFonts w:ascii="Calibri Light" w:hAnsi="Calibri Light" w:cs="Calibri Light"/>
        </w:rPr>
      </w:pPr>
    </w:p>
    <w:p w14:paraId="61A81BCD" w14:textId="77777777" w:rsidR="008F009A" w:rsidRPr="00580009" w:rsidRDefault="008F009A" w:rsidP="008F009A">
      <w:pPr>
        <w:spacing w:line="324" w:lineRule="auto"/>
        <w:ind w:right="-1"/>
        <w:rPr>
          <w:rFonts w:ascii="Calibri Light" w:hAnsi="Calibri Light" w:cs="Calibri Light"/>
        </w:rPr>
      </w:pPr>
    </w:p>
    <w:p w14:paraId="093F7565" w14:textId="77777777" w:rsidR="008F009A" w:rsidRPr="00580009" w:rsidRDefault="008F009A" w:rsidP="008F009A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  <w:r w:rsidRPr="00580009">
        <w:rPr>
          <w:rFonts w:ascii="Calibri Light" w:hAnsi="Calibri Light" w:cs="Calibri Light"/>
          <w:sz w:val="14"/>
          <w:szCs w:val="14"/>
        </w:rPr>
        <w:t>.................................................</w:t>
      </w:r>
    </w:p>
    <w:p w14:paraId="37EDD712" w14:textId="2AD0EACC" w:rsidR="008F009A" w:rsidRPr="008F009A" w:rsidRDefault="008F009A" w:rsidP="008F009A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i/>
          <w:sz w:val="14"/>
          <w:szCs w:val="14"/>
        </w:rPr>
      </w:pPr>
      <w:r w:rsidRPr="00580009">
        <w:rPr>
          <w:rFonts w:ascii="Calibri Light" w:hAnsi="Calibri Light" w:cs="Calibri Light"/>
          <w:i/>
          <w:iCs/>
          <w:kern w:val="144"/>
          <w:sz w:val="14"/>
          <w:szCs w:val="14"/>
        </w:rPr>
        <w:t>elektroniczny podpis kwalifikowany lub podpis zaufany lub podpis osobisty osoby uprawnionej do składania oświadczeń woli w zakresie praw i obowiązków majątkowych Wykonawcy</w:t>
      </w:r>
    </w:p>
    <w:p w14:paraId="3A609266" w14:textId="77777777" w:rsidR="008F009A" w:rsidRPr="00580009" w:rsidRDefault="008F009A" w:rsidP="008F009A">
      <w:pPr>
        <w:spacing w:line="324" w:lineRule="auto"/>
        <w:ind w:right="-1"/>
        <w:rPr>
          <w:rFonts w:ascii="Calibri Light" w:hAnsi="Calibri Light" w:cs="Calibri Light"/>
          <w:i/>
          <w:color w:val="44546A"/>
          <w:sz w:val="18"/>
          <w:szCs w:val="18"/>
        </w:rPr>
      </w:pPr>
      <w:r w:rsidRPr="00580009">
        <w:rPr>
          <w:rFonts w:ascii="Calibri Light" w:hAnsi="Calibri Light" w:cs="Calibri Light"/>
          <w:i/>
          <w:color w:val="44546A"/>
          <w:sz w:val="18"/>
          <w:szCs w:val="18"/>
        </w:rPr>
        <w:t>*niewłaściwe skreślić</w:t>
      </w:r>
    </w:p>
    <w:p w14:paraId="25DD2A20" w14:textId="77777777" w:rsidR="008F009A" w:rsidRPr="00580009" w:rsidRDefault="008F009A" w:rsidP="008F009A">
      <w:pPr>
        <w:spacing w:line="324" w:lineRule="auto"/>
        <w:ind w:right="-1"/>
        <w:rPr>
          <w:rFonts w:ascii="Calibri Light" w:hAnsi="Calibri Light" w:cs="Calibri Light"/>
          <w:i/>
          <w:color w:val="44546A"/>
          <w:sz w:val="18"/>
          <w:szCs w:val="18"/>
        </w:rPr>
      </w:pPr>
      <w:r w:rsidRPr="00580009">
        <w:rPr>
          <w:rFonts w:ascii="Calibri Light" w:hAnsi="Calibri Light" w:cs="Calibri Light"/>
          <w:i/>
          <w:color w:val="44546A"/>
          <w:sz w:val="18"/>
          <w:szCs w:val="18"/>
        </w:rPr>
        <w:t>**należy zaznaczyć właściwe przy użyciu znaku „X”</w:t>
      </w:r>
    </w:p>
    <w:p w14:paraId="2975026E" w14:textId="2BCC5AEB" w:rsidR="00F01558" w:rsidRPr="008F009A" w:rsidRDefault="008F009A" w:rsidP="008F009A">
      <w:pPr>
        <w:spacing w:line="324" w:lineRule="auto"/>
        <w:ind w:left="284" w:right="-1" w:hanging="284"/>
        <w:jc w:val="both"/>
        <w:rPr>
          <w:rFonts w:ascii="Calibri Light" w:hAnsi="Calibri Light" w:cs="Calibri Light"/>
          <w:b/>
        </w:rPr>
      </w:pPr>
      <w:r w:rsidRPr="00580009">
        <w:rPr>
          <w:rFonts w:ascii="Calibri Light" w:hAnsi="Calibri Light" w:cs="Calibri Light"/>
          <w:i/>
          <w:color w:val="44546A"/>
          <w:sz w:val="18"/>
          <w:szCs w:val="18"/>
        </w:rPr>
        <w:t>*** zgodnie z art. 4 pkt 14 ustawy z dnia 16 lutego 2007 r. o ochronie konkurencji i konsumentów (</w:t>
      </w:r>
      <w:proofErr w:type="spellStart"/>
      <w:r w:rsidRPr="00580009">
        <w:rPr>
          <w:rFonts w:ascii="Calibri Light" w:hAnsi="Calibri Light" w:cs="Calibri Light"/>
          <w:i/>
          <w:color w:val="44546A"/>
          <w:sz w:val="18"/>
          <w:szCs w:val="18"/>
        </w:rPr>
        <w:t>t.j</w:t>
      </w:r>
      <w:proofErr w:type="spellEnd"/>
      <w:r w:rsidRPr="00580009">
        <w:rPr>
          <w:rFonts w:ascii="Calibri Light" w:hAnsi="Calibri Light" w:cs="Calibri Light"/>
          <w:i/>
          <w:color w:val="44546A"/>
          <w:sz w:val="18"/>
          <w:szCs w:val="18"/>
        </w:rPr>
        <w:t>. Dz. U. z 2021 r. poz. 275) przez grupę kapitałową rozumie się wszystkich wykonawców, którzy są kontrolowani w sposób bezpośredni lub pośredni przez jednego przedsiębiorcę, w tym również tego przedsiębiorcę.</w:t>
      </w:r>
    </w:p>
    <w:sectPr w:rsidR="00F01558" w:rsidRPr="008F00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1104B5"/>
    <w:multiLevelType w:val="hybridMultilevel"/>
    <w:tmpl w:val="96EC60A4"/>
    <w:lvl w:ilvl="0" w:tplc="FFFFFFFF">
      <w:start w:val="1"/>
      <w:numFmt w:val="bullet"/>
      <w:lvlText w:val="−"/>
      <w:lvlJc w:val="left"/>
      <w:pPr>
        <w:ind w:left="720" w:hanging="360"/>
      </w:p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7945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AFA"/>
    <w:rsid w:val="0015489C"/>
    <w:rsid w:val="008F009A"/>
    <w:rsid w:val="00B50A2D"/>
    <w:rsid w:val="00EA3AFA"/>
    <w:rsid w:val="00F01558"/>
    <w:rsid w:val="00FB144B"/>
    <w:rsid w:val="00FF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FB4E6"/>
  <w15:chartTrackingRefBased/>
  <w15:docId w15:val="{7666FF00-F411-4DD8-821F-F9B7BF5B6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009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1"/>
    <w:qFormat/>
    <w:rsid w:val="008F009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ezodstpwZnak">
    <w:name w:val="Bez odstępów Znak"/>
    <w:link w:val="Bezodstpw"/>
    <w:uiPriority w:val="1"/>
    <w:rsid w:val="008F009A"/>
    <w:rPr>
      <w:rFonts w:ascii="Calibri" w:eastAsia="Calibri" w:hAnsi="Calibri" w:cs="Times New Roman"/>
    </w:rPr>
  </w:style>
  <w:style w:type="paragraph" w:styleId="Poprawka">
    <w:name w:val="Revision"/>
    <w:hidden/>
    <w:uiPriority w:val="99"/>
    <w:semiHidden/>
    <w:rsid w:val="00FB14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347</Words>
  <Characters>2085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Bajor</dc:creator>
  <cp:keywords/>
  <dc:description/>
  <cp:lastModifiedBy>Karolina Dominikowska</cp:lastModifiedBy>
  <cp:revision>6</cp:revision>
  <dcterms:created xsi:type="dcterms:W3CDTF">2022-09-02T09:19:00Z</dcterms:created>
  <dcterms:modified xsi:type="dcterms:W3CDTF">2022-09-15T13:21:00Z</dcterms:modified>
</cp:coreProperties>
</file>