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D399" w14:textId="6F7EAA65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0723479B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04E79CD6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309345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26B26D50" w14:textId="77777777" w:rsidR="00DD5A2C" w:rsidRDefault="00DD5A2C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33177A0F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1114D8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REGON:…………………</w:t>
      </w:r>
    </w:p>
    <w:p w14:paraId="286BA891" w14:textId="286ECB1A" w:rsidR="001114D8" w:rsidRDefault="00EF4BF2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Wykonawca </w:t>
      </w:r>
      <w:r w:rsidR="001114D8" w:rsidRPr="00E40CBB">
        <w:rPr>
          <w:rFonts w:asciiTheme="majorHAnsi" w:hAnsiTheme="majorHAnsi" w:cstheme="majorHAnsi"/>
        </w:rPr>
        <w:t>został wpisany do rejestru przedsiębiorców Krajowego Rejestru Sądowego przez Sąd Rejonowy</w:t>
      </w:r>
      <w:r w:rsidR="0090349B">
        <w:rPr>
          <w:rFonts w:asciiTheme="majorHAnsi" w:hAnsiTheme="majorHAnsi" w:cstheme="majorHAnsi"/>
        </w:rPr>
        <w:t xml:space="preserve"> dla m. st. Warszawy w Warszawie</w:t>
      </w:r>
      <w:r w:rsidR="001114D8" w:rsidRPr="00E40CBB">
        <w:rPr>
          <w:rFonts w:asciiTheme="majorHAnsi" w:hAnsiTheme="majorHAnsi" w:cstheme="majorHAnsi"/>
        </w:rPr>
        <w:t xml:space="preserve">, </w:t>
      </w:r>
      <w:r w:rsidR="0090349B">
        <w:rPr>
          <w:rFonts w:asciiTheme="majorHAnsi" w:hAnsiTheme="majorHAnsi" w:cstheme="majorHAnsi"/>
        </w:rPr>
        <w:t>XII</w:t>
      </w:r>
      <w:r w:rsidR="001114D8" w:rsidRPr="00E40CBB">
        <w:rPr>
          <w:rFonts w:asciiTheme="majorHAnsi" w:hAnsiTheme="majorHAnsi" w:cstheme="majorHAnsi"/>
        </w:rPr>
        <w:t xml:space="preserve"> Wydział Gospodarczy Krajowego Rejestru Sądowego pod numerem KRS</w:t>
      </w:r>
      <w:r>
        <w:rPr>
          <w:rFonts w:asciiTheme="majorHAnsi" w:hAnsiTheme="majorHAnsi" w:cstheme="majorHAnsi"/>
        </w:rPr>
        <w:t>…………..</w:t>
      </w:r>
    </w:p>
    <w:p w14:paraId="452E964C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2748B05C" w14:textId="2CD84557" w:rsidR="001114D8" w:rsidRPr="00E40CBB" w:rsidRDefault="00F30F86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>
        <w:rPr>
          <w:rFonts w:asciiTheme="majorHAnsi" w:hAnsiTheme="majorHAnsi" w:cstheme="majorHAnsi"/>
        </w:rPr>
        <w:t>a</w:t>
      </w:r>
      <w:r w:rsidR="001114D8" w:rsidRPr="00E40CBB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3A5AA35E" w14:textId="408522CD" w:rsidR="0041136B" w:rsidRPr="0041136B" w:rsidRDefault="001114D8" w:rsidP="0041136B">
      <w:pPr>
        <w:ind w:left="284"/>
        <w:rPr>
          <w:rFonts w:ascii="Calibri Light" w:eastAsia="Times New Roman" w:hAnsi="Calibri Light" w:cs="Calibri Light"/>
          <w:b/>
          <w:bCs/>
          <w:u w:val="single"/>
          <w:lang w:eastAsia="ar-SA"/>
        </w:rPr>
      </w:pPr>
      <w:r w:rsidRPr="0041136B">
        <w:rPr>
          <w:rFonts w:asciiTheme="majorHAnsi" w:hAnsiTheme="majorHAnsi" w:cstheme="majorHAnsi"/>
        </w:rPr>
        <w:t xml:space="preserve">Odpowiadając na zaproszenie do składania ofert na </w:t>
      </w:r>
      <w:r w:rsidR="002F5993" w:rsidRPr="002F5993">
        <w:rPr>
          <w:rFonts w:asciiTheme="majorHAnsi" w:hAnsiTheme="majorHAnsi" w:cstheme="majorHAnsi"/>
          <w:i/>
          <w:iCs/>
          <w:u w:val="single"/>
        </w:rPr>
        <w:t>D</w:t>
      </w:r>
      <w:r w:rsidR="00940DB3" w:rsidRPr="002F5993">
        <w:rPr>
          <w:rFonts w:ascii="Calibri Light" w:hAnsi="Calibri Light" w:cs="Calibri Light"/>
          <w:bCs/>
          <w:i/>
          <w:iCs/>
          <w:u w:val="single"/>
        </w:rPr>
        <w:t>ostawa usługi dostępu do sieci Internet oraz zapewnienia łącza światłowodowego na potrzeby</w:t>
      </w:r>
      <w:r w:rsidR="009E4C7D" w:rsidRPr="002F5993">
        <w:rPr>
          <w:rFonts w:ascii="Calibri Light" w:hAnsi="Calibri Light" w:cs="Calibri Light"/>
          <w:bCs/>
          <w:i/>
          <w:iCs/>
          <w:u w:val="single"/>
        </w:rPr>
        <w:t xml:space="preserve"> </w:t>
      </w:r>
      <w:r w:rsidR="003576F8" w:rsidRPr="002F5993">
        <w:rPr>
          <w:rFonts w:ascii="Calibri Light" w:hAnsi="Calibri Light" w:cs="Calibri Light"/>
          <w:i/>
          <w:iCs/>
          <w:sz w:val="24"/>
          <w:szCs w:val="24"/>
          <w:u w:val="single"/>
        </w:rPr>
        <w:t>Polskiej Agencji Inwestycji i Handlu</w:t>
      </w:r>
      <w:r w:rsidR="002B7BBF" w:rsidRPr="002B7BBF">
        <w:rPr>
          <w:rFonts w:ascii="Calibri Light" w:eastAsia="Times New Roman" w:hAnsi="Calibri Light" w:cs="Calibri Light"/>
          <w:b/>
          <w:bCs/>
          <w:u w:val="single"/>
          <w:lang w:eastAsia="ar-SA"/>
        </w:rPr>
        <w:t xml:space="preserve">. </w:t>
      </w:r>
    </w:p>
    <w:p w14:paraId="198A3746" w14:textId="663764A2" w:rsidR="00745AB4" w:rsidRDefault="00631A49" w:rsidP="00B41E8D">
      <w:pPr>
        <w:pStyle w:val="NormalnyWeb"/>
        <w:numPr>
          <w:ilvl w:val="1"/>
          <w:numId w:val="4"/>
        </w:numPr>
        <w:tabs>
          <w:tab w:val="left" w:pos="709"/>
        </w:tabs>
        <w:spacing w:before="0" w:after="0" w:line="276" w:lineRule="auto"/>
        <w:ind w:hanging="144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O</w:t>
      </w:r>
      <w:r w:rsidR="00745AB4" w:rsidRPr="00615320">
        <w:rPr>
          <w:rFonts w:asciiTheme="majorHAnsi" w:hAnsiTheme="majorHAnsi" w:cstheme="majorHAnsi"/>
          <w:sz w:val="22"/>
          <w:szCs w:val="22"/>
        </w:rPr>
        <w:t>ferujemy wykonanie w/w przedmiotu zamówienia za łączną cenę netto: ..............</w:t>
      </w:r>
      <w:r w:rsidR="00745AB4">
        <w:rPr>
          <w:rFonts w:asciiTheme="majorHAnsi" w:hAnsiTheme="majorHAnsi" w:cstheme="majorHAnsi"/>
          <w:sz w:val="22"/>
          <w:szCs w:val="22"/>
        </w:rPr>
        <w:t>...........</w:t>
      </w:r>
      <w:r w:rsidR="00745AB4" w:rsidRPr="00615320">
        <w:rPr>
          <w:rFonts w:asciiTheme="majorHAnsi" w:hAnsiTheme="majorHAnsi" w:cstheme="majorHAnsi"/>
          <w:sz w:val="22"/>
          <w:szCs w:val="22"/>
        </w:rPr>
        <w:t xml:space="preserve"> zł </w:t>
      </w:r>
    </w:p>
    <w:p w14:paraId="6677424F" w14:textId="3F8A192C" w:rsidR="00745AB4" w:rsidRDefault="00745AB4" w:rsidP="00745AB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(słownie:..............</w:t>
      </w:r>
      <w:r>
        <w:rPr>
          <w:rFonts w:asciiTheme="majorHAnsi" w:hAnsiTheme="majorHAnsi" w:cstheme="majorHAnsi"/>
          <w:sz w:val="22"/>
          <w:szCs w:val="22"/>
        </w:rPr>
        <w:t>.......</w:t>
      </w:r>
      <w:r w:rsidR="004B53EF">
        <w:rPr>
          <w:rFonts w:asciiTheme="majorHAnsi" w:hAnsiTheme="majorHAnsi" w:cstheme="majorHAnsi"/>
          <w:sz w:val="22"/>
          <w:szCs w:val="22"/>
        </w:rPr>
        <w:t>.................</w:t>
      </w:r>
      <w:r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</w:t>
      </w:r>
      <w:r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>, powiększoną o wartość podatku VAT: .................... zł</w:t>
      </w:r>
    </w:p>
    <w:p w14:paraId="0837AE4A" w14:textId="7FC4FEF7" w:rsidR="00745AB4" w:rsidRDefault="00745AB4" w:rsidP="00745AB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bCs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(słownie:</w:t>
      </w:r>
      <w:r w:rsidR="004B53EF">
        <w:rPr>
          <w:rFonts w:asciiTheme="majorHAnsi" w:hAnsiTheme="majorHAnsi" w:cstheme="majorHAnsi"/>
          <w:sz w:val="22"/>
          <w:szCs w:val="22"/>
        </w:rPr>
        <w:t>…….</w:t>
      </w:r>
      <w:r w:rsidRPr="00615320">
        <w:rPr>
          <w:rFonts w:asciiTheme="majorHAnsi" w:hAnsiTheme="majorHAnsi" w:cstheme="majorHAnsi"/>
          <w:sz w:val="22"/>
          <w:szCs w:val="22"/>
        </w:rPr>
        <w:t>.......</w:t>
      </w:r>
      <w:r>
        <w:rPr>
          <w:rFonts w:asciiTheme="majorHAnsi" w:hAnsiTheme="majorHAnsi" w:cstheme="majorHAnsi"/>
          <w:sz w:val="22"/>
          <w:szCs w:val="22"/>
        </w:rPr>
        <w:t>............................................................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..............</w:t>
      </w:r>
      <w:r>
        <w:rPr>
          <w:rFonts w:asciiTheme="majorHAnsi" w:hAnsiTheme="majorHAnsi" w:cstheme="majorHAnsi"/>
          <w:sz w:val="22"/>
          <w:szCs w:val="22"/>
        </w:rPr>
        <w:t>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.........</w:t>
      </w:r>
      <w:r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615320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</w:p>
    <w:p w14:paraId="5B25FB56" w14:textId="1124966D" w:rsidR="00745AB4" w:rsidRPr="00615320" w:rsidRDefault="00745AB4" w:rsidP="00646D16">
      <w:pPr>
        <w:pStyle w:val="NormalnyWeb"/>
        <w:tabs>
          <w:tab w:val="left" w:pos="709"/>
        </w:tabs>
        <w:spacing w:before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(słownie: ....</w:t>
      </w:r>
      <w:r>
        <w:rPr>
          <w:rFonts w:asciiTheme="majorHAnsi" w:hAnsiTheme="majorHAnsi" w:cstheme="majorHAnsi"/>
          <w:sz w:val="22"/>
          <w:szCs w:val="22"/>
        </w:rPr>
        <w:t>..................................................................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...............................................................).</w:t>
      </w:r>
    </w:p>
    <w:p w14:paraId="7C44EB56" w14:textId="0578DEA3" w:rsidR="00857F4B" w:rsidRDefault="00BA2F9C" w:rsidP="008004FC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Łączna cena wykonania przedmiotu zamówienia została określon</w:t>
      </w:r>
      <w:r w:rsidR="004B53EF">
        <w:rPr>
          <w:rFonts w:asciiTheme="majorHAnsi" w:hAnsiTheme="majorHAnsi" w:cstheme="majorHAnsi"/>
          <w:sz w:val="22"/>
          <w:szCs w:val="22"/>
        </w:rPr>
        <w:t>a w oparciu o zaprezent</w:t>
      </w:r>
      <w:r w:rsidR="00A65B7F">
        <w:rPr>
          <w:rFonts w:asciiTheme="majorHAnsi" w:hAnsiTheme="majorHAnsi" w:cstheme="majorHAnsi"/>
          <w:sz w:val="22"/>
          <w:szCs w:val="22"/>
        </w:rPr>
        <w:t xml:space="preserve">owane poniżej </w:t>
      </w:r>
      <w:r w:rsidR="00A92EB4">
        <w:rPr>
          <w:rFonts w:asciiTheme="majorHAnsi" w:hAnsiTheme="majorHAnsi" w:cstheme="majorHAnsi"/>
          <w:sz w:val="22"/>
          <w:szCs w:val="22"/>
        </w:rPr>
        <w:t>sumy częściowe obliczone jako</w:t>
      </w:r>
      <w:r w:rsidR="00895760">
        <w:rPr>
          <w:rFonts w:asciiTheme="majorHAnsi" w:hAnsiTheme="majorHAnsi" w:cstheme="majorHAnsi"/>
          <w:sz w:val="22"/>
          <w:szCs w:val="22"/>
        </w:rPr>
        <w:t xml:space="preserve"> iloczyn</w:t>
      </w:r>
      <w:r w:rsidR="00857F4B">
        <w:rPr>
          <w:rFonts w:asciiTheme="majorHAnsi" w:hAnsiTheme="majorHAnsi" w:cstheme="majorHAnsi"/>
          <w:sz w:val="22"/>
          <w:szCs w:val="22"/>
        </w:rPr>
        <w:t xml:space="preserve"> </w:t>
      </w:r>
      <w:r w:rsidR="003A58CF">
        <w:rPr>
          <w:rFonts w:asciiTheme="majorHAnsi" w:hAnsiTheme="majorHAnsi" w:cstheme="majorHAnsi"/>
          <w:sz w:val="22"/>
          <w:szCs w:val="22"/>
        </w:rPr>
        <w:t>Sum</w:t>
      </w:r>
      <w:r w:rsidR="00895760">
        <w:rPr>
          <w:rFonts w:asciiTheme="majorHAnsi" w:hAnsiTheme="majorHAnsi" w:cstheme="majorHAnsi"/>
          <w:sz w:val="22"/>
          <w:szCs w:val="22"/>
        </w:rPr>
        <w:t>y</w:t>
      </w:r>
      <w:r w:rsidR="00674638">
        <w:rPr>
          <w:rFonts w:asciiTheme="majorHAnsi" w:hAnsiTheme="majorHAnsi" w:cstheme="majorHAnsi"/>
          <w:sz w:val="22"/>
          <w:szCs w:val="22"/>
        </w:rPr>
        <w:t xml:space="preserve"> </w:t>
      </w:r>
      <w:r w:rsidR="00394D3C">
        <w:rPr>
          <w:rFonts w:asciiTheme="majorHAnsi" w:hAnsiTheme="majorHAnsi" w:cstheme="majorHAnsi"/>
          <w:sz w:val="22"/>
          <w:szCs w:val="22"/>
        </w:rPr>
        <w:t xml:space="preserve">Wartości Netto poszczególnych </w:t>
      </w:r>
      <w:r w:rsidR="00026F40">
        <w:rPr>
          <w:rFonts w:asciiTheme="majorHAnsi" w:hAnsiTheme="majorHAnsi" w:cstheme="majorHAnsi"/>
          <w:sz w:val="22"/>
          <w:szCs w:val="22"/>
        </w:rPr>
        <w:t>abonamentów</w:t>
      </w:r>
      <w:r w:rsidR="00895760">
        <w:rPr>
          <w:rFonts w:asciiTheme="majorHAnsi" w:hAnsiTheme="majorHAnsi" w:cstheme="majorHAnsi"/>
          <w:sz w:val="22"/>
          <w:szCs w:val="22"/>
        </w:rPr>
        <w:t xml:space="preserve"> </w:t>
      </w:r>
      <w:r w:rsidR="001C741E">
        <w:rPr>
          <w:rFonts w:asciiTheme="majorHAnsi" w:hAnsiTheme="majorHAnsi" w:cstheme="majorHAnsi"/>
          <w:sz w:val="22"/>
          <w:szCs w:val="22"/>
        </w:rPr>
        <w:t>i liczby miesięcy świadczonej usługi (24)</w:t>
      </w:r>
    </w:p>
    <w:p w14:paraId="0DF6E5B7" w14:textId="59DC5771" w:rsidR="009A5A44" w:rsidRDefault="009A5A44" w:rsidP="00A65B7F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572"/>
        <w:gridCol w:w="1276"/>
        <w:gridCol w:w="850"/>
        <w:gridCol w:w="1418"/>
        <w:gridCol w:w="1417"/>
      </w:tblGrid>
      <w:tr w:rsidR="007D21C9" w:rsidRPr="00D072F9" w14:paraId="4FA4445B" w14:textId="77777777" w:rsidTr="002F5993">
        <w:trPr>
          <w:trHeight w:val="843"/>
        </w:trPr>
        <w:tc>
          <w:tcPr>
            <w:tcW w:w="534" w:type="dxa"/>
            <w:vMerge w:val="restart"/>
            <w:shd w:val="clear" w:color="auto" w:fill="D0CECE" w:themeFill="background2" w:themeFillShade="E6"/>
            <w:vAlign w:val="center"/>
          </w:tcPr>
          <w:p w14:paraId="36162CCF" w14:textId="77777777" w:rsidR="007D21C9" w:rsidRPr="00D072F9" w:rsidRDefault="007D21C9" w:rsidP="001A6C15">
            <w:pPr>
              <w:suppressAutoHyphens/>
              <w:jc w:val="center"/>
              <w:rPr>
                <w:rFonts w:eastAsia="Calibri"/>
                <w:bCs/>
                <w:lang w:eastAsia="ar-SA"/>
              </w:rPr>
            </w:pPr>
            <w:r w:rsidRPr="00D072F9">
              <w:rPr>
                <w:rFonts w:eastAsia="Calibri"/>
                <w:bCs/>
                <w:lang w:eastAsia="ar-SA"/>
              </w:rPr>
              <w:t>Lp.</w:t>
            </w:r>
          </w:p>
        </w:tc>
        <w:tc>
          <w:tcPr>
            <w:tcW w:w="3572" w:type="dxa"/>
            <w:shd w:val="clear" w:color="auto" w:fill="D0CECE" w:themeFill="background2" w:themeFillShade="E6"/>
            <w:vAlign w:val="center"/>
          </w:tcPr>
          <w:p w14:paraId="0BC1E023" w14:textId="77777777" w:rsidR="007D21C9" w:rsidRPr="00D072F9" w:rsidRDefault="007D21C9" w:rsidP="00FE2E07">
            <w:pPr>
              <w:suppressAutoHyphens/>
              <w:jc w:val="center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D072F9">
              <w:rPr>
                <w:rFonts w:eastAsia="Calibri"/>
                <w:bCs/>
                <w:sz w:val="18"/>
                <w:szCs w:val="18"/>
                <w:lang w:eastAsia="ar-SA"/>
              </w:rPr>
              <w:t>Nazwa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69000D70" w14:textId="2B396B4B" w:rsidR="000D79EB" w:rsidRDefault="007D21C9" w:rsidP="00AC426F">
            <w:pPr>
              <w:suppressAutoHyphens/>
              <w:spacing w:after="0"/>
              <w:jc w:val="center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FA642A">
              <w:rPr>
                <w:rFonts w:eastAsia="Calibri"/>
                <w:bCs/>
                <w:sz w:val="18"/>
                <w:szCs w:val="18"/>
                <w:lang w:eastAsia="ar-SA"/>
              </w:rPr>
              <w:t xml:space="preserve">Cena </w:t>
            </w:r>
            <w:r w:rsidR="00836F6A">
              <w:rPr>
                <w:rFonts w:eastAsia="Calibri"/>
                <w:bCs/>
                <w:sz w:val="18"/>
                <w:szCs w:val="18"/>
                <w:lang w:eastAsia="ar-SA"/>
              </w:rPr>
              <w:t>abonamentu</w:t>
            </w:r>
            <w:r w:rsidR="000D79EB">
              <w:rPr>
                <w:rFonts w:eastAsia="Calibri"/>
                <w:bCs/>
                <w:sz w:val="18"/>
                <w:szCs w:val="18"/>
                <w:lang w:eastAsia="ar-SA"/>
              </w:rPr>
              <w:t xml:space="preserve"> miesięcznego</w:t>
            </w:r>
          </w:p>
          <w:p w14:paraId="6599A095" w14:textId="61F50521" w:rsidR="007D21C9" w:rsidRPr="00D072F9" w:rsidRDefault="007D21C9" w:rsidP="00AC426F">
            <w:pPr>
              <w:suppressAutoHyphens/>
              <w:spacing w:after="0"/>
              <w:jc w:val="center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D072F9">
              <w:rPr>
                <w:rFonts w:eastAsia="Calibri"/>
                <w:bCs/>
                <w:sz w:val="18"/>
                <w:szCs w:val="18"/>
                <w:lang w:eastAsia="ar-SA"/>
              </w:rPr>
              <w:t>netto</w:t>
            </w: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51B25CF4" w14:textId="7C25999F" w:rsidR="007D21C9" w:rsidRPr="00D072F9" w:rsidRDefault="007D21C9" w:rsidP="00FE2E07">
            <w:pPr>
              <w:suppressAutoHyphens/>
              <w:jc w:val="center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D072F9">
              <w:rPr>
                <w:rFonts w:eastAsia="Calibri"/>
                <w:bCs/>
                <w:sz w:val="18"/>
                <w:szCs w:val="18"/>
                <w:lang w:eastAsia="ar-SA"/>
              </w:rPr>
              <w:t xml:space="preserve">Liczba </w:t>
            </w:r>
            <w:r w:rsidR="00836F6A">
              <w:rPr>
                <w:rFonts w:eastAsia="Calibri"/>
                <w:bCs/>
                <w:sz w:val="18"/>
                <w:szCs w:val="18"/>
                <w:lang w:eastAsia="ar-SA"/>
              </w:rPr>
              <w:t>miesięcy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14:paraId="499CB45B" w14:textId="498361EC" w:rsidR="007D21C9" w:rsidRDefault="007D21C9" w:rsidP="00FE2E07">
            <w:pPr>
              <w:suppressAutoHyphens/>
              <w:spacing w:after="0"/>
              <w:jc w:val="center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D072F9">
              <w:rPr>
                <w:rFonts w:eastAsia="Calibri"/>
                <w:bCs/>
                <w:sz w:val="18"/>
                <w:szCs w:val="18"/>
                <w:lang w:eastAsia="ar-SA"/>
              </w:rPr>
              <w:t>Wartość  netto</w:t>
            </w:r>
          </w:p>
          <w:p w14:paraId="32992A00" w14:textId="3AC59973" w:rsidR="007D21C9" w:rsidRPr="00D072F9" w:rsidRDefault="007D21C9" w:rsidP="00FE2E07">
            <w:pPr>
              <w:suppressAutoHyphens/>
              <w:spacing w:after="0"/>
              <w:jc w:val="center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D072F9">
              <w:rPr>
                <w:rFonts w:eastAsia="Calibri"/>
                <w:bCs/>
                <w:sz w:val="18"/>
                <w:szCs w:val="18"/>
                <w:lang w:eastAsia="ar-SA"/>
              </w:rPr>
              <w:t>(BxC)</w:t>
            </w:r>
          </w:p>
        </w:tc>
        <w:tc>
          <w:tcPr>
            <w:tcW w:w="1417" w:type="dxa"/>
            <w:shd w:val="clear" w:color="auto" w:fill="D0CECE" w:themeFill="background2" w:themeFillShade="E6"/>
            <w:vAlign w:val="center"/>
          </w:tcPr>
          <w:p w14:paraId="304ACF68" w14:textId="0FD2B8C7" w:rsidR="00A12CE8" w:rsidRDefault="007D21C9" w:rsidP="00FE2E07">
            <w:pPr>
              <w:suppressAutoHyphens/>
              <w:spacing w:after="0"/>
              <w:jc w:val="center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D072F9">
              <w:rPr>
                <w:rFonts w:eastAsia="Calibri"/>
                <w:bCs/>
                <w:sz w:val="18"/>
                <w:szCs w:val="18"/>
                <w:lang w:eastAsia="ar-SA"/>
              </w:rPr>
              <w:t>Wartość</w:t>
            </w:r>
          </w:p>
          <w:p w14:paraId="772488E2" w14:textId="22077273" w:rsidR="007D21C9" w:rsidRPr="00D072F9" w:rsidRDefault="007D21C9" w:rsidP="00FE2E07">
            <w:pPr>
              <w:suppressAutoHyphens/>
              <w:spacing w:after="0"/>
              <w:jc w:val="center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D072F9">
              <w:rPr>
                <w:rFonts w:eastAsia="Calibri"/>
                <w:bCs/>
                <w:sz w:val="18"/>
                <w:szCs w:val="18"/>
                <w:lang w:eastAsia="ar-SA"/>
              </w:rPr>
              <w:t>brutto</w:t>
            </w:r>
          </w:p>
        </w:tc>
      </w:tr>
      <w:tr w:rsidR="007D21C9" w:rsidRPr="00D072F9" w14:paraId="5E5E08F8" w14:textId="77777777" w:rsidTr="002F5993">
        <w:trPr>
          <w:trHeight w:val="289"/>
        </w:trPr>
        <w:tc>
          <w:tcPr>
            <w:tcW w:w="534" w:type="dxa"/>
            <w:vMerge/>
            <w:shd w:val="clear" w:color="auto" w:fill="D0CECE" w:themeFill="background2" w:themeFillShade="E6"/>
            <w:vAlign w:val="center"/>
          </w:tcPr>
          <w:p w14:paraId="6BDF3371" w14:textId="77777777" w:rsidR="007D21C9" w:rsidRPr="00D072F9" w:rsidRDefault="007D21C9" w:rsidP="00FA642A">
            <w:pPr>
              <w:suppressAutoHyphens/>
              <w:spacing w:after="0"/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  <w:tc>
          <w:tcPr>
            <w:tcW w:w="3572" w:type="dxa"/>
            <w:shd w:val="clear" w:color="auto" w:fill="D0CECE" w:themeFill="background2" w:themeFillShade="E6"/>
          </w:tcPr>
          <w:p w14:paraId="6CC574D4" w14:textId="77777777" w:rsidR="007D21C9" w:rsidRPr="00D072F9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  <w:r w:rsidRPr="00D072F9">
              <w:rPr>
                <w:rFonts w:eastAsia="Calibri"/>
                <w:bCs/>
                <w:lang w:eastAsia="ar-SA"/>
              </w:rPr>
              <w:t>A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6E1FCFBD" w14:textId="77777777" w:rsidR="007D21C9" w:rsidRPr="005B6B77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  <w:r>
              <w:rPr>
                <w:rFonts w:eastAsia="Calibri"/>
                <w:bCs/>
                <w:lang w:eastAsia="ar-SA"/>
              </w:rPr>
              <w:t>B</w:t>
            </w:r>
          </w:p>
        </w:tc>
        <w:tc>
          <w:tcPr>
            <w:tcW w:w="850" w:type="dxa"/>
            <w:shd w:val="clear" w:color="auto" w:fill="D0CECE" w:themeFill="background2" w:themeFillShade="E6"/>
          </w:tcPr>
          <w:p w14:paraId="5571870F" w14:textId="77777777" w:rsidR="007D21C9" w:rsidRPr="00D072F9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  <w:r>
              <w:rPr>
                <w:rFonts w:eastAsia="Calibri"/>
                <w:bCs/>
                <w:lang w:eastAsia="ar-SA"/>
              </w:rPr>
              <w:t>C</w:t>
            </w:r>
          </w:p>
        </w:tc>
        <w:tc>
          <w:tcPr>
            <w:tcW w:w="1418" w:type="dxa"/>
            <w:shd w:val="clear" w:color="auto" w:fill="D0CECE" w:themeFill="background2" w:themeFillShade="E6"/>
          </w:tcPr>
          <w:p w14:paraId="51174E84" w14:textId="77777777" w:rsidR="007D21C9" w:rsidRPr="00D072F9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  <w:r>
              <w:rPr>
                <w:rFonts w:eastAsia="Calibri"/>
                <w:bCs/>
                <w:lang w:eastAsia="ar-SA"/>
              </w:rPr>
              <w:t>E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062BEE35" w14:textId="77777777" w:rsidR="007D21C9" w:rsidRPr="007614AB" w:rsidDel="00651592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  <w:r>
              <w:rPr>
                <w:rFonts w:eastAsia="Calibri"/>
                <w:bCs/>
                <w:lang w:eastAsia="ar-SA"/>
              </w:rPr>
              <w:t>F</w:t>
            </w:r>
          </w:p>
        </w:tc>
      </w:tr>
      <w:tr w:rsidR="007D21C9" w:rsidRPr="00D072F9" w14:paraId="3D7F824D" w14:textId="77777777" w:rsidTr="002F5993">
        <w:trPr>
          <w:trHeight w:val="741"/>
        </w:trPr>
        <w:tc>
          <w:tcPr>
            <w:tcW w:w="534" w:type="dxa"/>
            <w:shd w:val="clear" w:color="auto" w:fill="auto"/>
            <w:vAlign w:val="center"/>
          </w:tcPr>
          <w:p w14:paraId="588B0841" w14:textId="77777777" w:rsidR="007D21C9" w:rsidRPr="00D072F9" w:rsidRDefault="007D21C9" w:rsidP="00FA642A">
            <w:pPr>
              <w:suppressAutoHyphens/>
              <w:spacing w:after="0"/>
              <w:rPr>
                <w:rFonts w:eastAsia="Calibri"/>
                <w:bCs/>
                <w:lang w:eastAsia="ar-SA"/>
              </w:rPr>
            </w:pPr>
            <w:r w:rsidRPr="00D072F9">
              <w:rPr>
                <w:rFonts w:eastAsia="Calibri"/>
                <w:bCs/>
                <w:lang w:eastAsia="ar-SA"/>
              </w:rPr>
              <w:t xml:space="preserve">1. </w:t>
            </w:r>
          </w:p>
        </w:tc>
        <w:tc>
          <w:tcPr>
            <w:tcW w:w="3572" w:type="dxa"/>
            <w:shd w:val="clear" w:color="auto" w:fill="auto"/>
            <w:vAlign w:val="center"/>
          </w:tcPr>
          <w:p w14:paraId="68C8909C" w14:textId="77777777" w:rsidR="007D21C9" w:rsidRPr="00AC426F" w:rsidRDefault="007D21C9" w:rsidP="00FA642A">
            <w:pPr>
              <w:suppressAutoHyphens/>
              <w:spacing w:after="0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AC426F">
              <w:rPr>
                <w:rFonts w:eastAsia="Calibri"/>
                <w:bCs/>
                <w:sz w:val="18"/>
                <w:szCs w:val="18"/>
                <w:lang w:eastAsia="ar-SA"/>
              </w:rPr>
              <w:t xml:space="preserve">Usługa dostępu do sieci Internet o szybkości 1 Gb/s w lokalizacji ul. Krucza 50 </w:t>
            </w:r>
          </w:p>
        </w:tc>
        <w:tc>
          <w:tcPr>
            <w:tcW w:w="1276" w:type="dxa"/>
            <w:vAlign w:val="center"/>
          </w:tcPr>
          <w:p w14:paraId="71609932" w14:textId="77777777" w:rsidR="007D21C9" w:rsidRPr="005B6B77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21E1FBEA" w14:textId="158C01DD" w:rsidR="007D21C9" w:rsidRPr="00D072F9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  <w:r>
              <w:rPr>
                <w:rFonts w:eastAsia="Calibri"/>
                <w:bCs/>
                <w:lang w:eastAsia="ar-SA"/>
              </w:rPr>
              <w:t>24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67FE18" w14:textId="77777777" w:rsidR="007D21C9" w:rsidRPr="00D072F9" w:rsidRDefault="007D21C9" w:rsidP="00FA642A">
            <w:pPr>
              <w:suppressAutoHyphens/>
              <w:spacing w:after="0"/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  <w:tc>
          <w:tcPr>
            <w:tcW w:w="1417" w:type="dxa"/>
            <w:vAlign w:val="center"/>
          </w:tcPr>
          <w:p w14:paraId="2E8B9FD5" w14:textId="77777777" w:rsidR="007D21C9" w:rsidRPr="007614AB" w:rsidRDefault="007D21C9" w:rsidP="00FA642A">
            <w:pPr>
              <w:suppressAutoHyphens/>
              <w:spacing w:after="0"/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7D21C9" w:rsidRPr="00D072F9" w14:paraId="5B9F7CDA" w14:textId="77777777" w:rsidTr="002F5993">
        <w:trPr>
          <w:trHeight w:val="633"/>
        </w:trPr>
        <w:tc>
          <w:tcPr>
            <w:tcW w:w="534" w:type="dxa"/>
            <w:shd w:val="clear" w:color="auto" w:fill="auto"/>
            <w:vAlign w:val="center"/>
          </w:tcPr>
          <w:p w14:paraId="5FB6883B" w14:textId="77777777" w:rsidR="007D21C9" w:rsidRPr="00D072F9" w:rsidRDefault="007D21C9" w:rsidP="00FA642A">
            <w:pPr>
              <w:suppressAutoHyphens/>
              <w:spacing w:after="0"/>
              <w:rPr>
                <w:rFonts w:eastAsia="Calibri"/>
                <w:bCs/>
                <w:lang w:eastAsia="ar-SA"/>
              </w:rPr>
            </w:pPr>
            <w:r w:rsidRPr="00D072F9">
              <w:rPr>
                <w:rFonts w:eastAsia="Calibri"/>
                <w:bCs/>
                <w:lang w:eastAsia="ar-SA"/>
              </w:rPr>
              <w:t>2.</w:t>
            </w:r>
          </w:p>
        </w:tc>
        <w:tc>
          <w:tcPr>
            <w:tcW w:w="3572" w:type="dxa"/>
            <w:shd w:val="clear" w:color="auto" w:fill="auto"/>
            <w:vAlign w:val="center"/>
          </w:tcPr>
          <w:p w14:paraId="78952B7A" w14:textId="77777777" w:rsidR="007D21C9" w:rsidRPr="00AC426F" w:rsidRDefault="007D21C9" w:rsidP="00FA642A">
            <w:pPr>
              <w:suppressAutoHyphens/>
              <w:spacing w:after="0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AC426F">
              <w:rPr>
                <w:sz w:val="18"/>
                <w:szCs w:val="18"/>
              </w:rPr>
              <w:t xml:space="preserve">Usługa dostępu do sieci Internet o szybkości 1 Gb/s </w:t>
            </w:r>
            <w:r w:rsidRPr="00AC426F">
              <w:rPr>
                <w:rFonts w:eastAsia="Calibri"/>
                <w:bCs/>
                <w:sz w:val="18"/>
                <w:szCs w:val="18"/>
                <w:lang w:eastAsia="ar-SA"/>
              </w:rPr>
              <w:t>w lokalizacji ul. Bagatela 12</w:t>
            </w:r>
          </w:p>
        </w:tc>
        <w:tc>
          <w:tcPr>
            <w:tcW w:w="1276" w:type="dxa"/>
            <w:vAlign w:val="center"/>
          </w:tcPr>
          <w:p w14:paraId="0DB1E4AE" w14:textId="77777777" w:rsidR="007D21C9" w:rsidRPr="005B6B77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7C9E9656" w14:textId="697C2D16" w:rsidR="007D21C9" w:rsidRPr="00D072F9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  <w:r>
              <w:rPr>
                <w:rFonts w:eastAsia="Calibri"/>
                <w:bCs/>
                <w:lang w:eastAsia="ar-SA"/>
              </w:rPr>
              <w:t>24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3EBF368" w14:textId="77777777" w:rsidR="007D21C9" w:rsidRPr="00D072F9" w:rsidRDefault="007D21C9" w:rsidP="00FA642A">
            <w:pPr>
              <w:suppressAutoHyphens/>
              <w:spacing w:after="0"/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  <w:tc>
          <w:tcPr>
            <w:tcW w:w="1417" w:type="dxa"/>
            <w:vAlign w:val="center"/>
          </w:tcPr>
          <w:p w14:paraId="2DE5955B" w14:textId="77777777" w:rsidR="007D21C9" w:rsidRPr="007614AB" w:rsidRDefault="007D21C9" w:rsidP="00FA642A">
            <w:pPr>
              <w:suppressAutoHyphens/>
              <w:spacing w:after="0"/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7D21C9" w:rsidRPr="00D072F9" w14:paraId="64C2F061" w14:textId="77777777" w:rsidTr="002F5993">
        <w:trPr>
          <w:trHeight w:val="633"/>
        </w:trPr>
        <w:tc>
          <w:tcPr>
            <w:tcW w:w="534" w:type="dxa"/>
            <w:shd w:val="clear" w:color="auto" w:fill="auto"/>
            <w:vAlign w:val="center"/>
          </w:tcPr>
          <w:p w14:paraId="1085AB43" w14:textId="77777777" w:rsidR="007D21C9" w:rsidRPr="00D072F9" w:rsidRDefault="007D21C9" w:rsidP="00FA642A">
            <w:pPr>
              <w:suppressAutoHyphens/>
              <w:spacing w:after="0"/>
              <w:rPr>
                <w:rFonts w:eastAsia="Calibri"/>
                <w:bCs/>
                <w:lang w:eastAsia="ar-SA"/>
              </w:rPr>
            </w:pPr>
            <w:r>
              <w:rPr>
                <w:rFonts w:eastAsia="Calibri"/>
                <w:bCs/>
                <w:lang w:eastAsia="ar-SA"/>
              </w:rPr>
              <w:t>3.</w:t>
            </w:r>
          </w:p>
        </w:tc>
        <w:tc>
          <w:tcPr>
            <w:tcW w:w="3572" w:type="dxa"/>
            <w:shd w:val="clear" w:color="auto" w:fill="auto"/>
            <w:vAlign w:val="center"/>
          </w:tcPr>
          <w:p w14:paraId="7307EAAD" w14:textId="77777777" w:rsidR="007D21C9" w:rsidRPr="00AC426F" w:rsidRDefault="007D21C9" w:rsidP="00FA642A">
            <w:pPr>
              <w:suppressAutoHyphens/>
              <w:spacing w:after="0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AC426F">
              <w:rPr>
                <w:rFonts w:eastAsia="Calibri"/>
                <w:bCs/>
                <w:sz w:val="18"/>
                <w:szCs w:val="18"/>
                <w:lang w:eastAsia="ar-SA"/>
              </w:rPr>
              <w:t>Usługa wykonania, instalacji i konfiguracji łącza światłowodowego – pomiędzy lokalizacjami – ul. Krucza 50, III piętro, pok. 67 – ul. Bagatela 12, II piętro.</w:t>
            </w:r>
          </w:p>
        </w:tc>
        <w:tc>
          <w:tcPr>
            <w:tcW w:w="1276" w:type="dxa"/>
            <w:vAlign w:val="center"/>
          </w:tcPr>
          <w:p w14:paraId="11C2D7AD" w14:textId="77777777" w:rsidR="007D21C9" w:rsidRPr="005B6B77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7AD8BFD1" w14:textId="5CCD745A" w:rsidR="007D21C9" w:rsidRPr="00D072F9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  <w:r>
              <w:rPr>
                <w:rFonts w:eastAsia="Calibri"/>
                <w:bCs/>
                <w:lang w:eastAsia="ar-SA"/>
              </w:rPr>
              <w:t>24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6B9B9A3" w14:textId="77777777" w:rsidR="007D21C9" w:rsidRPr="00D072F9" w:rsidRDefault="007D21C9" w:rsidP="00FA642A">
            <w:pPr>
              <w:suppressAutoHyphens/>
              <w:spacing w:after="0"/>
              <w:jc w:val="right"/>
              <w:rPr>
                <w:rFonts w:eastAsia="Calibri"/>
                <w:b/>
                <w:bCs/>
                <w:lang w:eastAsia="ar-SA"/>
              </w:rPr>
            </w:pPr>
          </w:p>
        </w:tc>
        <w:tc>
          <w:tcPr>
            <w:tcW w:w="1417" w:type="dxa"/>
            <w:vAlign w:val="center"/>
          </w:tcPr>
          <w:p w14:paraId="1E134822" w14:textId="77777777" w:rsidR="007D21C9" w:rsidRPr="007614AB" w:rsidRDefault="007D21C9" w:rsidP="00FA642A">
            <w:pPr>
              <w:suppressAutoHyphens/>
              <w:spacing w:after="0"/>
              <w:jc w:val="right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7D21C9" w:rsidRPr="00D072F9" w14:paraId="44535CB1" w14:textId="77777777" w:rsidTr="002F5993">
        <w:trPr>
          <w:trHeight w:val="633"/>
        </w:trPr>
        <w:tc>
          <w:tcPr>
            <w:tcW w:w="534" w:type="dxa"/>
            <w:shd w:val="clear" w:color="auto" w:fill="D0CECE" w:themeFill="background2" w:themeFillShade="E6"/>
            <w:vAlign w:val="center"/>
          </w:tcPr>
          <w:p w14:paraId="258CA3A3" w14:textId="77777777" w:rsidR="007D21C9" w:rsidRPr="00D072F9" w:rsidRDefault="007D21C9" w:rsidP="00FA642A">
            <w:pPr>
              <w:suppressAutoHyphens/>
              <w:spacing w:after="0"/>
              <w:rPr>
                <w:rFonts w:eastAsia="Calibri"/>
                <w:bCs/>
                <w:lang w:eastAsia="ar-SA"/>
              </w:rPr>
            </w:pPr>
          </w:p>
        </w:tc>
        <w:tc>
          <w:tcPr>
            <w:tcW w:w="3572" w:type="dxa"/>
            <w:shd w:val="clear" w:color="auto" w:fill="D0CECE" w:themeFill="background2" w:themeFillShade="E6"/>
            <w:vAlign w:val="center"/>
          </w:tcPr>
          <w:p w14:paraId="6C7F3569" w14:textId="77777777" w:rsidR="007D21C9" w:rsidRPr="00AC426F" w:rsidRDefault="007D21C9" w:rsidP="00FA642A">
            <w:pPr>
              <w:suppressAutoHyphens/>
              <w:spacing w:after="0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AC426F">
              <w:rPr>
                <w:rFonts w:eastAsia="Calibri"/>
                <w:bCs/>
                <w:sz w:val="18"/>
                <w:szCs w:val="18"/>
                <w:lang w:eastAsia="ar-SA"/>
              </w:rPr>
              <w:t>Suma</w:t>
            </w:r>
          </w:p>
        </w:tc>
        <w:tc>
          <w:tcPr>
            <w:tcW w:w="1276" w:type="dxa"/>
            <w:vAlign w:val="center"/>
          </w:tcPr>
          <w:p w14:paraId="6730F7CD" w14:textId="77777777" w:rsidR="007D21C9" w:rsidRPr="00E56B45" w:rsidRDefault="007D21C9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5C9F5AA6" w14:textId="0E85DE75" w:rsidR="007D21C9" w:rsidRPr="00E56B45" w:rsidRDefault="00AC426F" w:rsidP="00FA642A">
            <w:pPr>
              <w:suppressAutoHyphens/>
              <w:spacing w:after="0"/>
              <w:jc w:val="center"/>
              <w:rPr>
                <w:rFonts w:eastAsia="Calibri"/>
                <w:bCs/>
                <w:lang w:eastAsia="ar-SA"/>
              </w:rPr>
            </w:pPr>
            <w:r>
              <w:rPr>
                <w:rFonts w:eastAsia="Calibri"/>
                <w:bCs/>
                <w:lang w:eastAsia="ar-SA"/>
              </w:rPr>
              <w:t>24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A1F13A" w14:textId="77777777" w:rsidR="007D21C9" w:rsidRPr="005B6B77" w:rsidRDefault="007D21C9" w:rsidP="00FA642A">
            <w:pPr>
              <w:suppressAutoHyphens/>
              <w:spacing w:after="0"/>
              <w:jc w:val="right"/>
              <w:rPr>
                <w:rFonts w:eastAsia="Calibri"/>
                <w:b/>
                <w:bCs/>
                <w:lang w:eastAsia="ar-SA"/>
              </w:rPr>
            </w:pPr>
          </w:p>
        </w:tc>
        <w:tc>
          <w:tcPr>
            <w:tcW w:w="1417" w:type="dxa"/>
            <w:vAlign w:val="center"/>
          </w:tcPr>
          <w:p w14:paraId="5DB00241" w14:textId="77777777" w:rsidR="007D21C9" w:rsidRPr="005B6B77" w:rsidRDefault="007D21C9" w:rsidP="00FA642A">
            <w:pPr>
              <w:suppressAutoHyphens/>
              <w:spacing w:after="0"/>
              <w:jc w:val="right"/>
              <w:rPr>
                <w:rFonts w:eastAsia="Calibri"/>
                <w:b/>
                <w:bCs/>
                <w:lang w:eastAsia="ar-SA"/>
              </w:rPr>
            </w:pPr>
          </w:p>
        </w:tc>
      </w:tr>
    </w:tbl>
    <w:p w14:paraId="68B55ED6" w14:textId="77777777" w:rsidR="001114D8" w:rsidRPr="00F5697D" w:rsidRDefault="001114D8" w:rsidP="00183C24">
      <w:pPr>
        <w:pStyle w:val="Akapitzlist"/>
        <w:numPr>
          <w:ilvl w:val="1"/>
          <w:numId w:val="4"/>
        </w:numPr>
        <w:spacing w:after="0" w:line="276" w:lineRule="auto"/>
        <w:ind w:left="709" w:hanging="709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lastRenderedPageBreak/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5AFEE119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2D085C5E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Istotne postanowienia umowy stanowiące Załącznik nr </w:t>
      </w:r>
      <w:r w:rsidR="005E4410">
        <w:rPr>
          <w:rFonts w:asciiTheme="majorHAnsi" w:hAnsiTheme="majorHAnsi" w:cstheme="majorHAnsi"/>
        </w:rPr>
        <w:t>2</w:t>
      </w:r>
      <w:r w:rsidRPr="00F5697D">
        <w:rPr>
          <w:rFonts w:asciiTheme="majorHAnsi" w:hAnsiTheme="majorHAnsi" w:cstheme="majorHAnsi"/>
        </w:rPr>
        <w:t xml:space="preserve"> do zapytania ofertowego i zobowiązujemy się do podpisania umowy na warunkach w nich wskazanych oraz w terminie wskazanym przez Zamawiającego.</w:t>
      </w:r>
    </w:p>
    <w:p w14:paraId="737B1F59" w14:textId="760F9E2D" w:rsidR="007F0F6A" w:rsidRPr="00E118D0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przez okres </w:t>
      </w:r>
      <w:r w:rsidR="002B6B05">
        <w:rPr>
          <w:rFonts w:asciiTheme="majorHAnsi" w:hAnsiTheme="majorHAnsi" w:cstheme="majorHAnsi"/>
        </w:rPr>
        <w:t xml:space="preserve">20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744CD442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2DEE3C07" w:rsidR="001114D8" w:rsidRPr="00F5697D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Oświadczam, że zapozna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</w:t>
      </w:r>
      <w:r w:rsidR="00806FB9" w:rsidRPr="00AF11D4">
        <w:rPr>
          <w:rFonts w:asciiTheme="majorHAnsi" w:hAnsiTheme="majorHAnsi" w:cstheme="majorHAnsi"/>
        </w:rPr>
        <w:t>oferty w</w:t>
      </w:r>
      <w:r w:rsidRPr="00AF11D4">
        <w:rPr>
          <w:rFonts w:asciiTheme="majorHAnsi" w:hAnsiTheme="majorHAnsi" w:cstheme="majorHAnsi"/>
        </w:rPr>
        <w:t xml:space="preserve"> niniejszym postępowaniu lub realizacją Przedmiotu Zamówienia.</w:t>
      </w:r>
    </w:p>
    <w:p w14:paraId="48F08204" w14:textId="77777777" w:rsidR="001114D8" w:rsidRPr="00F5697D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2B6B05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u w:val="single"/>
        </w:rPr>
      </w:pPr>
      <w:r w:rsidRPr="002B6B05">
        <w:rPr>
          <w:rFonts w:asciiTheme="majorHAnsi" w:hAnsiTheme="majorHAnsi" w:cstheme="majorHAnsi"/>
          <w:u w:val="single"/>
        </w:rPr>
        <w:t xml:space="preserve">Wykaz załączników: </w:t>
      </w:r>
    </w:p>
    <w:p w14:paraId="0F2E3F3C" w14:textId="38FC7BB5" w:rsidR="001114D8" w:rsidRDefault="001114D8" w:rsidP="00D86D13">
      <w:pPr>
        <w:autoSpaceDE w:val="0"/>
        <w:autoSpaceDN w:val="0"/>
        <w:adjustRightInd w:val="0"/>
        <w:spacing w:after="0" w:line="276" w:lineRule="auto"/>
        <w:ind w:left="1418" w:hanging="1418"/>
        <w:jc w:val="both"/>
        <w:rPr>
          <w:rFonts w:asciiTheme="majorHAnsi" w:hAnsiTheme="majorHAnsi" w:cstheme="majorHAnsi"/>
        </w:rPr>
      </w:pPr>
      <w:r w:rsidRPr="00615320">
        <w:rPr>
          <w:rFonts w:asciiTheme="majorHAnsi" w:hAnsiTheme="majorHAnsi" w:cstheme="majorHAnsi"/>
        </w:rPr>
        <w:t xml:space="preserve">Załącznik nr 1 - </w:t>
      </w:r>
      <w:r>
        <w:rPr>
          <w:rFonts w:asciiTheme="majorHAnsi" w:hAnsiTheme="majorHAnsi" w:cstheme="majorHAnsi"/>
        </w:rPr>
        <w:t>wydruk</w:t>
      </w:r>
      <w:r w:rsidRPr="00615320">
        <w:rPr>
          <w:rFonts w:asciiTheme="majorHAnsi" w:hAnsiTheme="majorHAnsi" w:cstheme="majorHAnsi"/>
        </w:rPr>
        <w:t xml:space="preserve"> z właściwego rejestru (KRS lub CEIDG), jeżeli odrębne przepisy wymagają wpisu do rejestru, wystawionego nie wcześniej niż </w:t>
      </w:r>
      <w:r>
        <w:rPr>
          <w:rFonts w:asciiTheme="majorHAnsi" w:hAnsiTheme="majorHAnsi" w:cstheme="majorHAnsi"/>
        </w:rPr>
        <w:t>3 miesiące</w:t>
      </w:r>
      <w:r w:rsidRPr="00615320">
        <w:rPr>
          <w:rFonts w:asciiTheme="majorHAnsi" w:hAnsiTheme="majorHAnsi" w:cstheme="majorHAnsi"/>
        </w:rPr>
        <w:t xml:space="preserve"> przed upływem terminu składania ofert;</w:t>
      </w:r>
    </w:p>
    <w:p w14:paraId="53B9DA37" w14:textId="3E98EA13" w:rsidR="001114D8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0B58BCFD" w14:textId="77777777" w:rsidR="00806FB9" w:rsidRPr="00615320" w:rsidRDefault="00806FB9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3810703F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</w:t>
      </w:r>
      <w:r w:rsidR="007D4633">
        <w:rPr>
          <w:rFonts w:asciiTheme="majorHAnsi" w:hAnsiTheme="majorHAnsi" w:cstheme="majorHAnsi"/>
          <w:iCs/>
          <w:sz w:val="22"/>
          <w:szCs w:val="22"/>
        </w:rPr>
        <w:t xml:space="preserve">                  </w:t>
      </w:r>
      <w:r>
        <w:rPr>
          <w:rFonts w:asciiTheme="majorHAnsi" w:hAnsiTheme="majorHAnsi" w:cstheme="majorHAnsi"/>
          <w:i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EF4BF2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E18F0" w14:textId="77777777" w:rsidR="00B5306B" w:rsidRDefault="00B5306B" w:rsidP="001A0934">
      <w:pPr>
        <w:spacing w:after="0" w:line="240" w:lineRule="auto"/>
      </w:pPr>
      <w:r>
        <w:separator/>
      </w:r>
    </w:p>
  </w:endnote>
  <w:endnote w:type="continuationSeparator" w:id="0">
    <w:p w14:paraId="15917EE5" w14:textId="77777777" w:rsidR="00B5306B" w:rsidRDefault="00B5306B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1C51E" w14:textId="77777777" w:rsidR="00B5306B" w:rsidRDefault="00B5306B" w:rsidP="001A0934">
      <w:pPr>
        <w:spacing w:after="0" w:line="240" w:lineRule="auto"/>
      </w:pPr>
      <w:r>
        <w:separator/>
      </w:r>
    </w:p>
  </w:footnote>
  <w:footnote w:type="continuationSeparator" w:id="0">
    <w:p w14:paraId="6160594F" w14:textId="77777777" w:rsidR="00B5306B" w:rsidRDefault="00B5306B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3A4F6986">
          <wp:simplePos x="0" y="0"/>
          <wp:positionH relativeFrom="column">
            <wp:posOffset>-409847</wp:posOffset>
          </wp:positionH>
          <wp:positionV relativeFrom="paragraph">
            <wp:posOffset>-410936</wp:posOffset>
          </wp:positionV>
          <wp:extent cx="1834243" cy="821588"/>
          <wp:effectExtent l="0" t="0" r="0" b="0"/>
          <wp:wrapNone/>
          <wp:docPr id="14" name="Obraz 1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4243" cy="821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FAA09782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26F40"/>
    <w:rsid w:val="000D79EB"/>
    <w:rsid w:val="000F2F12"/>
    <w:rsid w:val="001114D8"/>
    <w:rsid w:val="001132EE"/>
    <w:rsid w:val="00131952"/>
    <w:rsid w:val="001709EB"/>
    <w:rsid w:val="00170A8E"/>
    <w:rsid w:val="00183C24"/>
    <w:rsid w:val="001A0934"/>
    <w:rsid w:val="001A65D6"/>
    <w:rsid w:val="001C741E"/>
    <w:rsid w:val="002219A3"/>
    <w:rsid w:val="002578DF"/>
    <w:rsid w:val="00264151"/>
    <w:rsid w:val="002B6B05"/>
    <w:rsid w:val="002B7BBF"/>
    <w:rsid w:val="002C55C6"/>
    <w:rsid w:val="002D449E"/>
    <w:rsid w:val="002F0889"/>
    <w:rsid w:val="002F13DD"/>
    <w:rsid w:val="002F5993"/>
    <w:rsid w:val="002F5FCF"/>
    <w:rsid w:val="003576F8"/>
    <w:rsid w:val="00394D3C"/>
    <w:rsid w:val="003A1142"/>
    <w:rsid w:val="003A58CF"/>
    <w:rsid w:val="003B66CD"/>
    <w:rsid w:val="003C2190"/>
    <w:rsid w:val="0041136B"/>
    <w:rsid w:val="00426621"/>
    <w:rsid w:val="00445BD7"/>
    <w:rsid w:val="00464385"/>
    <w:rsid w:val="0049359E"/>
    <w:rsid w:val="004A2ED7"/>
    <w:rsid w:val="004B2035"/>
    <w:rsid w:val="004B53EF"/>
    <w:rsid w:val="004B6456"/>
    <w:rsid w:val="004C13BC"/>
    <w:rsid w:val="004C4E71"/>
    <w:rsid w:val="00575D1C"/>
    <w:rsid w:val="005848AA"/>
    <w:rsid w:val="005E4410"/>
    <w:rsid w:val="005E6B5D"/>
    <w:rsid w:val="005F3AAF"/>
    <w:rsid w:val="00626F46"/>
    <w:rsid w:val="00631A49"/>
    <w:rsid w:val="00635D4A"/>
    <w:rsid w:val="00646D16"/>
    <w:rsid w:val="00657FA9"/>
    <w:rsid w:val="00674638"/>
    <w:rsid w:val="006A5D93"/>
    <w:rsid w:val="006A5DD2"/>
    <w:rsid w:val="006D5D10"/>
    <w:rsid w:val="006E684F"/>
    <w:rsid w:val="006F4719"/>
    <w:rsid w:val="00732BE5"/>
    <w:rsid w:val="0074566B"/>
    <w:rsid w:val="00745AB4"/>
    <w:rsid w:val="00756188"/>
    <w:rsid w:val="00763B67"/>
    <w:rsid w:val="00773C8F"/>
    <w:rsid w:val="00796B7A"/>
    <w:rsid w:val="007D21C9"/>
    <w:rsid w:val="007D4633"/>
    <w:rsid w:val="007F0F6A"/>
    <w:rsid w:val="008004FC"/>
    <w:rsid w:val="00806FB9"/>
    <w:rsid w:val="00832020"/>
    <w:rsid w:val="00834FB4"/>
    <w:rsid w:val="00836F6A"/>
    <w:rsid w:val="00857F4B"/>
    <w:rsid w:val="00865761"/>
    <w:rsid w:val="00886DD5"/>
    <w:rsid w:val="00895760"/>
    <w:rsid w:val="008B7D1D"/>
    <w:rsid w:val="008D30E3"/>
    <w:rsid w:val="008F488E"/>
    <w:rsid w:val="0090349B"/>
    <w:rsid w:val="009203CC"/>
    <w:rsid w:val="009239B3"/>
    <w:rsid w:val="00940DB3"/>
    <w:rsid w:val="0095482B"/>
    <w:rsid w:val="00961039"/>
    <w:rsid w:val="009626DA"/>
    <w:rsid w:val="009A5A44"/>
    <w:rsid w:val="009C3505"/>
    <w:rsid w:val="009E4C7D"/>
    <w:rsid w:val="00A02F39"/>
    <w:rsid w:val="00A12CE8"/>
    <w:rsid w:val="00A16A5B"/>
    <w:rsid w:val="00A63E26"/>
    <w:rsid w:val="00A65B7F"/>
    <w:rsid w:val="00A70595"/>
    <w:rsid w:val="00A767ED"/>
    <w:rsid w:val="00A77D29"/>
    <w:rsid w:val="00A80126"/>
    <w:rsid w:val="00A8507F"/>
    <w:rsid w:val="00A92EB4"/>
    <w:rsid w:val="00AB2B7A"/>
    <w:rsid w:val="00AB4C1F"/>
    <w:rsid w:val="00AC426F"/>
    <w:rsid w:val="00AF5820"/>
    <w:rsid w:val="00B2699D"/>
    <w:rsid w:val="00B41E8D"/>
    <w:rsid w:val="00B5306B"/>
    <w:rsid w:val="00B60111"/>
    <w:rsid w:val="00B66D1A"/>
    <w:rsid w:val="00BA186C"/>
    <w:rsid w:val="00BA2F9C"/>
    <w:rsid w:val="00C36B59"/>
    <w:rsid w:val="00C748F7"/>
    <w:rsid w:val="00C965C5"/>
    <w:rsid w:val="00CA78FC"/>
    <w:rsid w:val="00CC0729"/>
    <w:rsid w:val="00CC0931"/>
    <w:rsid w:val="00CC6862"/>
    <w:rsid w:val="00CD2ED2"/>
    <w:rsid w:val="00D45155"/>
    <w:rsid w:val="00D4634A"/>
    <w:rsid w:val="00D83E1B"/>
    <w:rsid w:val="00D84C41"/>
    <w:rsid w:val="00D86D13"/>
    <w:rsid w:val="00DB7F34"/>
    <w:rsid w:val="00DD3FA4"/>
    <w:rsid w:val="00DD5A2C"/>
    <w:rsid w:val="00E048A3"/>
    <w:rsid w:val="00E118D0"/>
    <w:rsid w:val="00ED705D"/>
    <w:rsid w:val="00EF4BF2"/>
    <w:rsid w:val="00F30F86"/>
    <w:rsid w:val="00F3377F"/>
    <w:rsid w:val="00F41E23"/>
    <w:rsid w:val="00F42394"/>
    <w:rsid w:val="00F468CE"/>
    <w:rsid w:val="00F53A02"/>
    <w:rsid w:val="00F81B8F"/>
    <w:rsid w:val="00FA642A"/>
    <w:rsid w:val="00FA6A4C"/>
    <w:rsid w:val="00FA77DC"/>
    <w:rsid w:val="00FC5345"/>
    <w:rsid w:val="00FE285E"/>
    <w:rsid w:val="00FE2E07"/>
    <w:rsid w:val="00FF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customStyle="1" w:styleId="paragraph">
    <w:name w:val="paragraph"/>
    <w:basedOn w:val="Normalny"/>
    <w:rsid w:val="004C1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C13BC"/>
  </w:style>
  <w:style w:type="character" w:customStyle="1" w:styleId="eop">
    <w:name w:val="eop"/>
    <w:basedOn w:val="Domylnaczcionkaakapitu"/>
    <w:rsid w:val="004C13BC"/>
  </w:style>
  <w:style w:type="paragraph" w:styleId="Poprawka">
    <w:name w:val="Revision"/>
    <w:hidden/>
    <w:uiPriority w:val="99"/>
    <w:semiHidden/>
    <w:rsid w:val="00F81B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6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14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0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92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64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16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2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01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1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36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6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7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36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74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60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9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10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07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85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59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92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98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29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20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78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35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7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8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24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06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61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1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34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8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9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68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52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9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1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5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72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11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84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84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41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1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61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91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99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8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3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04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1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03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9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49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36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00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23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77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42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27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481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0070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97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8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196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39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02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76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07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04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26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71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52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93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34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41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1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07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7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3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6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9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82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15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67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61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6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43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08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85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70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98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2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89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69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95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08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77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4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2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01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0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2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8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24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9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10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0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76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77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84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38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83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2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52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09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90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88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25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2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61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90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83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16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3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81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6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0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3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4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2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11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1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03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5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24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4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5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1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6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2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8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85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6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67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7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6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0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3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4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0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8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6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75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59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2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5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5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0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9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0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2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03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4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9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75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4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9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84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6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64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9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69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32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06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73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4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79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5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0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4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7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07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6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82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1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68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5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2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6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2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04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50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4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74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1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26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4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04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24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8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1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1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1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10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13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1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6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4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65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08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4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1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2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4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7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9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383AC78511E244D862E169C9B8B3BC0" ma:contentTypeVersion="2" ma:contentTypeDescription="Utwórz nowy dokument." ma:contentTypeScope="" ma:versionID="2ca4d6c4408b0058361bbbf32add1bba">
  <xsd:schema xmlns:xsd="http://www.w3.org/2001/XMLSchema" xmlns:xs="http://www.w3.org/2001/XMLSchema" xmlns:p="http://schemas.microsoft.com/office/2006/metadata/properties" xmlns:ns2="998a95b2-e54c-459e-9cb9-350d13c7f63d" targetNamespace="http://schemas.microsoft.com/office/2006/metadata/properties" ma:root="true" ma:fieldsID="bfa12c8a13bac629bd36b2f906f7bf4a" ns2:_="">
    <xsd:import namespace="998a95b2-e54c-459e-9cb9-350d13c7f6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8a95b2-e54c-459e-9cb9-350d13c7f6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EA791D6-7FA1-4069-93AA-C2C266F491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8a95b2-e54c-459e-9cb9-350d13c7f6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626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Gabriela Bajor</cp:lastModifiedBy>
  <cp:revision>3</cp:revision>
  <cp:lastPrinted>2021-08-23T08:31:00Z</cp:lastPrinted>
  <dcterms:created xsi:type="dcterms:W3CDTF">2022-02-10T09:03:00Z</dcterms:created>
  <dcterms:modified xsi:type="dcterms:W3CDTF">2022-02-11T10:56:00Z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0x010100E383AC78511E244D862E169C9B8B3BC0</vt:lpwstr>
  </property>
</Properties>
</file>