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D399" w14:textId="77777777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272ABAFD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F0C718" wp14:editId="2F12AB80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8255" r="12700" b="10795"/>
                <wp:wrapNone/>
                <wp:docPr id="8" name="Prostokąt: zaokrąglone rogi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F71820" id="Prostokąt: zaokrąglone rogi 8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"/>
            </w:pict>
          </mc:Fallback>
        </mc:AlternateContent>
      </w: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7BAD2250" w14:textId="77777777" w:rsidR="001114D8" w:rsidRPr="00615320" w:rsidRDefault="001114D8" w:rsidP="001114D8">
      <w:pPr>
        <w:pStyle w:val="Nagwek6"/>
        <w:numPr>
          <w:ilvl w:val="0"/>
          <w:numId w:val="0"/>
        </w:numPr>
        <w:spacing w:before="0" w:line="276" w:lineRule="auto"/>
        <w:rPr>
          <w:rFonts w:cstheme="majorHAnsi"/>
          <w:b/>
          <w:bCs/>
        </w:rPr>
      </w:pPr>
      <w:r w:rsidRPr="00615320">
        <w:rPr>
          <w:rFonts w:cstheme="majorHAnsi"/>
          <w:b/>
          <w:bCs/>
        </w:rPr>
        <w:t xml:space="preserve">Pieczęć Wykonawcy </w:t>
      </w: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A10E08">
      <w:pPr>
        <w:pStyle w:val="Akapitzlist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3B69D6">
      <w:pPr>
        <w:pStyle w:val="Akapitzlist"/>
        <w:numPr>
          <w:ilvl w:val="1"/>
          <w:numId w:val="8"/>
        </w:numPr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4C2A51D8" w:rsidR="001114D8" w:rsidRPr="00F30F86" w:rsidRDefault="001114D8" w:rsidP="003B69D6">
      <w:pPr>
        <w:pStyle w:val="Akapitzlist"/>
        <w:numPr>
          <w:ilvl w:val="1"/>
          <w:numId w:val="8"/>
        </w:numPr>
        <w:spacing w:after="0" w:line="276" w:lineRule="auto"/>
        <w:ind w:left="1134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</w:t>
      </w:r>
      <w:r w:rsidR="00A10E08">
        <w:rPr>
          <w:rStyle w:val="Pogrubienie"/>
          <w:rFonts w:asciiTheme="majorHAnsi" w:hAnsiTheme="majorHAnsi" w:cstheme="majorHAnsi"/>
          <w:b w:val="0"/>
          <w:bCs w:val="0"/>
        </w:rPr>
        <w:t>…………….</w:t>
      </w:r>
      <w:r w:rsidRPr="00F30F86">
        <w:rPr>
          <w:rStyle w:val="Pogrubienie"/>
          <w:rFonts w:asciiTheme="majorHAnsi" w:hAnsiTheme="majorHAnsi" w:cstheme="majorHAnsi"/>
          <w:b w:val="0"/>
          <w:bCs w:val="0"/>
        </w:rPr>
        <w:t>………</w:t>
      </w:r>
    </w:p>
    <w:p w14:paraId="35EEE248" w14:textId="48F242EC" w:rsidR="001114D8" w:rsidRDefault="001114D8" w:rsidP="003B69D6">
      <w:pPr>
        <w:pStyle w:val="Akapitzlist"/>
        <w:numPr>
          <w:ilvl w:val="1"/>
          <w:numId w:val="8"/>
        </w:numPr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REGON:…………</w:t>
      </w:r>
      <w:r w:rsidR="00A10E08">
        <w:rPr>
          <w:rFonts w:asciiTheme="majorHAnsi" w:hAnsiTheme="majorHAnsi" w:cstheme="majorHAnsi"/>
        </w:rPr>
        <w:t>………...</w:t>
      </w:r>
      <w:r w:rsidRPr="00E40CBB">
        <w:rPr>
          <w:rFonts w:asciiTheme="majorHAnsi" w:hAnsiTheme="majorHAnsi" w:cstheme="majorHAnsi"/>
        </w:rPr>
        <w:t>………</w:t>
      </w:r>
    </w:p>
    <w:p w14:paraId="452E964C" w14:textId="5D308AF0" w:rsidR="001114D8" w:rsidRPr="003B69D6" w:rsidRDefault="001114D8" w:rsidP="003B69D6">
      <w:pPr>
        <w:pStyle w:val="Akapitzlist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3B69D6">
        <w:rPr>
          <w:rFonts w:asciiTheme="majorHAnsi" w:hAnsiTheme="majorHAnsi" w:cstheme="majorHAnsi"/>
        </w:rPr>
        <w:t xml:space="preserve">Zamawiający został wpisany do rejestru przedsiębiorców Krajowego Rejestru Sądowego przez </w:t>
      </w:r>
      <w:r w:rsidR="00A10E08" w:rsidRPr="003B69D6">
        <w:rPr>
          <w:rFonts w:asciiTheme="majorHAnsi" w:hAnsiTheme="majorHAnsi" w:cstheme="majorHAnsi"/>
        </w:rPr>
        <w:t>Sąd Rejonowy dla m.st. Warszawy w Warszawie XII Wydział Gospodarczy Krajowego Rejestru Sądowego pod numerem KRS 0000109815, REGON 012070669</w:t>
      </w:r>
      <w:r w:rsidRPr="003B69D6">
        <w:rPr>
          <w:rFonts w:asciiTheme="majorHAnsi" w:hAnsiTheme="majorHAnsi" w:cstheme="majorHAnsi"/>
        </w:rPr>
        <w:t xml:space="preserve"> </w:t>
      </w:r>
    </w:p>
    <w:p w14:paraId="0EE34AED" w14:textId="77777777" w:rsidR="00A10E08" w:rsidRDefault="001114D8" w:rsidP="00A10E08">
      <w:pPr>
        <w:pStyle w:val="Akapitzlist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615320">
        <w:rPr>
          <w:rFonts w:asciiTheme="majorHAnsi" w:hAnsiTheme="majorHAnsi" w:cstheme="majorHAnsi"/>
        </w:rPr>
        <w:t>Odpowiadając na zaproszenie do składania ofert na</w:t>
      </w:r>
      <w:r w:rsidR="00A10E08">
        <w:rPr>
          <w:rFonts w:asciiTheme="majorHAnsi" w:hAnsiTheme="majorHAnsi" w:cstheme="majorHAnsi"/>
        </w:rPr>
        <w:t>:</w:t>
      </w:r>
      <w:r w:rsidRPr="00615320">
        <w:rPr>
          <w:rFonts w:asciiTheme="majorHAnsi" w:hAnsiTheme="majorHAnsi" w:cstheme="majorHAnsi"/>
        </w:rPr>
        <w:t xml:space="preserve"> </w:t>
      </w:r>
    </w:p>
    <w:p w14:paraId="0378F7F9" w14:textId="77777777" w:rsidR="00A10E08" w:rsidRDefault="00A10E08" w:rsidP="00A10E08">
      <w:pPr>
        <w:pStyle w:val="Akapitzlist"/>
        <w:tabs>
          <w:tab w:val="left" w:pos="426"/>
        </w:tabs>
        <w:autoSpaceDE w:val="0"/>
        <w:autoSpaceDN w:val="0"/>
        <w:adjustRightInd w:val="0"/>
        <w:spacing w:after="0" w:line="276" w:lineRule="auto"/>
        <w:ind w:left="0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t xml:space="preserve">„ </w:t>
      </w:r>
      <w:r w:rsidR="00996448" w:rsidRPr="00A10E08">
        <w:rPr>
          <w:rFonts w:asciiTheme="majorHAnsi" w:hAnsiTheme="majorHAnsi" w:cstheme="majorHAnsi"/>
          <w:b/>
          <w:bCs/>
        </w:rPr>
        <w:t>Świadczenie usług w zakresie usuwania bieżących awarii oraz napraw w budynkach Polskiej Agencji Inwestycji i Handlu S.A.</w:t>
      </w:r>
      <w:r w:rsidRPr="003B69D6">
        <w:rPr>
          <w:rFonts w:asciiTheme="majorHAnsi" w:hAnsiTheme="majorHAnsi" w:cstheme="majorHAnsi"/>
          <w:b/>
          <w:bCs/>
        </w:rPr>
        <w:t xml:space="preserve"> </w:t>
      </w:r>
      <w:r w:rsidRPr="00A10E08">
        <w:rPr>
          <w:rFonts w:asciiTheme="majorHAnsi" w:hAnsiTheme="majorHAnsi" w:cstheme="majorHAnsi"/>
          <w:b/>
          <w:bCs/>
        </w:rPr>
        <w:t>zlokalizowanych na terenie Warszawy</w:t>
      </w:r>
      <w:r w:rsidRPr="003B69D6">
        <w:rPr>
          <w:rFonts w:asciiTheme="majorHAnsi" w:hAnsiTheme="majorHAnsi" w:cstheme="majorHAnsi"/>
        </w:rPr>
        <w:t>”</w:t>
      </w:r>
    </w:p>
    <w:p w14:paraId="2AA28F97" w14:textId="75024225" w:rsidR="001114D8" w:rsidRPr="00615320" w:rsidRDefault="001114D8" w:rsidP="003B69D6">
      <w:pPr>
        <w:pStyle w:val="Akapitzlist"/>
        <w:tabs>
          <w:tab w:val="left" w:pos="426"/>
        </w:tabs>
        <w:autoSpaceDE w:val="0"/>
        <w:autoSpaceDN w:val="0"/>
        <w:adjustRightInd w:val="0"/>
        <w:spacing w:after="0" w:line="276" w:lineRule="auto"/>
        <w:ind w:left="0"/>
        <w:jc w:val="both"/>
        <w:rPr>
          <w:rFonts w:asciiTheme="majorHAnsi" w:hAnsiTheme="majorHAnsi" w:cstheme="majorHAnsi"/>
        </w:rPr>
      </w:pPr>
      <w:r w:rsidRPr="00615320">
        <w:rPr>
          <w:rFonts w:asciiTheme="majorHAnsi" w:hAnsiTheme="majorHAnsi" w:cstheme="majorHAnsi"/>
        </w:rPr>
        <w:t>oferujemy wykonanie w/w przedmiotu zamówienia za łączną cenę netto: .............. zł (słownie: ......................</w:t>
      </w:r>
      <w:r w:rsidR="00F30F86">
        <w:rPr>
          <w:rFonts w:asciiTheme="majorHAnsi" w:hAnsiTheme="majorHAnsi" w:cstheme="majorHAnsi"/>
        </w:rPr>
        <w:t>)</w:t>
      </w:r>
      <w:r w:rsidRPr="00615320">
        <w:rPr>
          <w:rFonts w:asciiTheme="majorHAnsi" w:hAnsiTheme="majorHAnsi" w:cstheme="majorHAnsi"/>
        </w:rPr>
        <w:t>, powiększoną o wartość podatku VAT: .................... zł (słownie: ..............................</w:t>
      </w:r>
      <w:r w:rsidR="00F30F86">
        <w:rPr>
          <w:rFonts w:asciiTheme="majorHAnsi" w:hAnsiTheme="majorHAnsi" w:cstheme="majorHAnsi"/>
        </w:rPr>
        <w:t>)</w:t>
      </w:r>
      <w:r w:rsidRPr="00615320">
        <w:rPr>
          <w:rFonts w:asciiTheme="majorHAnsi" w:hAnsiTheme="majorHAnsi" w:cstheme="majorHAnsi"/>
        </w:rPr>
        <w:t xml:space="preserve">, dające łączną </w:t>
      </w:r>
      <w:r w:rsidRPr="00615320">
        <w:rPr>
          <w:rFonts w:asciiTheme="majorHAnsi" w:hAnsiTheme="majorHAnsi" w:cstheme="majorHAnsi"/>
          <w:bCs/>
        </w:rPr>
        <w:t>cenę brutto: ...................... zł</w:t>
      </w:r>
      <w:r w:rsidR="00F30F86">
        <w:rPr>
          <w:rFonts w:asciiTheme="majorHAnsi" w:hAnsiTheme="majorHAnsi" w:cstheme="majorHAnsi"/>
          <w:bCs/>
        </w:rPr>
        <w:t xml:space="preserve"> </w:t>
      </w:r>
      <w:r w:rsidRPr="00615320">
        <w:rPr>
          <w:rFonts w:asciiTheme="majorHAnsi" w:hAnsiTheme="majorHAnsi" w:cstheme="majorHAnsi"/>
        </w:rPr>
        <w:t>(słownie: ....................................................................).</w:t>
      </w:r>
    </w:p>
    <w:p w14:paraId="396B6959" w14:textId="77777777" w:rsidR="001114D8" w:rsidRPr="00615320" w:rsidRDefault="001114D8" w:rsidP="001114D8">
      <w:pPr>
        <w:spacing w:after="0" w:line="276" w:lineRule="auto"/>
        <w:rPr>
          <w:rFonts w:asciiTheme="majorHAnsi" w:hAnsiTheme="majorHAnsi" w:cstheme="majorHAnsi"/>
        </w:rPr>
      </w:pPr>
    </w:p>
    <w:p w14:paraId="68B55ED6" w14:textId="77777777" w:rsidR="001114D8" w:rsidRPr="00F5697D" w:rsidRDefault="001114D8" w:rsidP="001114D8">
      <w:pPr>
        <w:pStyle w:val="Akapitzlist"/>
        <w:numPr>
          <w:ilvl w:val="1"/>
          <w:numId w:val="4"/>
        </w:numPr>
        <w:spacing w:after="0" w:line="276" w:lineRule="auto"/>
        <w:ind w:left="426"/>
        <w:rPr>
          <w:rFonts w:asciiTheme="majorHAnsi" w:hAnsiTheme="majorHAnsi" w:cstheme="majorHAnsi"/>
          <w:b/>
        </w:rPr>
      </w:pPr>
      <w:r w:rsidRPr="00F5697D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110419FA" w14:textId="77777777" w:rsidR="001114D8" w:rsidRPr="00615320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654450" w14:textId="77777777" w:rsidR="001114D8" w:rsidRDefault="001114D8" w:rsidP="00F45536">
      <w:pPr>
        <w:pStyle w:val="Akapitzlist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F45536">
      <w:pPr>
        <w:pStyle w:val="Akapitzlist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F45536">
      <w:pPr>
        <w:pStyle w:val="Akapitzlist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F45536">
      <w:pPr>
        <w:pStyle w:val="Akapitzlist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077BF890" w:rsidR="001114D8" w:rsidRDefault="001114D8" w:rsidP="00F45536">
      <w:pPr>
        <w:pStyle w:val="Akapitzlist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w związku małżeńskim, w stosunku pokrewieństwa lub powinowactwa </w:t>
      </w:r>
      <w:r w:rsidR="003B69D6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 xml:space="preserve">w linii prostej, pokrewieństwa drugiego stopnia lub powinowactwa drugiego stopnia </w:t>
      </w:r>
      <w:r w:rsidR="003B69D6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z członkami Zarządu Zamawiającego.</w:t>
      </w:r>
    </w:p>
    <w:p w14:paraId="5AFEE119" w14:textId="77777777" w:rsidR="001114D8" w:rsidRDefault="001114D8" w:rsidP="00F45536">
      <w:pPr>
        <w:pStyle w:val="Akapitzlist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03F4DDAF" w:rsidR="001114D8" w:rsidRDefault="001114D8" w:rsidP="00F45536">
      <w:pPr>
        <w:pStyle w:val="Akapitzlist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Istotne postanowienia umowy stanowiące Załącznik nr </w:t>
      </w:r>
      <w:r w:rsidR="00286C92">
        <w:rPr>
          <w:rFonts w:asciiTheme="majorHAnsi" w:hAnsiTheme="majorHAnsi" w:cstheme="majorHAnsi"/>
        </w:rPr>
        <w:t xml:space="preserve">3 </w:t>
      </w:r>
      <w:r w:rsidRPr="00F5697D">
        <w:rPr>
          <w:rFonts w:asciiTheme="majorHAnsi" w:hAnsiTheme="majorHAnsi" w:cstheme="majorHAnsi"/>
        </w:rPr>
        <w:t xml:space="preserve">do zapytania ofertowego </w:t>
      </w:r>
      <w:r w:rsidR="003B69D6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i zobowiązujemy się do podpisania umowy na warunkach w nich wskazanych oraz w terminie wskazanym przez Zamawiającego.</w:t>
      </w:r>
    </w:p>
    <w:p w14:paraId="64538CC9" w14:textId="09242FA4" w:rsidR="001114D8" w:rsidRDefault="001114D8" w:rsidP="00F45536">
      <w:pPr>
        <w:pStyle w:val="Akapitzlist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Uważamy się za związanych ofertą przez okres</w:t>
      </w:r>
      <w:r w:rsidR="00286C92">
        <w:rPr>
          <w:rFonts w:asciiTheme="majorHAnsi" w:hAnsiTheme="majorHAnsi" w:cstheme="majorHAnsi"/>
        </w:rPr>
        <w:t xml:space="preserve"> 30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31B20E7B" w14:textId="16E25649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0414DA95" w14:textId="2F12321D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68194DE9" w14:textId="2DCED982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737B1F59" w14:textId="77777777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744CD442" w14:textId="72B07874" w:rsidR="001114D8" w:rsidRDefault="001114D8" w:rsidP="00F45536">
      <w:pPr>
        <w:pStyle w:val="Akapitzlist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Wskazana w formularzu ofertowym cena jest ostateczna oraz obejmuje wszelkie koszty związane z realizacją przedmiotu zamówienia, a także cena ta nie ulegnie zmianie przez okres ważności oferty (związania ofertą) oraz w okresie realizacji umowy.</w:t>
      </w:r>
    </w:p>
    <w:p w14:paraId="4277CEA1" w14:textId="77777777" w:rsidR="001114D8" w:rsidRDefault="001114D8" w:rsidP="00F45536">
      <w:pPr>
        <w:pStyle w:val="Akapitzlist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 zapytaniu ofertowym w sposób należyty</w:t>
      </w:r>
      <w:r>
        <w:rPr>
          <w:rFonts w:asciiTheme="majorHAnsi" w:hAnsiTheme="majorHAnsi" w:cstheme="majorHAnsi"/>
        </w:rPr>
        <w:t>;</w:t>
      </w:r>
    </w:p>
    <w:p w14:paraId="093ECAA3" w14:textId="7D2DE18B" w:rsidR="001114D8" w:rsidRPr="00F5697D" w:rsidRDefault="001114D8" w:rsidP="00F45536">
      <w:pPr>
        <w:pStyle w:val="Akapitzlist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Oświadczam, że zapozna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od których dane osobowe bezpośrednio lub pośrednio pozyska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oferty  w niniejszym postępowaniu lub realizacją Przedmiotu Zamówienia.</w:t>
      </w:r>
    </w:p>
    <w:p w14:paraId="48F08204" w14:textId="77777777" w:rsidR="001114D8" w:rsidRPr="00F5697D" w:rsidRDefault="001114D8" w:rsidP="001114D8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4DB8B323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Pr="00615320">
        <w:rPr>
          <w:rFonts w:asciiTheme="majorHAnsi" w:hAnsiTheme="majorHAnsi" w:cstheme="majorHAnsi"/>
        </w:rPr>
        <w:t xml:space="preserve">: </w:t>
      </w:r>
    </w:p>
    <w:p w14:paraId="0F2E3F3C" w14:textId="38A748A3" w:rsidR="001114D8" w:rsidRDefault="00F45536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Wydruk</w:t>
      </w:r>
      <w:r w:rsidR="001114D8" w:rsidRPr="00615320">
        <w:rPr>
          <w:rFonts w:asciiTheme="majorHAnsi" w:hAnsiTheme="majorHAnsi" w:cstheme="majorHAnsi"/>
        </w:rPr>
        <w:t xml:space="preserve"> z właściwego rejestru (KRS lub CEIDG), jeżeli odrębne przepisy wymagają wpisu do rejestru, wystawionego nie wcześniej niż </w:t>
      </w:r>
      <w:r w:rsidR="001114D8">
        <w:rPr>
          <w:rFonts w:asciiTheme="majorHAnsi" w:hAnsiTheme="majorHAnsi" w:cstheme="majorHAnsi"/>
        </w:rPr>
        <w:t>3 miesiące</w:t>
      </w:r>
      <w:r w:rsidR="001114D8" w:rsidRPr="00615320">
        <w:rPr>
          <w:rFonts w:asciiTheme="majorHAnsi" w:hAnsiTheme="majorHAnsi" w:cstheme="majorHAnsi"/>
        </w:rPr>
        <w:t xml:space="preserve"> przed upływem terminu składania ofert;</w:t>
      </w:r>
    </w:p>
    <w:p w14:paraId="28A0551C" w14:textId="0746F2FB" w:rsidR="00F45536" w:rsidRPr="00615320" w:rsidRDefault="00F45536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017A1F">
        <w:rPr>
          <w:rFonts w:ascii="Calibri Light" w:hAnsi="Calibri Light" w:cs="Calibri Light"/>
        </w:rPr>
        <w:t xml:space="preserve">Pełnomocnictwo, w </w:t>
      </w:r>
      <w:r w:rsidRPr="00F45536">
        <w:rPr>
          <w:rFonts w:ascii="Calibri Light" w:hAnsi="Calibri Light" w:cs="Calibri Light"/>
          <w:i/>
          <w:iCs/>
        </w:rPr>
        <w:t>przypadku, kiedy oferta będzie podpisana przez pełnomocnika</w:t>
      </w:r>
      <w:r>
        <w:rPr>
          <w:rFonts w:ascii="Calibri Light" w:hAnsi="Calibri Light" w:cs="Calibri Light"/>
          <w:i/>
          <w:iCs/>
        </w:rPr>
        <w:t>;</w:t>
      </w:r>
    </w:p>
    <w:p w14:paraId="1B423ADF" w14:textId="19C1CB7E" w:rsidR="00A10E08" w:rsidRPr="003B69D6" w:rsidRDefault="00F45536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  <w:r w:rsidRPr="00615320">
        <w:rPr>
          <w:rFonts w:asciiTheme="majorHAnsi" w:hAnsiTheme="majorHAnsi" w:cstheme="majorHAnsi"/>
        </w:rPr>
        <w:t xml:space="preserve">Referencje </w:t>
      </w:r>
      <w:r w:rsidR="001114D8" w:rsidRPr="00615320">
        <w:rPr>
          <w:rFonts w:asciiTheme="majorHAnsi" w:hAnsiTheme="majorHAnsi" w:cstheme="majorHAnsi"/>
        </w:rPr>
        <w:t xml:space="preserve">potwierdzające należyte wykonanie co najmniej </w:t>
      </w:r>
      <w:r w:rsidR="00136291">
        <w:rPr>
          <w:rFonts w:asciiTheme="majorHAnsi" w:hAnsiTheme="majorHAnsi" w:cstheme="majorHAnsi"/>
        </w:rPr>
        <w:t>2</w:t>
      </w:r>
      <w:r w:rsidR="004F387A">
        <w:rPr>
          <w:rFonts w:asciiTheme="majorHAnsi" w:hAnsiTheme="majorHAnsi" w:cstheme="majorHAnsi"/>
        </w:rPr>
        <w:t xml:space="preserve"> </w:t>
      </w:r>
      <w:r w:rsidR="001114D8" w:rsidRPr="0000695F">
        <w:rPr>
          <w:rFonts w:asciiTheme="majorHAnsi" w:hAnsiTheme="majorHAnsi" w:cstheme="majorHAnsi"/>
          <w:strike/>
        </w:rPr>
        <w:t>dostaw</w:t>
      </w:r>
      <w:r w:rsidR="001114D8" w:rsidRPr="00615320">
        <w:rPr>
          <w:rFonts w:asciiTheme="majorHAnsi" w:hAnsiTheme="majorHAnsi" w:cstheme="majorHAnsi"/>
        </w:rPr>
        <w:t>/usług/</w:t>
      </w:r>
      <w:r w:rsidR="001114D8" w:rsidRPr="0000695F">
        <w:rPr>
          <w:rFonts w:asciiTheme="majorHAnsi" w:hAnsiTheme="majorHAnsi" w:cstheme="majorHAnsi"/>
          <w:strike/>
        </w:rPr>
        <w:t>robót</w:t>
      </w:r>
      <w:r w:rsidR="007F0F6A" w:rsidRPr="0000695F">
        <w:rPr>
          <w:rFonts w:asciiTheme="majorHAnsi" w:hAnsiTheme="majorHAnsi" w:cstheme="majorHAnsi"/>
          <w:strike/>
        </w:rPr>
        <w:t xml:space="preserve"> budowlanych</w:t>
      </w:r>
      <w:r w:rsidR="001114D8" w:rsidRPr="00615320">
        <w:rPr>
          <w:rFonts w:asciiTheme="majorHAnsi" w:hAnsiTheme="majorHAnsi" w:cstheme="majorHAnsi"/>
        </w:rPr>
        <w:t xml:space="preserve"> odpowiadających swoim rodzajem przedmiotowi zamówienia w okresie ostatnich</w:t>
      </w:r>
      <w:r w:rsidR="00286C92">
        <w:rPr>
          <w:rFonts w:asciiTheme="majorHAnsi" w:hAnsiTheme="majorHAnsi" w:cstheme="majorHAnsi"/>
        </w:rPr>
        <w:t xml:space="preserve"> 3</w:t>
      </w:r>
      <w:r w:rsidR="001114D8" w:rsidRPr="00615320">
        <w:rPr>
          <w:rFonts w:asciiTheme="majorHAnsi" w:hAnsiTheme="majorHAnsi" w:cstheme="majorHAnsi"/>
        </w:rPr>
        <w:t xml:space="preserve"> lat przed upływem terminu składania ofert, a jeśli okres prowadzenia działalności przez Wykonawcę jest krótszy – w tym okresie</w:t>
      </w:r>
      <w:r>
        <w:rPr>
          <w:rFonts w:asciiTheme="majorHAnsi" w:hAnsiTheme="majorHAnsi" w:cstheme="majorHAnsi"/>
        </w:rPr>
        <w:t>;</w:t>
      </w:r>
    </w:p>
    <w:p w14:paraId="77229BC5" w14:textId="09A48152" w:rsidR="007F043B" w:rsidRDefault="007F043B" w:rsidP="00A10E0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A10E08">
        <w:rPr>
          <w:rFonts w:asciiTheme="majorHAnsi" w:hAnsiTheme="majorHAnsi" w:cstheme="majorHAnsi"/>
        </w:rPr>
        <w:t xml:space="preserve">Wykaz osób skierowanych przez wykonawcę do realizacji zamówienia publicznego, wraz </w:t>
      </w:r>
      <w:r w:rsidR="00A10E08">
        <w:rPr>
          <w:rFonts w:asciiTheme="majorHAnsi" w:hAnsiTheme="majorHAnsi" w:cstheme="majorHAnsi"/>
        </w:rPr>
        <w:br/>
      </w:r>
      <w:r w:rsidRPr="00A10E08">
        <w:rPr>
          <w:rFonts w:asciiTheme="majorHAnsi" w:hAnsiTheme="majorHAnsi" w:cstheme="majorHAnsi"/>
        </w:rPr>
        <w:t xml:space="preserve">z informacjami na temat ich kwalifikacji zawodowych i uprawnień niezbędnych do wykonania zamówienia publicznego, a także zakresu wykonywanych przez nie czynności oraz informacją </w:t>
      </w:r>
      <w:r w:rsidR="00F45536">
        <w:rPr>
          <w:rFonts w:asciiTheme="majorHAnsi" w:hAnsiTheme="majorHAnsi" w:cstheme="majorHAnsi"/>
        </w:rPr>
        <w:br/>
      </w:r>
      <w:r w:rsidRPr="00A10E08">
        <w:rPr>
          <w:rFonts w:asciiTheme="majorHAnsi" w:hAnsiTheme="majorHAnsi" w:cstheme="majorHAnsi"/>
        </w:rPr>
        <w:t>o podstawie do dysponowania tymi osobami.</w:t>
      </w:r>
    </w:p>
    <w:p w14:paraId="0BC98C0E" w14:textId="7C40C68C" w:rsidR="00F45536" w:rsidRPr="00A10E08" w:rsidRDefault="00F45536" w:rsidP="00A10E0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="Calibri Light" w:hAnsi="Calibri Light" w:cs="Calibri Light"/>
          <w:bCs/>
        </w:rPr>
        <w:t>P</w:t>
      </w:r>
      <w:r w:rsidRPr="00613265">
        <w:rPr>
          <w:rFonts w:ascii="Calibri Light" w:hAnsi="Calibri Light" w:cs="Calibri Light"/>
          <w:bCs/>
        </w:rPr>
        <w:t>olis</w:t>
      </w:r>
      <w:r>
        <w:rPr>
          <w:rFonts w:ascii="Calibri Light" w:hAnsi="Calibri Light" w:cs="Calibri Light"/>
          <w:bCs/>
        </w:rPr>
        <w:t>a</w:t>
      </w:r>
      <w:r w:rsidRPr="00613265">
        <w:rPr>
          <w:rFonts w:ascii="Calibri Light" w:hAnsi="Calibri Light" w:cs="Calibri Light"/>
          <w:bCs/>
        </w:rPr>
        <w:t xml:space="preserve"> ubezpieczenia od odpowiedzialności cywilnej w zakresie prowadzonej działalności związanej z przedmiotem zamówienia na sumę gwarancyjną w wysokości minimum</w:t>
      </w:r>
      <w:r>
        <w:rPr>
          <w:rFonts w:ascii="Calibri Light" w:hAnsi="Calibri Light" w:cs="Calibri Light"/>
          <w:bCs/>
        </w:rPr>
        <w:t xml:space="preserve"> </w:t>
      </w:r>
      <w:r w:rsidRPr="00613265">
        <w:rPr>
          <w:rFonts w:ascii="Calibri Light" w:hAnsi="Calibri Light" w:cs="Calibri Light"/>
          <w:bCs/>
        </w:rPr>
        <w:t>200 000,00 zł obejmując</w:t>
      </w:r>
      <w:r>
        <w:rPr>
          <w:rFonts w:ascii="Calibri Light" w:hAnsi="Calibri Light" w:cs="Calibri Light"/>
          <w:bCs/>
        </w:rPr>
        <w:t>a</w:t>
      </w:r>
      <w:r w:rsidRPr="00613265">
        <w:rPr>
          <w:rFonts w:ascii="Calibri Light" w:hAnsi="Calibri Light" w:cs="Calibri Light"/>
          <w:bCs/>
        </w:rPr>
        <w:t xml:space="preserve"> okres obowiązywania </w:t>
      </w:r>
      <w:r>
        <w:rPr>
          <w:rFonts w:ascii="Calibri Light" w:hAnsi="Calibri Light" w:cs="Calibri Light"/>
          <w:bCs/>
        </w:rPr>
        <w:t>Umowy</w:t>
      </w:r>
    </w:p>
    <w:p w14:paraId="1B351C17" w14:textId="1DF61A2F" w:rsidR="007F043B" w:rsidRPr="00615320" w:rsidRDefault="007F043B" w:rsidP="0000695F">
      <w:p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</w:p>
    <w:p w14:paraId="3B0AA6D2" w14:textId="055751F9" w:rsidR="00286C92" w:rsidRDefault="00286C92" w:rsidP="00286C92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201105DC" w14:textId="01F06938" w:rsidR="00286C92" w:rsidRPr="00CA5BCE" w:rsidRDefault="00286C92" w:rsidP="00286C92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53B9DA37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77777777" w:rsidR="001114D8" w:rsidRPr="00615320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F45536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 w:rsidSect="003B69D6">
      <w:headerReference w:type="default" r:id="rId10"/>
      <w:footerReference w:type="default" r:id="rId11"/>
      <w:pgSz w:w="11906" w:h="16838"/>
      <w:pgMar w:top="198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51834F" w14:textId="77777777" w:rsidR="00B17016" w:rsidRDefault="00B17016" w:rsidP="001A0934">
      <w:pPr>
        <w:spacing w:after="0" w:line="240" w:lineRule="auto"/>
      </w:pPr>
      <w:r>
        <w:separator/>
      </w:r>
    </w:p>
  </w:endnote>
  <w:endnote w:type="continuationSeparator" w:id="0">
    <w:p w14:paraId="3F897D80" w14:textId="77777777" w:rsidR="00B17016" w:rsidRDefault="00B17016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79688" w14:textId="77777777" w:rsidR="00B17016" w:rsidRDefault="00B17016" w:rsidP="001A0934">
      <w:pPr>
        <w:spacing w:after="0" w:line="240" w:lineRule="auto"/>
      </w:pPr>
      <w:r>
        <w:separator/>
      </w:r>
    </w:p>
  </w:footnote>
  <w:footnote w:type="continuationSeparator" w:id="0">
    <w:p w14:paraId="405AD801" w14:textId="77777777" w:rsidR="00B17016" w:rsidRDefault="00B17016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5" name="Obraz 5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B2523D1"/>
    <w:multiLevelType w:val="hybridMultilevel"/>
    <w:tmpl w:val="70088316"/>
    <w:lvl w:ilvl="0" w:tplc="4C5853E6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theme="majorHAnsi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865A8F"/>
    <w:multiLevelType w:val="hybridMultilevel"/>
    <w:tmpl w:val="D92855AA"/>
    <w:lvl w:ilvl="0" w:tplc="3938A5FE">
      <w:start w:val="1"/>
      <w:numFmt w:val="decimal"/>
      <w:lvlText w:val="%1)"/>
      <w:lvlJc w:val="left"/>
      <w:rPr>
        <w:rFonts w:ascii="Calibri Light" w:hAnsi="Calibri Light" w:cs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4B634F9F"/>
    <w:multiLevelType w:val="hybridMultilevel"/>
    <w:tmpl w:val="A9CCACA8"/>
    <w:lvl w:ilvl="0" w:tplc="379E117E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191C31"/>
    <w:multiLevelType w:val="hybridMultilevel"/>
    <w:tmpl w:val="0596AACC"/>
    <w:lvl w:ilvl="0" w:tplc="FFFFFFF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B613BB"/>
    <w:multiLevelType w:val="multilevel"/>
    <w:tmpl w:val="3EA6BF66"/>
    <w:lvl w:ilvl="0">
      <w:start w:val="13"/>
      <w:numFmt w:val="decimal"/>
      <w:lvlText w:val="%1.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9" w:hanging="4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9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11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0"/>
  </w:num>
  <w:num w:numId="2">
    <w:abstractNumId w:val="11"/>
  </w:num>
  <w:num w:numId="3">
    <w:abstractNumId w:val="1"/>
  </w:num>
  <w:num w:numId="4">
    <w:abstractNumId w:val="9"/>
  </w:num>
  <w:num w:numId="5">
    <w:abstractNumId w:val="0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2"/>
  </w:num>
  <w:num w:numId="9">
    <w:abstractNumId w:val="3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0695F"/>
    <w:rsid w:val="001114D8"/>
    <w:rsid w:val="00136291"/>
    <w:rsid w:val="001A0934"/>
    <w:rsid w:val="001A465E"/>
    <w:rsid w:val="00286C92"/>
    <w:rsid w:val="003B66CD"/>
    <w:rsid w:val="003B69D6"/>
    <w:rsid w:val="004F387A"/>
    <w:rsid w:val="005413B0"/>
    <w:rsid w:val="0057254F"/>
    <w:rsid w:val="005E1AA5"/>
    <w:rsid w:val="00626F46"/>
    <w:rsid w:val="006E684F"/>
    <w:rsid w:val="00732BE5"/>
    <w:rsid w:val="0074566B"/>
    <w:rsid w:val="00756188"/>
    <w:rsid w:val="00763B67"/>
    <w:rsid w:val="00773C8F"/>
    <w:rsid w:val="00796B7A"/>
    <w:rsid w:val="007B7A86"/>
    <w:rsid w:val="007F043B"/>
    <w:rsid w:val="007F0F6A"/>
    <w:rsid w:val="009203CC"/>
    <w:rsid w:val="00961039"/>
    <w:rsid w:val="00996448"/>
    <w:rsid w:val="00A10E08"/>
    <w:rsid w:val="00B17016"/>
    <w:rsid w:val="00B2699D"/>
    <w:rsid w:val="00B66D1A"/>
    <w:rsid w:val="00B95284"/>
    <w:rsid w:val="00BD1C6D"/>
    <w:rsid w:val="00CA5BCE"/>
    <w:rsid w:val="00CC6862"/>
    <w:rsid w:val="00D84C41"/>
    <w:rsid w:val="00DB7F34"/>
    <w:rsid w:val="00F30F86"/>
    <w:rsid w:val="00F4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styleId="Poprawka">
    <w:name w:val="Revision"/>
    <w:hidden/>
    <w:uiPriority w:val="99"/>
    <w:semiHidden/>
    <w:rsid w:val="009964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606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Andrzej Ornatowski</cp:lastModifiedBy>
  <cp:revision>3</cp:revision>
  <cp:lastPrinted>2021-04-26T13:42:00Z</cp:lastPrinted>
  <dcterms:created xsi:type="dcterms:W3CDTF">2022-01-27T08:29:00Z</dcterms:created>
  <dcterms:modified xsi:type="dcterms:W3CDTF">2022-01-27T08:45:00Z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