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A5D800" w14:textId="3B746B15" w:rsidR="00065E34" w:rsidRPr="00AF69C1" w:rsidRDefault="00065E34" w:rsidP="00065E34">
      <w:pPr>
        <w:ind w:firstLine="708"/>
        <w:jc w:val="right"/>
        <w:rPr>
          <w:rFonts w:asciiTheme="minorHAnsi" w:hAnsiTheme="minorHAnsi" w:cstheme="minorHAnsi"/>
          <w:b/>
          <w:lang w:val="pl-PL"/>
        </w:rPr>
      </w:pPr>
      <w:r w:rsidRPr="00AF69C1">
        <w:rPr>
          <w:rFonts w:asciiTheme="minorHAnsi" w:hAnsiTheme="minorHAnsi" w:cstheme="minorHAnsi"/>
          <w:b/>
          <w:lang w:val="pl-PL"/>
        </w:rPr>
        <w:t xml:space="preserve"> Załącznik Nr 1 do</w:t>
      </w:r>
      <w:r w:rsidR="00407C71">
        <w:rPr>
          <w:rFonts w:asciiTheme="minorHAnsi" w:hAnsiTheme="minorHAnsi" w:cstheme="minorHAnsi"/>
          <w:b/>
          <w:lang w:val="pl-PL"/>
        </w:rPr>
        <w:t xml:space="preserve"> Ogłoszenia</w:t>
      </w:r>
      <w:bookmarkStart w:id="0" w:name="_GoBack"/>
      <w:bookmarkEnd w:id="0"/>
    </w:p>
    <w:p w14:paraId="215C445B" w14:textId="77777777" w:rsidR="00065E34" w:rsidRPr="00AF69C1" w:rsidRDefault="00065E34" w:rsidP="00065E34">
      <w:pPr>
        <w:jc w:val="center"/>
        <w:rPr>
          <w:rFonts w:asciiTheme="minorHAnsi" w:hAnsiTheme="minorHAnsi" w:cstheme="minorHAnsi"/>
          <w:b/>
          <w:lang w:val="pl-PL"/>
        </w:rPr>
      </w:pPr>
      <w:r w:rsidRPr="00AF69C1">
        <w:rPr>
          <w:rFonts w:asciiTheme="minorHAnsi" w:hAnsiTheme="minorHAnsi" w:cstheme="minorHAnsi"/>
          <w:b/>
          <w:lang w:val="pl-PL"/>
        </w:rPr>
        <w:t>SZCZEGÓŁOWY OPIS PRZEDMIOTU ZAMÓWIENIA (SOPZ)</w:t>
      </w:r>
    </w:p>
    <w:p w14:paraId="6BB70E0E" w14:textId="77777777" w:rsidR="00065E34" w:rsidRPr="00AF69C1" w:rsidRDefault="00065E34" w:rsidP="00065E34">
      <w:pPr>
        <w:jc w:val="both"/>
        <w:rPr>
          <w:rFonts w:asciiTheme="minorHAnsi" w:hAnsiTheme="minorHAnsi" w:cstheme="minorHAnsi"/>
          <w:b/>
          <w:lang w:val="pl-PL"/>
        </w:rPr>
      </w:pPr>
    </w:p>
    <w:p w14:paraId="68A3155C" w14:textId="77777777" w:rsidR="00065E34" w:rsidRPr="00AF69C1" w:rsidRDefault="00065E34" w:rsidP="00065E34">
      <w:pPr>
        <w:jc w:val="both"/>
        <w:rPr>
          <w:rFonts w:asciiTheme="minorHAnsi" w:hAnsiTheme="minorHAnsi" w:cstheme="minorHAnsi"/>
          <w:b/>
          <w:lang w:val="pl-PL"/>
        </w:rPr>
      </w:pPr>
      <w:r w:rsidRPr="00AF69C1">
        <w:rPr>
          <w:rFonts w:asciiTheme="minorHAnsi" w:hAnsiTheme="minorHAnsi" w:cstheme="minorHAnsi"/>
          <w:b/>
          <w:lang w:val="pl-PL"/>
        </w:rPr>
        <w:t>PRZEDMIOT ZAMÓWIENIA</w:t>
      </w:r>
    </w:p>
    <w:p w14:paraId="2EAF2989" w14:textId="77777777" w:rsidR="00072D27" w:rsidRPr="00881A6E" w:rsidRDefault="00072D27" w:rsidP="00072D27">
      <w:pPr>
        <w:pStyle w:val="Akapitzlist"/>
        <w:tabs>
          <w:tab w:val="left" w:pos="1418"/>
        </w:tabs>
        <w:rPr>
          <w:rFonts w:asciiTheme="minorHAnsi" w:hAnsiTheme="minorHAnsi" w:cstheme="minorHAnsi"/>
          <w:lang w:val="pl-PL"/>
        </w:rPr>
      </w:pPr>
    </w:p>
    <w:p w14:paraId="10D94663" w14:textId="072EF68C" w:rsidR="004D6B1C" w:rsidRPr="00AF69C1" w:rsidRDefault="00072D27" w:rsidP="00142351">
      <w:pPr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>Przedmiotem zamówienia</w:t>
      </w:r>
      <w:r w:rsidR="00C43665" w:rsidRPr="00AF69C1">
        <w:rPr>
          <w:rFonts w:asciiTheme="minorHAnsi" w:hAnsiTheme="minorHAnsi" w:cstheme="minorHAnsi"/>
          <w:lang w:val="pl-PL"/>
        </w:rPr>
        <w:t xml:space="preserve"> jest kompleksowa organizacja </w:t>
      </w:r>
      <w:r w:rsidR="004D6B1C" w:rsidRPr="00AF69C1">
        <w:rPr>
          <w:rFonts w:asciiTheme="minorHAnsi" w:hAnsiTheme="minorHAnsi" w:cstheme="minorHAnsi"/>
          <w:lang w:val="pl-PL"/>
        </w:rPr>
        <w:t xml:space="preserve">dwudniowej </w:t>
      </w:r>
      <w:r w:rsidR="00C43665" w:rsidRPr="00AF69C1">
        <w:rPr>
          <w:rFonts w:asciiTheme="minorHAnsi" w:hAnsiTheme="minorHAnsi" w:cstheme="minorHAnsi"/>
          <w:lang w:val="pl-PL"/>
        </w:rPr>
        <w:t xml:space="preserve">konferencji </w:t>
      </w:r>
      <w:r w:rsidR="004D6B1C" w:rsidRPr="00AF69C1">
        <w:rPr>
          <w:rFonts w:asciiTheme="minorHAnsi" w:hAnsiTheme="minorHAnsi" w:cstheme="minorHAnsi"/>
          <w:lang w:val="pl-PL"/>
        </w:rPr>
        <w:t>World Investment Conference</w:t>
      </w:r>
      <w:r w:rsidR="00142351" w:rsidRPr="00AF69C1">
        <w:rPr>
          <w:rFonts w:asciiTheme="minorHAnsi" w:hAnsiTheme="minorHAnsi" w:cstheme="minorHAnsi"/>
          <w:lang w:val="pl-PL"/>
        </w:rPr>
        <w:t xml:space="preserve"> (WIC)</w:t>
      </w:r>
      <w:r w:rsidR="004D6B1C" w:rsidRPr="00AF69C1">
        <w:rPr>
          <w:rFonts w:asciiTheme="minorHAnsi" w:hAnsiTheme="minorHAnsi" w:cstheme="minorHAnsi"/>
          <w:lang w:val="pl-PL"/>
        </w:rPr>
        <w:t xml:space="preserve"> WAIPA (World Association of Investment Promotion Agencies)</w:t>
      </w:r>
      <w:r w:rsidR="00564164" w:rsidRPr="00AF69C1">
        <w:rPr>
          <w:rFonts w:asciiTheme="minorHAnsi" w:hAnsiTheme="minorHAnsi" w:cstheme="minorHAnsi"/>
          <w:lang w:val="pl-PL"/>
        </w:rPr>
        <w:t xml:space="preserve"> w dniach 7-8.10.2019</w:t>
      </w:r>
      <w:r w:rsidR="0051169C" w:rsidRPr="00AF69C1">
        <w:rPr>
          <w:rFonts w:asciiTheme="minorHAnsi" w:hAnsiTheme="minorHAnsi" w:cstheme="minorHAnsi"/>
          <w:lang w:val="pl-PL"/>
        </w:rPr>
        <w:t xml:space="preserve"> </w:t>
      </w:r>
      <w:r w:rsidR="00564164" w:rsidRPr="00AF69C1">
        <w:rPr>
          <w:rFonts w:asciiTheme="minorHAnsi" w:hAnsiTheme="minorHAnsi" w:cstheme="minorHAnsi"/>
          <w:lang w:val="pl-PL"/>
        </w:rPr>
        <w:t>r.</w:t>
      </w:r>
      <w:r w:rsidR="004D6444" w:rsidRPr="00AF69C1">
        <w:rPr>
          <w:rFonts w:asciiTheme="minorHAnsi" w:hAnsiTheme="minorHAnsi" w:cstheme="minorHAnsi"/>
          <w:lang w:val="pl-PL"/>
        </w:rPr>
        <w:br/>
      </w:r>
      <w:r w:rsidR="0051169C" w:rsidRPr="00AF69C1">
        <w:rPr>
          <w:rFonts w:asciiTheme="minorHAnsi" w:hAnsiTheme="minorHAnsi" w:cstheme="minorHAnsi"/>
          <w:lang w:val="pl-PL"/>
        </w:rPr>
        <w:t>w Warszawie</w:t>
      </w:r>
      <w:r w:rsidR="00AB6A9B" w:rsidRPr="00AF69C1">
        <w:rPr>
          <w:rFonts w:asciiTheme="minorHAnsi" w:hAnsiTheme="minorHAnsi" w:cstheme="minorHAnsi"/>
          <w:lang w:val="pl-PL"/>
        </w:rPr>
        <w:t>.</w:t>
      </w:r>
    </w:p>
    <w:p w14:paraId="7A6E00BA" w14:textId="77777777" w:rsidR="00AB2192" w:rsidRPr="00AF69C1" w:rsidRDefault="00AB2192" w:rsidP="003E0012">
      <w:pPr>
        <w:jc w:val="both"/>
        <w:rPr>
          <w:rFonts w:asciiTheme="minorHAnsi" w:hAnsiTheme="minorHAnsi" w:cstheme="minorHAnsi"/>
          <w:lang w:val="pl-PL"/>
        </w:rPr>
      </w:pPr>
    </w:p>
    <w:p w14:paraId="691EEBAF" w14:textId="492D75FC" w:rsidR="008B73F5" w:rsidRPr="00AF69C1" w:rsidRDefault="004D6B1C" w:rsidP="008B73F5">
      <w:pPr>
        <w:widowControl/>
        <w:autoSpaceDE/>
        <w:autoSpaceDN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 xml:space="preserve">Powstała z inicjatywy UNCTAD w 1995 roku WAIPA (Światowe Stowarzyszenie Agencji Inwestycyjno-Promocyjnych) jest najważniejszym nierządowym forum współpracy i koordynacji działań w zakresie przyciągania i promocji inwestycji. Organizacja z siedzibą główną w Istambule zrzesza członków zarówno </w:t>
      </w:r>
      <w:r w:rsidR="00096F7A">
        <w:rPr>
          <w:rFonts w:asciiTheme="minorHAnsi" w:hAnsiTheme="minorHAnsi" w:cstheme="minorHAnsi"/>
          <w:lang w:val="pl-PL"/>
        </w:rPr>
        <w:br/>
      </w:r>
      <w:r w:rsidRPr="00AF69C1">
        <w:rPr>
          <w:rFonts w:asciiTheme="minorHAnsi" w:hAnsiTheme="minorHAnsi" w:cstheme="minorHAnsi"/>
          <w:lang w:val="pl-PL"/>
        </w:rPr>
        <w:t>z krajów rozwijających oraz rozwiniętych. PAIH jest członkiem Komitetu Sterującego WAIPY z ramienia agencji inwestycyjnych z obszaru Unii Europejskiej.</w:t>
      </w:r>
      <w:r w:rsidR="00142351" w:rsidRPr="00AF69C1">
        <w:rPr>
          <w:rFonts w:asciiTheme="minorHAnsi" w:hAnsiTheme="minorHAnsi" w:cstheme="minorHAnsi"/>
          <w:lang w:val="pl-PL"/>
        </w:rPr>
        <w:t xml:space="preserve"> </w:t>
      </w:r>
    </w:p>
    <w:p w14:paraId="62448C30" w14:textId="77777777" w:rsidR="008B73F5" w:rsidRPr="00AF69C1" w:rsidRDefault="008B73F5" w:rsidP="008B73F5">
      <w:pPr>
        <w:widowControl/>
        <w:autoSpaceDE/>
        <w:autoSpaceDN/>
        <w:jc w:val="both"/>
        <w:rPr>
          <w:rFonts w:asciiTheme="minorHAnsi" w:hAnsiTheme="minorHAnsi" w:cstheme="minorHAnsi"/>
          <w:lang w:val="pl-PL"/>
        </w:rPr>
      </w:pPr>
    </w:p>
    <w:p w14:paraId="7AC2F1B0" w14:textId="77777777" w:rsidR="004D6B1C" w:rsidRPr="00AF69C1" w:rsidRDefault="00142351" w:rsidP="003E0012">
      <w:pPr>
        <w:widowControl/>
        <w:autoSpaceDE/>
        <w:autoSpaceDN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>W 2019 roku PAIH pod</w:t>
      </w:r>
      <w:r w:rsidR="00156388" w:rsidRPr="00AF69C1">
        <w:rPr>
          <w:rFonts w:asciiTheme="minorHAnsi" w:hAnsiTheme="minorHAnsi" w:cstheme="minorHAnsi"/>
          <w:lang w:val="pl-PL"/>
        </w:rPr>
        <w:t>ejmie</w:t>
      </w:r>
      <w:r w:rsidRPr="00AF69C1">
        <w:rPr>
          <w:rFonts w:asciiTheme="minorHAnsi" w:hAnsiTheme="minorHAnsi" w:cstheme="minorHAnsi"/>
          <w:lang w:val="pl-PL"/>
        </w:rPr>
        <w:t xml:space="preserve"> się organizacji konferencji WIC, której uczestnikami będą Zarządzający Agencjami Promocji Inwestycji (Investment Promotion Agenc</w:t>
      </w:r>
      <w:r w:rsidR="00156388" w:rsidRPr="00AF69C1">
        <w:rPr>
          <w:rFonts w:asciiTheme="minorHAnsi" w:hAnsiTheme="minorHAnsi" w:cstheme="minorHAnsi"/>
          <w:lang w:val="pl-PL"/>
        </w:rPr>
        <w:t>ies</w:t>
      </w:r>
      <w:r w:rsidRPr="00AF69C1">
        <w:rPr>
          <w:rFonts w:asciiTheme="minorHAnsi" w:hAnsiTheme="minorHAnsi" w:cstheme="minorHAnsi"/>
          <w:lang w:val="pl-PL"/>
        </w:rPr>
        <w:t xml:space="preserve"> – IPA</w:t>
      </w:r>
      <w:r w:rsidR="00156388" w:rsidRPr="00AF69C1">
        <w:rPr>
          <w:rFonts w:asciiTheme="minorHAnsi" w:hAnsiTheme="minorHAnsi" w:cstheme="minorHAnsi"/>
          <w:lang w:val="pl-PL"/>
        </w:rPr>
        <w:t>s</w:t>
      </w:r>
      <w:r w:rsidRPr="00AF69C1">
        <w:rPr>
          <w:rFonts w:asciiTheme="minorHAnsi" w:hAnsiTheme="minorHAnsi" w:cstheme="minorHAnsi"/>
          <w:lang w:val="pl-PL"/>
        </w:rPr>
        <w:t>)</w:t>
      </w:r>
      <w:r w:rsidR="00156388" w:rsidRPr="00AF69C1">
        <w:rPr>
          <w:rFonts w:asciiTheme="minorHAnsi" w:hAnsiTheme="minorHAnsi" w:cstheme="minorHAnsi"/>
          <w:lang w:val="pl-PL"/>
        </w:rPr>
        <w:t xml:space="preserve"> będący członkami WAIPA oraz eksperci w dziedzinie inwestycji</w:t>
      </w:r>
      <w:r w:rsidRPr="00AF69C1">
        <w:rPr>
          <w:rFonts w:asciiTheme="minorHAnsi" w:hAnsiTheme="minorHAnsi" w:cstheme="minorHAnsi"/>
          <w:lang w:val="pl-PL"/>
        </w:rPr>
        <w:t>. Konferencja składać się będzie z nast</w:t>
      </w:r>
      <w:r w:rsidR="008B73F5" w:rsidRPr="00AF69C1">
        <w:rPr>
          <w:rFonts w:asciiTheme="minorHAnsi" w:hAnsiTheme="minorHAnsi" w:cstheme="minorHAnsi"/>
          <w:lang w:val="pl-PL"/>
        </w:rPr>
        <w:t>ępujących elementów:</w:t>
      </w:r>
    </w:p>
    <w:p w14:paraId="23BEEE7E" w14:textId="551030C5" w:rsidR="008B73F5" w:rsidRPr="00AF69C1" w:rsidRDefault="00156388" w:rsidP="003E0012">
      <w:pPr>
        <w:pStyle w:val="Akapitzlist"/>
        <w:widowControl/>
        <w:numPr>
          <w:ilvl w:val="0"/>
          <w:numId w:val="43"/>
        </w:numPr>
        <w:autoSpaceDE/>
        <w:autoSpaceDN/>
        <w:spacing w:after="100" w:afterAutospacing="1"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>Zamknięte o</w:t>
      </w:r>
      <w:r w:rsidR="008B73F5" w:rsidRPr="00AF69C1">
        <w:rPr>
          <w:rFonts w:asciiTheme="minorHAnsi" w:hAnsiTheme="minorHAnsi" w:cstheme="minorHAnsi"/>
          <w:lang w:val="pl-PL"/>
        </w:rPr>
        <w:t xml:space="preserve">brady członków </w:t>
      </w:r>
      <w:r w:rsidRPr="00AF69C1">
        <w:rPr>
          <w:rFonts w:asciiTheme="minorHAnsi" w:hAnsiTheme="minorHAnsi" w:cstheme="minorHAnsi"/>
          <w:lang w:val="pl-PL"/>
        </w:rPr>
        <w:t>WAIPA</w:t>
      </w:r>
      <w:r w:rsidR="008B73F5" w:rsidRPr="00AF69C1">
        <w:rPr>
          <w:rFonts w:asciiTheme="minorHAnsi" w:hAnsiTheme="minorHAnsi" w:cstheme="minorHAnsi"/>
          <w:lang w:val="pl-PL"/>
        </w:rPr>
        <w:t>, w tym spotkani</w:t>
      </w:r>
      <w:r w:rsidR="00663962">
        <w:rPr>
          <w:rFonts w:asciiTheme="minorHAnsi" w:hAnsiTheme="minorHAnsi" w:cstheme="minorHAnsi"/>
          <w:lang w:val="pl-PL"/>
        </w:rPr>
        <w:t>e</w:t>
      </w:r>
      <w:r w:rsidR="008B73F5" w:rsidRPr="00AF69C1">
        <w:rPr>
          <w:rFonts w:asciiTheme="minorHAnsi" w:hAnsiTheme="minorHAnsi" w:cstheme="minorHAnsi"/>
          <w:lang w:val="pl-PL"/>
        </w:rPr>
        <w:t xml:space="preserve"> Komitetu Sterującego WAIPA</w:t>
      </w:r>
      <w:r w:rsidR="00663962">
        <w:rPr>
          <w:rFonts w:asciiTheme="minorHAnsi" w:hAnsiTheme="minorHAnsi" w:cstheme="minorHAnsi"/>
          <w:lang w:val="pl-PL"/>
        </w:rPr>
        <w:t>, Zgromadzenie Ogólne oraz warsztat WAIPA</w:t>
      </w:r>
      <w:r w:rsidR="008B73F5" w:rsidRPr="00AF69C1">
        <w:rPr>
          <w:rFonts w:asciiTheme="minorHAnsi" w:hAnsiTheme="minorHAnsi" w:cstheme="minorHAnsi"/>
          <w:lang w:val="pl-PL"/>
        </w:rPr>
        <w:t xml:space="preserve"> w pierwszym dniu WIC, tj. 07.10.2019</w:t>
      </w:r>
      <w:r w:rsidR="00D245BF">
        <w:rPr>
          <w:rFonts w:asciiTheme="minorHAnsi" w:hAnsiTheme="minorHAnsi" w:cstheme="minorHAnsi"/>
          <w:lang w:val="pl-PL"/>
        </w:rPr>
        <w:t xml:space="preserve"> roku.</w:t>
      </w:r>
    </w:p>
    <w:p w14:paraId="6ED00D7F" w14:textId="692BD7A5" w:rsidR="008B73F5" w:rsidRPr="00AF69C1" w:rsidRDefault="008B73F5" w:rsidP="003E0012">
      <w:pPr>
        <w:pStyle w:val="Akapitzlist"/>
        <w:widowControl/>
        <w:numPr>
          <w:ilvl w:val="0"/>
          <w:numId w:val="43"/>
        </w:numPr>
        <w:autoSpaceDE/>
        <w:autoSpaceDN/>
        <w:spacing w:after="100" w:afterAutospacing="1"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>Wieczorna kolacja w pierwszym dniu WIC, tj. 07.10.2019</w:t>
      </w:r>
      <w:r w:rsidR="00D245BF">
        <w:rPr>
          <w:rFonts w:asciiTheme="minorHAnsi" w:hAnsiTheme="minorHAnsi" w:cstheme="minorHAnsi"/>
          <w:lang w:val="pl-PL"/>
        </w:rPr>
        <w:t xml:space="preserve"> roku.</w:t>
      </w:r>
    </w:p>
    <w:p w14:paraId="3EA2A40B" w14:textId="51FCCC3A" w:rsidR="008B73F5" w:rsidRPr="00AF69C1" w:rsidRDefault="008B73F5" w:rsidP="003E0012">
      <w:pPr>
        <w:pStyle w:val="Akapitzlist"/>
        <w:widowControl/>
        <w:numPr>
          <w:ilvl w:val="0"/>
          <w:numId w:val="43"/>
        </w:numPr>
        <w:autoSpaceDE/>
        <w:autoSpaceDN/>
        <w:spacing w:after="100" w:afterAutospacing="1"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>Konferencja w drugim dniu WIC, tj. 08.10.2019</w:t>
      </w:r>
      <w:r w:rsidR="00D245BF">
        <w:rPr>
          <w:rFonts w:asciiTheme="minorHAnsi" w:hAnsiTheme="minorHAnsi" w:cstheme="minorHAnsi"/>
          <w:lang w:val="pl-PL"/>
        </w:rPr>
        <w:t xml:space="preserve"> roku. </w:t>
      </w:r>
    </w:p>
    <w:p w14:paraId="007C0AD9" w14:textId="77777777" w:rsidR="00835EEC" w:rsidRPr="00AF69C1" w:rsidRDefault="00835EEC" w:rsidP="004D6B1C">
      <w:pPr>
        <w:widowControl/>
        <w:autoSpaceDE/>
        <w:autoSpaceDN/>
        <w:spacing w:before="120" w:after="100" w:afterAutospacing="1" w:line="360" w:lineRule="auto"/>
        <w:jc w:val="both"/>
        <w:rPr>
          <w:rFonts w:asciiTheme="minorHAnsi" w:hAnsiTheme="minorHAnsi" w:cstheme="minorHAnsi"/>
          <w:b/>
          <w:bCs/>
          <w:lang w:val="pl-PL"/>
        </w:rPr>
      </w:pPr>
      <w:r w:rsidRPr="00AF69C1">
        <w:rPr>
          <w:rFonts w:asciiTheme="minorHAnsi" w:hAnsiTheme="minorHAnsi" w:cstheme="minorHAnsi"/>
          <w:b/>
          <w:bCs/>
          <w:lang w:val="pl-PL"/>
        </w:rPr>
        <w:t>Podstawowe założenia</w:t>
      </w:r>
    </w:p>
    <w:p w14:paraId="2B1A7212" w14:textId="17294E65" w:rsidR="005A6DF4" w:rsidRDefault="00835EEC" w:rsidP="00835EEC">
      <w:pPr>
        <w:jc w:val="both"/>
        <w:rPr>
          <w:rFonts w:asciiTheme="minorHAnsi" w:hAnsiTheme="minorHAnsi" w:cstheme="minorHAnsi"/>
          <w:lang w:val="pl-PL"/>
        </w:rPr>
      </w:pPr>
      <w:r w:rsidRPr="00960D4C">
        <w:rPr>
          <w:rFonts w:asciiTheme="minorHAnsi" w:hAnsiTheme="minorHAnsi" w:cstheme="minorHAnsi"/>
          <w:u w:val="single"/>
          <w:lang w:val="pl-PL"/>
        </w:rPr>
        <w:t>Miejsce organizacji konferencji:</w:t>
      </w:r>
      <w:r w:rsidRPr="00AF69C1">
        <w:rPr>
          <w:rFonts w:asciiTheme="minorHAnsi" w:hAnsiTheme="minorHAnsi" w:cstheme="minorHAnsi"/>
          <w:lang w:val="pl-PL"/>
        </w:rPr>
        <w:t xml:space="preserve">  Warszawa</w:t>
      </w:r>
      <w:r w:rsidR="008B73F5" w:rsidRPr="00AF69C1">
        <w:rPr>
          <w:rFonts w:asciiTheme="minorHAnsi" w:hAnsiTheme="minorHAnsi" w:cstheme="minorHAnsi"/>
          <w:lang w:val="pl-PL"/>
        </w:rPr>
        <w:t>, centrum miasta</w:t>
      </w:r>
      <w:r w:rsidR="0067423F" w:rsidRPr="00AF69C1">
        <w:rPr>
          <w:rFonts w:asciiTheme="minorHAnsi" w:hAnsiTheme="minorHAnsi" w:cstheme="minorHAnsi"/>
          <w:lang w:val="pl-PL"/>
        </w:rPr>
        <w:t xml:space="preserve">, hotel </w:t>
      </w:r>
      <w:r w:rsidR="0011628A">
        <w:rPr>
          <w:rFonts w:asciiTheme="minorHAnsi" w:hAnsiTheme="minorHAnsi" w:cstheme="minorHAnsi"/>
          <w:lang w:val="pl-PL"/>
        </w:rPr>
        <w:t>InterContinental, ul.</w:t>
      </w:r>
      <w:r w:rsidR="00F76FED">
        <w:rPr>
          <w:rFonts w:asciiTheme="minorHAnsi" w:hAnsiTheme="minorHAnsi" w:cstheme="minorHAnsi"/>
          <w:lang w:val="pl-PL"/>
        </w:rPr>
        <w:t xml:space="preserve"> </w:t>
      </w:r>
      <w:r w:rsidR="0011628A">
        <w:rPr>
          <w:rFonts w:asciiTheme="minorHAnsi" w:hAnsiTheme="minorHAnsi" w:cstheme="minorHAnsi"/>
          <w:lang w:val="pl-PL"/>
        </w:rPr>
        <w:t xml:space="preserve">Emilii Plater 49, </w:t>
      </w:r>
      <w:r w:rsidR="0011628A">
        <w:rPr>
          <w:rFonts w:asciiTheme="minorHAnsi" w:hAnsiTheme="minorHAnsi" w:cstheme="minorHAnsi"/>
          <w:lang w:val="pl-PL"/>
        </w:rPr>
        <w:br/>
        <w:t>00-125 Warszawa</w:t>
      </w:r>
      <w:r w:rsidR="00917F83">
        <w:rPr>
          <w:rFonts w:asciiTheme="minorHAnsi" w:hAnsiTheme="minorHAnsi" w:cstheme="minorHAnsi"/>
          <w:lang w:val="pl-PL"/>
        </w:rPr>
        <w:t>.</w:t>
      </w:r>
      <w:r w:rsidR="0011628A">
        <w:rPr>
          <w:rFonts w:asciiTheme="minorHAnsi" w:hAnsiTheme="minorHAnsi" w:cstheme="minorHAnsi"/>
          <w:lang w:val="pl-PL"/>
        </w:rPr>
        <w:t xml:space="preserve"> </w:t>
      </w:r>
    </w:p>
    <w:p w14:paraId="31B8D9EF" w14:textId="595BA01E" w:rsidR="00835EEC" w:rsidRPr="00AF69C1" w:rsidRDefault="00835EEC" w:rsidP="00835EEC">
      <w:pPr>
        <w:jc w:val="both"/>
        <w:rPr>
          <w:rFonts w:asciiTheme="minorHAnsi" w:hAnsiTheme="minorHAnsi" w:cstheme="minorHAnsi"/>
          <w:lang w:val="pl-PL"/>
        </w:rPr>
      </w:pPr>
    </w:p>
    <w:p w14:paraId="1B8D7B05" w14:textId="764349EA" w:rsidR="00835EEC" w:rsidRDefault="00835EEC" w:rsidP="00835EEC">
      <w:pPr>
        <w:jc w:val="both"/>
        <w:rPr>
          <w:rFonts w:asciiTheme="minorHAnsi" w:hAnsiTheme="minorHAnsi" w:cstheme="minorHAnsi"/>
          <w:lang w:val="pl-PL"/>
        </w:rPr>
      </w:pPr>
      <w:r w:rsidRPr="00960D4C">
        <w:rPr>
          <w:rFonts w:asciiTheme="minorHAnsi" w:hAnsiTheme="minorHAnsi" w:cstheme="minorHAnsi"/>
          <w:u w:val="single"/>
          <w:lang w:val="pl-PL"/>
        </w:rPr>
        <w:t>Czas trwania konferencji:</w:t>
      </w:r>
      <w:r w:rsidRPr="00AF69C1">
        <w:rPr>
          <w:rFonts w:asciiTheme="minorHAnsi" w:hAnsiTheme="minorHAnsi" w:cstheme="minorHAnsi"/>
          <w:lang w:val="pl-PL"/>
        </w:rPr>
        <w:t xml:space="preserve"> 07-08.10.2019</w:t>
      </w:r>
      <w:r w:rsidR="00AA3CD1" w:rsidRPr="00AF69C1">
        <w:rPr>
          <w:rFonts w:asciiTheme="minorHAnsi" w:hAnsiTheme="minorHAnsi" w:cstheme="minorHAnsi"/>
          <w:lang w:val="pl-PL"/>
        </w:rPr>
        <w:t>, przy czym 6.10.2019 zaplanowany jest przyjazd niektórych gości</w:t>
      </w:r>
    </w:p>
    <w:p w14:paraId="7123C636" w14:textId="4C4643DB" w:rsidR="00107DFC" w:rsidRDefault="00107DFC" w:rsidP="00107DFC">
      <w:pPr>
        <w:pStyle w:val="Akapitzlist"/>
        <w:widowControl/>
        <w:numPr>
          <w:ilvl w:val="0"/>
          <w:numId w:val="36"/>
        </w:numPr>
        <w:autoSpaceDE/>
        <w:autoSpaceDN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>w dniu 07.10.2019</w:t>
      </w:r>
      <w:r>
        <w:rPr>
          <w:rFonts w:asciiTheme="minorHAnsi" w:hAnsiTheme="minorHAnsi" w:cstheme="minorHAnsi"/>
          <w:lang w:val="pl-PL"/>
        </w:rPr>
        <w:t>, godz. 09:00-18:00</w:t>
      </w:r>
      <w:r w:rsidRPr="00AF69C1">
        <w:rPr>
          <w:rFonts w:asciiTheme="minorHAnsi" w:hAnsiTheme="minorHAnsi" w:cstheme="minorHAnsi"/>
          <w:lang w:val="pl-PL"/>
        </w:rPr>
        <w:t xml:space="preserve"> </w:t>
      </w:r>
    </w:p>
    <w:p w14:paraId="6B3526F0" w14:textId="738540E6" w:rsidR="00107DFC" w:rsidRDefault="00107DFC" w:rsidP="00107DFC">
      <w:pPr>
        <w:pStyle w:val="Akapitzlist"/>
        <w:widowControl/>
        <w:numPr>
          <w:ilvl w:val="0"/>
          <w:numId w:val="36"/>
        </w:numPr>
        <w:autoSpaceDE/>
        <w:autoSpaceDN/>
        <w:contextualSpacing/>
        <w:jc w:val="both"/>
        <w:rPr>
          <w:rFonts w:asciiTheme="minorHAnsi" w:hAnsiTheme="minorHAnsi" w:cstheme="minorHAnsi"/>
          <w:lang w:val="pl-PL"/>
        </w:rPr>
      </w:pPr>
      <w:r w:rsidRPr="00960D4C">
        <w:rPr>
          <w:rFonts w:asciiTheme="minorHAnsi" w:hAnsiTheme="minorHAnsi" w:cstheme="minorHAnsi"/>
          <w:lang w:val="pl-PL"/>
        </w:rPr>
        <w:t>w dniu 08.10.2019, godz. 08:00-17:30</w:t>
      </w:r>
    </w:p>
    <w:p w14:paraId="5B7E38CF" w14:textId="06B661B4" w:rsidR="00107DFC" w:rsidRPr="00AF69C1" w:rsidRDefault="00107DFC" w:rsidP="00107DFC">
      <w:pPr>
        <w:pStyle w:val="Akapitzlist"/>
        <w:widowControl/>
        <w:numPr>
          <w:ilvl w:val="0"/>
          <w:numId w:val="36"/>
        </w:numPr>
        <w:autoSpaceDE/>
        <w:autoSpaceDN/>
        <w:contextualSpacing/>
        <w:jc w:val="both"/>
        <w:rPr>
          <w:rFonts w:asciiTheme="minorHAnsi" w:hAnsiTheme="minorHAnsi" w:cstheme="minorHAnsi"/>
          <w:lang w:val="pl-PL"/>
        </w:rPr>
      </w:pPr>
      <w:r>
        <w:rPr>
          <w:rFonts w:asciiTheme="minorHAnsi" w:hAnsiTheme="minorHAnsi" w:cstheme="minorHAnsi"/>
          <w:lang w:val="pl-PL"/>
        </w:rPr>
        <w:t>w</w:t>
      </w:r>
      <w:r w:rsidRPr="00AF69C1">
        <w:rPr>
          <w:rFonts w:asciiTheme="minorHAnsi" w:hAnsiTheme="minorHAnsi" w:cstheme="minorHAnsi"/>
          <w:lang w:val="pl-PL"/>
        </w:rPr>
        <w:t>ieczorna kolacja w dniu 07.10.2019</w:t>
      </w:r>
      <w:r>
        <w:rPr>
          <w:rFonts w:asciiTheme="minorHAnsi" w:hAnsiTheme="minorHAnsi" w:cstheme="minorHAnsi"/>
          <w:lang w:val="pl-PL"/>
        </w:rPr>
        <w:t xml:space="preserve"> godz.: 20:00-23:59</w:t>
      </w:r>
      <w:r w:rsidRPr="00AF69C1">
        <w:rPr>
          <w:rFonts w:asciiTheme="minorHAnsi" w:hAnsiTheme="minorHAnsi" w:cstheme="minorHAnsi"/>
          <w:lang w:val="pl-PL"/>
        </w:rPr>
        <w:t xml:space="preserve"> </w:t>
      </w:r>
    </w:p>
    <w:p w14:paraId="652916CB" w14:textId="77777777" w:rsidR="00107DFC" w:rsidRPr="00960D4C" w:rsidRDefault="00107DFC" w:rsidP="00960D4C">
      <w:pPr>
        <w:widowControl/>
        <w:autoSpaceDE/>
        <w:autoSpaceDN/>
        <w:contextualSpacing/>
        <w:jc w:val="both"/>
        <w:rPr>
          <w:rFonts w:asciiTheme="minorHAnsi" w:hAnsiTheme="minorHAnsi" w:cstheme="minorHAnsi"/>
          <w:lang w:val="pl-PL"/>
        </w:rPr>
      </w:pPr>
    </w:p>
    <w:p w14:paraId="1DB541F4" w14:textId="71D41C86" w:rsidR="00142351" w:rsidRPr="00AF69C1" w:rsidRDefault="00835EEC" w:rsidP="00835EEC">
      <w:pPr>
        <w:jc w:val="both"/>
        <w:rPr>
          <w:rFonts w:asciiTheme="minorHAnsi" w:hAnsiTheme="minorHAnsi" w:cstheme="minorHAnsi"/>
          <w:lang w:val="pl-PL"/>
        </w:rPr>
      </w:pPr>
      <w:r w:rsidRPr="00960D4C">
        <w:rPr>
          <w:rFonts w:asciiTheme="minorHAnsi" w:hAnsiTheme="minorHAnsi" w:cstheme="minorHAnsi"/>
          <w:u w:val="single"/>
          <w:lang w:val="pl-PL"/>
        </w:rPr>
        <w:t>Planowana liczba uczestników na konferencji</w:t>
      </w:r>
      <w:r w:rsidR="00115691" w:rsidRPr="00AF69C1">
        <w:rPr>
          <w:rFonts w:asciiTheme="minorHAnsi" w:hAnsiTheme="minorHAnsi" w:cstheme="minorHAnsi"/>
          <w:lang w:val="pl-PL"/>
        </w:rPr>
        <w:t xml:space="preserve"> </w:t>
      </w:r>
      <w:r w:rsidR="0067423F" w:rsidRPr="00AF69C1">
        <w:rPr>
          <w:rFonts w:asciiTheme="minorHAnsi" w:hAnsiTheme="minorHAnsi" w:cstheme="minorHAnsi"/>
          <w:lang w:val="pl-PL"/>
        </w:rPr>
        <w:t>w obu dniach wynosi ma</w:t>
      </w:r>
      <w:r w:rsidR="0051169C" w:rsidRPr="00AF69C1">
        <w:rPr>
          <w:rFonts w:asciiTheme="minorHAnsi" w:hAnsiTheme="minorHAnsi" w:cstheme="minorHAnsi"/>
          <w:lang w:val="pl-PL"/>
        </w:rPr>
        <w:t xml:space="preserve">ksymalnie </w:t>
      </w:r>
      <w:r w:rsidR="0067423F" w:rsidRPr="00AF69C1">
        <w:rPr>
          <w:rFonts w:asciiTheme="minorHAnsi" w:hAnsiTheme="minorHAnsi" w:cstheme="minorHAnsi"/>
          <w:lang w:val="pl-PL"/>
        </w:rPr>
        <w:t>300 osób, przy czym:</w:t>
      </w:r>
    </w:p>
    <w:p w14:paraId="6F889B90" w14:textId="1DD2DB78" w:rsidR="00142351" w:rsidRPr="00AF69C1" w:rsidRDefault="00115691" w:rsidP="003E0012">
      <w:pPr>
        <w:pStyle w:val="Akapitzlist"/>
        <w:widowControl/>
        <w:numPr>
          <w:ilvl w:val="0"/>
          <w:numId w:val="36"/>
        </w:numPr>
        <w:autoSpaceDE/>
        <w:autoSpaceDN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>w dniu 07.10.2019</w:t>
      </w:r>
      <w:r w:rsidR="0051169C" w:rsidRPr="00AF69C1">
        <w:rPr>
          <w:rFonts w:asciiTheme="minorHAnsi" w:hAnsiTheme="minorHAnsi" w:cstheme="minorHAnsi"/>
          <w:lang w:val="pl-PL"/>
        </w:rPr>
        <w:t>–</w:t>
      </w:r>
      <w:r w:rsidR="00835EEC" w:rsidRPr="00AF69C1">
        <w:rPr>
          <w:rFonts w:asciiTheme="minorHAnsi" w:hAnsiTheme="minorHAnsi" w:cstheme="minorHAnsi"/>
          <w:lang w:val="pl-PL"/>
        </w:rPr>
        <w:t xml:space="preserve"> </w:t>
      </w:r>
      <w:r w:rsidRPr="00AF69C1">
        <w:rPr>
          <w:rFonts w:asciiTheme="minorHAnsi" w:hAnsiTheme="minorHAnsi" w:cstheme="minorHAnsi"/>
          <w:lang w:val="pl-PL"/>
        </w:rPr>
        <w:t>ma</w:t>
      </w:r>
      <w:r w:rsidR="0051169C" w:rsidRPr="00AF69C1">
        <w:rPr>
          <w:rFonts w:asciiTheme="minorHAnsi" w:hAnsiTheme="minorHAnsi" w:cstheme="minorHAnsi"/>
          <w:lang w:val="pl-PL"/>
        </w:rPr>
        <w:t>ksymalnie</w:t>
      </w:r>
      <w:r w:rsidRPr="00AF69C1">
        <w:rPr>
          <w:rFonts w:asciiTheme="minorHAnsi" w:hAnsiTheme="minorHAnsi" w:cstheme="minorHAnsi"/>
          <w:lang w:val="pl-PL"/>
        </w:rPr>
        <w:t xml:space="preserve"> </w:t>
      </w:r>
      <w:r w:rsidR="0051169C" w:rsidRPr="00AF69C1">
        <w:rPr>
          <w:rFonts w:asciiTheme="minorHAnsi" w:hAnsiTheme="minorHAnsi" w:cstheme="minorHAnsi"/>
          <w:lang w:val="pl-PL"/>
        </w:rPr>
        <w:t>10</w:t>
      </w:r>
      <w:r w:rsidR="0067423F" w:rsidRPr="00AF69C1">
        <w:rPr>
          <w:rFonts w:asciiTheme="minorHAnsi" w:hAnsiTheme="minorHAnsi" w:cstheme="minorHAnsi"/>
          <w:lang w:val="pl-PL"/>
        </w:rPr>
        <w:t>0</w:t>
      </w:r>
      <w:r w:rsidRPr="00AF69C1">
        <w:rPr>
          <w:rFonts w:asciiTheme="minorHAnsi" w:hAnsiTheme="minorHAnsi" w:cstheme="minorHAnsi"/>
          <w:lang w:val="pl-PL"/>
        </w:rPr>
        <w:t xml:space="preserve"> osób</w:t>
      </w:r>
      <w:r w:rsidR="00663962">
        <w:rPr>
          <w:rFonts w:asciiTheme="minorHAnsi" w:hAnsiTheme="minorHAnsi" w:cstheme="minorHAnsi"/>
          <w:lang w:val="pl-PL"/>
        </w:rPr>
        <w:t>,</w:t>
      </w:r>
    </w:p>
    <w:p w14:paraId="66C4DCB2" w14:textId="643F60EF" w:rsidR="008B73F5" w:rsidRPr="00AF69C1" w:rsidRDefault="00142351" w:rsidP="003E0012">
      <w:pPr>
        <w:pStyle w:val="Akapitzlist"/>
        <w:widowControl/>
        <w:numPr>
          <w:ilvl w:val="0"/>
          <w:numId w:val="36"/>
        </w:numPr>
        <w:autoSpaceDE/>
        <w:autoSpaceDN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 xml:space="preserve">w </w:t>
      </w:r>
      <w:r w:rsidR="00115691" w:rsidRPr="00AF69C1">
        <w:rPr>
          <w:rFonts w:asciiTheme="minorHAnsi" w:hAnsiTheme="minorHAnsi" w:cstheme="minorHAnsi"/>
          <w:lang w:val="pl-PL"/>
        </w:rPr>
        <w:t>dniu 08.10.2019–</w:t>
      </w:r>
      <w:r w:rsidR="00835EEC" w:rsidRPr="00AF69C1">
        <w:rPr>
          <w:rFonts w:asciiTheme="minorHAnsi" w:hAnsiTheme="minorHAnsi" w:cstheme="minorHAnsi"/>
          <w:lang w:val="pl-PL"/>
        </w:rPr>
        <w:t xml:space="preserve"> </w:t>
      </w:r>
      <w:r w:rsidR="0051169C" w:rsidRPr="00AF69C1">
        <w:rPr>
          <w:rFonts w:asciiTheme="minorHAnsi" w:hAnsiTheme="minorHAnsi" w:cstheme="minorHAnsi"/>
          <w:lang w:val="pl-PL"/>
        </w:rPr>
        <w:t xml:space="preserve">maksymalnie </w:t>
      </w:r>
      <w:r w:rsidR="0067423F" w:rsidRPr="00AF69C1">
        <w:rPr>
          <w:rFonts w:asciiTheme="minorHAnsi" w:hAnsiTheme="minorHAnsi" w:cstheme="minorHAnsi"/>
          <w:lang w:val="pl-PL"/>
        </w:rPr>
        <w:t>300</w:t>
      </w:r>
      <w:r w:rsidR="00115691" w:rsidRPr="00AF69C1">
        <w:rPr>
          <w:rFonts w:asciiTheme="minorHAnsi" w:hAnsiTheme="minorHAnsi" w:cstheme="minorHAnsi"/>
          <w:lang w:val="pl-PL"/>
        </w:rPr>
        <w:t xml:space="preserve"> </w:t>
      </w:r>
      <w:r w:rsidR="00835EEC" w:rsidRPr="00AF69C1">
        <w:rPr>
          <w:rFonts w:asciiTheme="minorHAnsi" w:hAnsiTheme="minorHAnsi" w:cstheme="minorHAnsi"/>
          <w:lang w:val="pl-PL"/>
        </w:rPr>
        <w:t>osób</w:t>
      </w:r>
      <w:r w:rsidR="00663962">
        <w:rPr>
          <w:rFonts w:asciiTheme="minorHAnsi" w:hAnsiTheme="minorHAnsi" w:cstheme="minorHAnsi"/>
          <w:lang w:val="pl-PL"/>
        </w:rPr>
        <w:t>,</w:t>
      </w:r>
    </w:p>
    <w:p w14:paraId="29537C65" w14:textId="234556D0" w:rsidR="008B73F5" w:rsidRDefault="004C3030" w:rsidP="003E0012">
      <w:pPr>
        <w:pStyle w:val="Akapitzlist"/>
        <w:widowControl/>
        <w:numPr>
          <w:ilvl w:val="0"/>
          <w:numId w:val="36"/>
        </w:numPr>
        <w:autoSpaceDE/>
        <w:autoSpaceDN/>
        <w:contextualSpacing/>
        <w:jc w:val="both"/>
        <w:rPr>
          <w:rFonts w:asciiTheme="minorHAnsi" w:hAnsiTheme="minorHAnsi" w:cstheme="minorHAnsi"/>
          <w:lang w:val="pl-PL"/>
        </w:rPr>
      </w:pPr>
      <w:r>
        <w:rPr>
          <w:rFonts w:asciiTheme="minorHAnsi" w:hAnsiTheme="minorHAnsi" w:cstheme="minorHAnsi"/>
          <w:lang w:val="pl-PL"/>
        </w:rPr>
        <w:t>w</w:t>
      </w:r>
      <w:r w:rsidR="008B73F5" w:rsidRPr="00AF69C1">
        <w:rPr>
          <w:rFonts w:asciiTheme="minorHAnsi" w:hAnsiTheme="minorHAnsi" w:cstheme="minorHAnsi"/>
          <w:lang w:val="pl-PL"/>
        </w:rPr>
        <w:t>ieczorna kolacja w dniu 07.10.2019</w:t>
      </w:r>
      <w:r w:rsidR="00107DFC">
        <w:rPr>
          <w:rFonts w:asciiTheme="minorHAnsi" w:hAnsiTheme="minorHAnsi" w:cstheme="minorHAnsi"/>
          <w:lang w:val="pl-PL"/>
        </w:rPr>
        <w:t xml:space="preserve"> </w:t>
      </w:r>
      <w:r w:rsidR="008B73F5" w:rsidRPr="00AF69C1">
        <w:rPr>
          <w:rFonts w:asciiTheme="minorHAnsi" w:hAnsiTheme="minorHAnsi" w:cstheme="minorHAnsi"/>
          <w:lang w:val="pl-PL"/>
        </w:rPr>
        <w:t xml:space="preserve">– </w:t>
      </w:r>
      <w:r w:rsidR="0051169C" w:rsidRPr="00AF69C1">
        <w:rPr>
          <w:rFonts w:asciiTheme="minorHAnsi" w:hAnsiTheme="minorHAnsi" w:cstheme="minorHAnsi"/>
          <w:lang w:val="pl-PL"/>
        </w:rPr>
        <w:t xml:space="preserve">maksymalnie </w:t>
      </w:r>
      <w:r w:rsidR="0067423F" w:rsidRPr="00AF69C1">
        <w:rPr>
          <w:rFonts w:asciiTheme="minorHAnsi" w:hAnsiTheme="minorHAnsi" w:cstheme="minorHAnsi"/>
          <w:lang w:val="pl-PL"/>
        </w:rPr>
        <w:t>300</w:t>
      </w:r>
      <w:r w:rsidR="008B73F5" w:rsidRPr="00AF69C1">
        <w:rPr>
          <w:rFonts w:asciiTheme="minorHAnsi" w:hAnsiTheme="minorHAnsi" w:cstheme="minorHAnsi"/>
          <w:lang w:val="pl-PL"/>
        </w:rPr>
        <w:t xml:space="preserve"> osób</w:t>
      </w:r>
      <w:r w:rsidR="00663962">
        <w:rPr>
          <w:rFonts w:asciiTheme="minorHAnsi" w:hAnsiTheme="minorHAnsi" w:cstheme="minorHAnsi"/>
          <w:lang w:val="pl-PL"/>
        </w:rPr>
        <w:t>.</w:t>
      </w:r>
    </w:p>
    <w:p w14:paraId="46245108" w14:textId="77777777" w:rsidR="00107DFC" w:rsidRPr="00AF69C1" w:rsidRDefault="00107DFC" w:rsidP="00960D4C">
      <w:pPr>
        <w:pStyle w:val="Akapitzlist"/>
        <w:widowControl/>
        <w:autoSpaceDE/>
        <w:autoSpaceDN/>
        <w:ind w:left="720"/>
        <w:contextualSpacing/>
        <w:jc w:val="both"/>
        <w:rPr>
          <w:rFonts w:asciiTheme="minorHAnsi" w:hAnsiTheme="minorHAnsi" w:cstheme="minorHAnsi"/>
          <w:lang w:val="pl-PL"/>
        </w:rPr>
      </w:pPr>
    </w:p>
    <w:p w14:paraId="007DB465" w14:textId="230D0F15" w:rsidR="00F33BF0" w:rsidRPr="00AF69C1" w:rsidRDefault="00960D4C" w:rsidP="003E0012">
      <w:pPr>
        <w:rPr>
          <w:rFonts w:asciiTheme="minorHAnsi" w:hAnsiTheme="minorHAnsi" w:cstheme="minorHAnsi"/>
          <w:lang w:val="pl-PL"/>
        </w:rPr>
      </w:pPr>
      <w:r>
        <w:rPr>
          <w:rFonts w:asciiTheme="minorHAnsi" w:hAnsiTheme="minorHAnsi" w:cstheme="minorHAnsi"/>
          <w:lang w:val="pl-PL"/>
        </w:rPr>
        <w:t>W przypadku zmian liczby uczestników,</w:t>
      </w:r>
      <w:r w:rsidR="005C5133">
        <w:rPr>
          <w:rFonts w:asciiTheme="minorHAnsi" w:hAnsiTheme="minorHAnsi" w:cstheme="minorHAnsi"/>
          <w:lang w:val="pl-PL"/>
        </w:rPr>
        <w:t xml:space="preserve">  Z</w:t>
      </w:r>
      <w:r>
        <w:rPr>
          <w:rFonts w:asciiTheme="minorHAnsi" w:hAnsiTheme="minorHAnsi" w:cstheme="minorHAnsi"/>
          <w:lang w:val="pl-PL"/>
        </w:rPr>
        <w:t>a</w:t>
      </w:r>
      <w:r w:rsidR="005C5133">
        <w:rPr>
          <w:rFonts w:asciiTheme="minorHAnsi" w:hAnsiTheme="minorHAnsi" w:cstheme="minorHAnsi"/>
          <w:lang w:val="pl-PL"/>
        </w:rPr>
        <w:t xml:space="preserve">mawiający  </w:t>
      </w:r>
      <w:r>
        <w:rPr>
          <w:rFonts w:asciiTheme="minorHAnsi" w:hAnsiTheme="minorHAnsi" w:cstheme="minorHAnsi"/>
          <w:lang w:val="pl-PL"/>
        </w:rPr>
        <w:t xml:space="preserve">będzie </w:t>
      </w:r>
      <w:r w:rsidR="005C5133">
        <w:rPr>
          <w:rFonts w:asciiTheme="minorHAnsi" w:hAnsiTheme="minorHAnsi" w:cstheme="minorHAnsi"/>
          <w:lang w:val="pl-PL"/>
        </w:rPr>
        <w:t>informował  Wykonawcę</w:t>
      </w:r>
      <w:r>
        <w:rPr>
          <w:rFonts w:asciiTheme="minorHAnsi" w:hAnsiTheme="minorHAnsi" w:cstheme="minorHAnsi"/>
          <w:lang w:val="pl-PL"/>
        </w:rPr>
        <w:t xml:space="preserve"> e-mailowo</w:t>
      </w:r>
      <w:r w:rsidR="005C5133">
        <w:rPr>
          <w:rFonts w:asciiTheme="minorHAnsi" w:hAnsiTheme="minorHAnsi" w:cstheme="minorHAnsi"/>
          <w:lang w:val="pl-PL"/>
        </w:rPr>
        <w:t xml:space="preserve">  o zmianie liczby uczestników w trakcie przygotowywania Wydarzenia. </w:t>
      </w:r>
    </w:p>
    <w:p w14:paraId="33704ABA" w14:textId="6A33AD80" w:rsidR="00835EEC" w:rsidRDefault="00835EEC" w:rsidP="00CD4360">
      <w:pPr>
        <w:rPr>
          <w:rFonts w:asciiTheme="minorHAnsi" w:eastAsiaTheme="minorHAnsi" w:hAnsiTheme="minorHAnsi" w:cstheme="minorHAnsi"/>
          <w:lang w:val="pl-PL"/>
        </w:rPr>
      </w:pPr>
    </w:p>
    <w:p w14:paraId="5B93FEEF" w14:textId="32C8FB47" w:rsidR="00960D4C" w:rsidRDefault="00960D4C" w:rsidP="00CD4360">
      <w:pPr>
        <w:rPr>
          <w:rFonts w:asciiTheme="minorHAnsi" w:eastAsiaTheme="minorHAnsi" w:hAnsiTheme="minorHAnsi" w:cstheme="minorHAnsi"/>
          <w:lang w:val="pl-PL"/>
        </w:rPr>
      </w:pPr>
    </w:p>
    <w:p w14:paraId="635CB2C6" w14:textId="77777777" w:rsidR="00960D4C" w:rsidRPr="007241A3" w:rsidRDefault="00960D4C" w:rsidP="00CD4360">
      <w:pPr>
        <w:rPr>
          <w:rFonts w:asciiTheme="minorHAnsi" w:eastAsiaTheme="minorHAnsi" w:hAnsiTheme="minorHAnsi" w:cstheme="minorHAnsi"/>
          <w:lang w:val="pl-PL"/>
        </w:rPr>
      </w:pPr>
    </w:p>
    <w:p w14:paraId="75EF9AE2" w14:textId="14AC2C14" w:rsidR="00835EEC" w:rsidRPr="00AF69C1" w:rsidRDefault="00835EEC" w:rsidP="003E0012">
      <w:pPr>
        <w:widowControl/>
        <w:autoSpaceDE/>
        <w:autoSpaceDN/>
        <w:spacing w:after="200"/>
        <w:contextualSpacing/>
        <w:jc w:val="both"/>
        <w:rPr>
          <w:rFonts w:asciiTheme="minorHAnsi" w:hAnsiTheme="minorHAnsi" w:cstheme="minorHAnsi"/>
          <w:b/>
        </w:rPr>
      </w:pPr>
      <w:r w:rsidRPr="00AF69C1">
        <w:rPr>
          <w:rFonts w:asciiTheme="minorHAnsi" w:hAnsiTheme="minorHAnsi" w:cstheme="minorHAnsi"/>
          <w:b/>
        </w:rPr>
        <w:lastRenderedPageBreak/>
        <w:t>Wymagania ogólne</w:t>
      </w:r>
    </w:p>
    <w:p w14:paraId="0415D4BB" w14:textId="77777777" w:rsidR="00835EEC" w:rsidRPr="00AF69C1" w:rsidRDefault="00835EEC" w:rsidP="003E0012">
      <w:pPr>
        <w:jc w:val="both"/>
        <w:rPr>
          <w:rFonts w:asciiTheme="minorHAnsi" w:hAnsiTheme="minorHAnsi" w:cstheme="minorHAnsi"/>
          <w:bCs/>
        </w:rPr>
      </w:pPr>
    </w:p>
    <w:p w14:paraId="548EAA87" w14:textId="77777777" w:rsidR="00835EEC" w:rsidRPr="00AF69C1" w:rsidRDefault="00835EEC" w:rsidP="00835EEC">
      <w:pPr>
        <w:pStyle w:val="Akapitzlist"/>
        <w:widowControl/>
        <w:numPr>
          <w:ilvl w:val="0"/>
          <w:numId w:val="34"/>
        </w:numPr>
        <w:autoSpaceDE/>
        <w:autoSpaceDN/>
        <w:spacing w:after="200" w:line="276" w:lineRule="auto"/>
        <w:ind w:left="426" w:hanging="426"/>
        <w:contextualSpacing/>
        <w:jc w:val="both"/>
        <w:rPr>
          <w:rFonts w:asciiTheme="minorHAnsi" w:hAnsiTheme="minorHAnsi" w:cstheme="minorHAnsi"/>
          <w:bCs/>
          <w:lang w:val="pl-PL"/>
        </w:rPr>
      </w:pPr>
      <w:r w:rsidRPr="00AF69C1">
        <w:rPr>
          <w:rFonts w:asciiTheme="minorHAnsi" w:hAnsiTheme="minorHAnsi" w:cstheme="minorHAnsi"/>
          <w:bCs/>
          <w:lang w:val="pl-PL"/>
        </w:rPr>
        <w:t>Podczas realizacji przedmiotu zamówienia Wykonawca jest zobowiązany do:</w:t>
      </w:r>
    </w:p>
    <w:p w14:paraId="0030D769" w14:textId="5F0DF0C8" w:rsidR="00835EEC" w:rsidRPr="00AF69C1" w:rsidRDefault="009B41CC" w:rsidP="003218BA">
      <w:pPr>
        <w:pStyle w:val="Akapitzlist"/>
        <w:widowControl/>
        <w:numPr>
          <w:ilvl w:val="0"/>
          <w:numId w:val="36"/>
        </w:numPr>
        <w:autoSpaceDE/>
        <w:autoSpaceDN/>
        <w:ind w:left="728"/>
        <w:contextualSpacing/>
        <w:jc w:val="both"/>
        <w:rPr>
          <w:rFonts w:asciiTheme="minorHAnsi" w:hAnsiTheme="minorHAnsi" w:cstheme="minorHAnsi"/>
          <w:lang w:val="pl-PL"/>
        </w:rPr>
      </w:pPr>
      <w:r>
        <w:rPr>
          <w:rFonts w:asciiTheme="minorHAnsi" w:hAnsiTheme="minorHAnsi" w:cstheme="minorHAnsi"/>
          <w:lang w:val="pl-PL"/>
        </w:rPr>
        <w:t>Ś</w:t>
      </w:r>
      <w:r w:rsidR="00835EEC" w:rsidRPr="00AF69C1">
        <w:rPr>
          <w:rFonts w:asciiTheme="minorHAnsi" w:hAnsiTheme="minorHAnsi" w:cstheme="minorHAnsi"/>
          <w:lang w:val="pl-PL"/>
        </w:rPr>
        <w:t>cisłej współpracy z Zamawiającym i wskazanymi przez niego podmiotami</w:t>
      </w:r>
      <w:r w:rsidR="007F5C4F" w:rsidRPr="00AF69C1">
        <w:rPr>
          <w:rFonts w:asciiTheme="minorHAnsi" w:hAnsiTheme="minorHAnsi" w:cstheme="minorHAnsi"/>
          <w:lang w:val="pl-PL"/>
        </w:rPr>
        <w:t>.</w:t>
      </w:r>
    </w:p>
    <w:p w14:paraId="6CC48CDE" w14:textId="34DB0F02" w:rsidR="00835EEC" w:rsidRPr="00AF69C1" w:rsidRDefault="009B41CC" w:rsidP="0008402E">
      <w:pPr>
        <w:pStyle w:val="Akapitzlist"/>
        <w:widowControl/>
        <w:numPr>
          <w:ilvl w:val="0"/>
          <w:numId w:val="36"/>
        </w:numPr>
        <w:autoSpaceDE/>
        <w:autoSpaceDN/>
        <w:ind w:left="728"/>
        <w:contextualSpacing/>
        <w:jc w:val="both"/>
        <w:rPr>
          <w:rFonts w:asciiTheme="minorHAnsi" w:hAnsiTheme="minorHAnsi" w:cstheme="minorHAnsi"/>
          <w:lang w:val="pl-PL"/>
        </w:rPr>
      </w:pPr>
      <w:r>
        <w:rPr>
          <w:rFonts w:asciiTheme="minorHAnsi" w:hAnsiTheme="minorHAnsi" w:cstheme="minorHAnsi"/>
          <w:lang w:val="pl-PL"/>
        </w:rPr>
        <w:t>A</w:t>
      </w:r>
      <w:r w:rsidR="00835EEC" w:rsidRPr="00AF69C1">
        <w:rPr>
          <w:rFonts w:asciiTheme="minorHAnsi" w:hAnsiTheme="minorHAnsi" w:cstheme="minorHAnsi"/>
          <w:lang w:val="pl-PL"/>
        </w:rPr>
        <w:t>ktywnego uczestniczenia w zwołanych przez Zamawiającego spotkaniach</w:t>
      </w:r>
      <w:r w:rsidR="007F5C4F" w:rsidRPr="00AF69C1">
        <w:rPr>
          <w:rFonts w:asciiTheme="minorHAnsi" w:hAnsiTheme="minorHAnsi" w:cstheme="minorHAnsi"/>
          <w:lang w:val="pl-PL"/>
        </w:rPr>
        <w:t>.</w:t>
      </w:r>
    </w:p>
    <w:p w14:paraId="4B5D038E" w14:textId="77CB3141" w:rsidR="00835EEC" w:rsidRPr="00AF69C1" w:rsidRDefault="009B41CC" w:rsidP="0008402E">
      <w:pPr>
        <w:pStyle w:val="Akapitzlist"/>
        <w:widowControl/>
        <w:numPr>
          <w:ilvl w:val="0"/>
          <w:numId w:val="36"/>
        </w:numPr>
        <w:autoSpaceDE/>
        <w:autoSpaceDN/>
        <w:ind w:left="728"/>
        <w:contextualSpacing/>
        <w:jc w:val="both"/>
        <w:rPr>
          <w:rFonts w:asciiTheme="minorHAnsi" w:hAnsiTheme="minorHAnsi" w:cstheme="minorHAnsi"/>
          <w:lang w:val="pl-PL"/>
        </w:rPr>
      </w:pPr>
      <w:r>
        <w:rPr>
          <w:rFonts w:asciiTheme="minorHAnsi" w:hAnsiTheme="minorHAnsi" w:cstheme="minorHAnsi"/>
          <w:lang w:val="pl-PL"/>
        </w:rPr>
        <w:t>R</w:t>
      </w:r>
      <w:r w:rsidR="00835EEC" w:rsidRPr="00AF69C1">
        <w:rPr>
          <w:rFonts w:asciiTheme="minorHAnsi" w:hAnsiTheme="minorHAnsi" w:cstheme="minorHAnsi"/>
          <w:lang w:val="pl-PL"/>
        </w:rPr>
        <w:t xml:space="preserve">ealizacji poszczególnych Zadań wchodzących w zakres zamówienia zgodnie z wymogami Zamawiającego oraz ustaleniami podjętymi wspólnie z Zamawiającym w trakcie przygotowań </w:t>
      </w:r>
      <w:r w:rsidR="00096F7A">
        <w:rPr>
          <w:rFonts w:asciiTheme="minorHAnsi" w:hAnsiTheme="minorHAnsi" w:cstheme="minorHAnsi"/>
          <w:lang w:val="pl-PL"/>
        </w:rPr>
        <w:br/>
      </w:r>
      <w:r w:rsidR="00835EEC" w:rsidRPr="00AF69C1">
        <w:rPr>
          <w:rFonts w:asciiTheme="minorHAnsi" w:hAnsiTheme="minorHAnsi" w:cstheme="minorHAnsi"/>
          <w:lang w:val="pl-PL"/>
        </w:rPr>
        <w:t>do realizacji zamówienia i rozliczenia zamówienia</w:t>
      </w:r>
      <w:r w:rsidR="007F5C4F" w:rsidRPr="00AF69C1">
        <w:rPr>
          <w:rFonts w:asciiTheme="minorHAnsi" w:hAnsiTheme="minorHAnsi" w:cstheme="minorHAnsi"/>
          <w:lang w:val="pl-PL"/>
        </w:rPr>
        <w:t>.</w:t>
      </w:r>
    </w:p>
    <w:p w14:paraId="4A5E3DD2" w14:textId="21DCD1F2" w:rsidR="00835EEC" w:rsidRPr="00AF69C1" w:rsidRDefault="009B41CC" w:rsidP="0008402E">
      <w:pPr>
        <w:pStyle w:val="Akapitzlist"/>
        <w:widowControl/>
        <w:numPr>
          <w:ilvl w:val="0"/>
          <w:numId w:val="36"/>
        </w:numPr>
        <w:autoSpaceDE/>
        <w:autoSpaceDN/>
        <w:ind w:left="728"/>
        <w:contextualSpacing/>
        <w:jc w:val="both"/>
        <w:rPr>
          <w:rFonts w:asciiTheme="minorHAnsi" w:hAnsiTheme="minorHAnsi" w:cstheme="minorHAnsi"/>
          <w:bCs/>
          <w:lang w:val="pl-PL"/>
        </w:rPr>
      </w:pPr>
      <w:r>
        <w:rPr>
          <w:rFonts w:asciiTheme="minorHAnsi" w:hAnsiTheme="minorHAnsi" w:cstheme="minorHAnsi"/>
          <w:lang w:val="pl-PL"/>
        </w:rPr>
        <w:t>D</w:t>
      </w:r>
      <w:r w:rsidR="00835EEC" w:rsidRPr="00AF69C1">
        <w:rPr>
          <w:rFonts w:asciiTheme="minorHAnsi" w:hAnsiTheme="minorHAnsi" w:cstheme="minorHAnsi"/>
          <w:lang w:val="pl-PL"/>
        </w:rPr>
        <w:t>ziałania z dochowaniem najwyższej staranności i zgodnie z obowiązującym stanem prawnym</w:t>
      </w:r>
      <w:r>
        <w:rPr>
          <w:rFonts w:asciiTheme="minorHAnsi" w:hAnsiTheme="minorHAnsi" w:cstheme="minorHAnsi"/>
          <w:lang w:val="pl-PL"/>
        </w:rPr>
        <w:t>.</w:t>
      </w:r>
    </w:p>
    <w:p w14:paraId="1C7675F6" w14:textId="4DFA2DF4" w:rsidR="00835EEC" w:rsidRPr="00AF69C1" w:rsidRDefault="009B41CC" w:rsidP="0008402E">
      <w:pPr>
        <w:pStyle w:val="Akapitzlist"/>
        <w:widowControl/>
        <w:numPr>
          <w:ilvl w:val="0"/>
          <w:numId w:val="36"/>
        </w:numPr>
        <w:autoSpaceDE/>
        <w:autoSpaceDN/>
        <w:ind w:left="728"/>
        <w:contextualSpacing/>
        <w:jc w:val="both"/>
        <w:rPr>
          <w:rFonts w:asciiTheme="minorHAnsi" w:hAnsiTheme="minorHAnsi" w:cstheme="minorHAnsi"/>
          <w:bCs/>
          <w:lang w:val="pl-PL"/>
        </w:rPr>
      </w:pPr>
      <w:r>
        <w:rPr>
          <w:rFonts w:asciiTheme="minorHAnsi" w:hAnsiTheme="minorHAnsi" w:cstheme="minorHAnsi"/>
          <w:lang w:val="pl-PL"/>
        </w:rPr>
        <w:t>P</w:t>
      </w:r>
      <w:r w:rsidR="00835EEC" w:rsidRPr="00AF69C1">
        <w:rPr>
          <w:rFonts w:asciiTheme="minorHAnsi" w:hAnsiTheme="minorHAnsi" w:cstheme="minorHAnsi"/>
          <w:lang w:val="pl-PL"/>
        </w:rPr>
        <w:t>rzestrzegania i działania zgodnie z zasadami wizualizacji przekazanymi przez Zamawiającego</w:t>
      </w:r>
      <w:r>
        <w:rPr>
          <w:rFonts w:asciiTheme="minorHAnsi" w:hAnsiTheme="minorHAnsi" w:cstheme="minorHAnsi"/>
          <w:lang w:val="pl-PL"/>
        </w:rPr>
        <w:t>.</w:t>
      </w:r>
      <w:r w:rsidR="00835EEC" w:rsidRPr="00AF69C1">
        <w:rPr>
          <w:rFonts w:asciiTheme="minorHAnsi" w:hAnsiTheme="minorHAnsi" w:cstheme="minorHAnsi"/>
          <w:lang w:val="pl-PL"/>
        </w:rPr>
        <w:t xml:space="preserve"> </w:t>
      </w:r>
    </w:p>
    <w:p w14:paraId="07981B96" w14:textId="26B13E74" w:rsidR="00835EEC" w:rsidRPr="005A6DF4" w:rsidRDefault="009B41CC" w:rsidP="0008402E">
      <w:pPr>
        <w:pStyle w:val="Akapitzlist"/>
        <w:widowControl/>
        <w:numPr>
          <w:ilvl w:val="0"/>
          <w:numId w:val="36"/>
        </w:numPr>
        <w:autoSpaceDE/>
        <w:autoSpaceDN/>
        <w:ind w:left="728"/>
        <w:contextualSpacing/>
        <w:jc w:val="both"/>
        <w:rPr>
          <w:rFonts w:asciiTheme="minorHAnsi" w:hAnsiTheme="minorHAnsi" w:cstheme="minorHAnsi"/>
          <w:bCs/>
          <w:lang w:val="pl-PL"/>
        </w:rPr>
      </w:pPr>
      <w:r w:rsidRPr="005A6DF4">
        <w:rPr>
          <w:rFonts w:asciiTheme="minorHAnsi" w:hAnsiTheme="minorHAnsi" w:cstheme="minorHAnsi"/>
          <w:lang w:val="pl-PL"/>
        </w:rPr>
        <w:t>P</w:t>
      </w:r>
      <w:r w:rsidR="00835EEC" w:rsidRPr="005A6DF4">
        <w:rPr>
          <w:rFonts w:asciiTheme="minorHAnsi" w:hAnsiTheme="minorHAnsi" w:cstheme="minorHAnsi"/>
          <w:lang w:val="pl-PL"/>
        </w:rPr>
        <w:t xml:space="preserve">rzekazania </w:t>
      </w:r>
      <w:r w:rsidR="00F76FED">
        <w:rPr>
          <w:rFonts w:asciiTheme="minorHAnsi" w:hAnsiTheme="minorHAnsi" w:cstheme="minorHAnsi"/>
          <w:lang w:val="pl-PL"/>
        </w:rPr>
        <w:t xml:space="preserve">do dnia 11.10.2019 do  godz. 16:00 do siedziby </w:t>
      </w:r>
      <w:r w:rsidR="00835EEC" w:rsidRPr="005A6DF4">
        <w:rPr>
          <w:rFonts w:asciiTheme="minorHAnsi" w:hAnsiTheme="minorHAnsi" w:cstheme="minorHAnsi"/>
          <w:lang w:val="pl-PL"/>
        </w:rPr>
        <w:t xml:space="preserve"> Zamawiającego (w celach archiwalnych i dowodowych) w formie papierowej i  elektronicznej wszystkich produktów wytworzonych w trakcie realizacji zamówienia takich jak listy obecności, </w:t>
      </w:r>
      <w:r w:rsidR="00F76FED">
        <w:rPr>
          <w:rFonts w:asciiTheme="minorHAnsi" w:hAnsiTheme="minorHAnsi" w:cstheme="minorHAnsi"/>
          <w:lang w:val="pl-PL"/>
        </w:rPr>
        <w:t>materiały informacyjno-promocyjne</w:t>
      </w:r>
      <w:r w:rsidR="00835EEC" w:rsidRPr="005A6DF4">
        <w:rPr>
          <w:rFonts w:asciiTheme="minorHAnsi" w:hAnsiTheme="minorHAnsi" w:cstheme="minorHAnsi"/>
          <w:lang w:val="pl-PL"/>
        </w:rPr>
        <w:t xml:space="preserve"> etc., zgodnie z zasadami sprawozdawczości i opisanymi w OPZ wytycznymi Zamawiającego</w:t>
      </w:r>
      <w:r w:rsidR="007F5C4F" w:rsidRPr="005A6DF4">
        <w:rPr>
          <w:rFonts w:asciiTheme="minorHAnsi" w:hAnsiTheme="minorHAnsi" w:cstheme="minorHAnsi"/>
          <w:lang w:val="pl-PL"/>
        </w:rPr>
        <w:t>.</w:t>
      </w:r>
    </w:p>
    <w:p w14:paraId="6C5DDD67" w14:textId="1DED3D10" w:rsidR="00881A6E" w:rsidRPr="00AF69C1" w:rsidRDefault="00881A6E" w:rsidP="0008402E">
      <w:pPr>
        <w:pStyle w:val="Akapitzlist"/>
        <w:numPr>
          <w:ilvl w:val="0"/>
          <w:numId w:val="36"/>
        </w:numPr>
        <w:ind w:left="728"/>
        <w:jc w:val="both"/>
        <w:rPr>
          <w:rFonts w:asciiTheme="minorHAnsi" w:eastAsiaTheme="minorEastAsia" w:hAnsiTheme="minorHAnsi" w:cstheme="minorHAnsi"/>
          <w:lang w:val="pl-PL"/>
        </w:rPr>
      </w:pPr>
      <w:r w:rsidRPr="005A6DF4">
        <w:rPr>
          <w:rFonts w:asciiTheme="minorHAnsi" w:hAnsiTheme="minorHAnsi" w:cstheme="minorHAnsi"/>
          <w:lang w:val="pl-PL"/>
        </w:rPr>
        <w:t>Przy  realizacji  zamówienia  Zamawiający  dopuszcza</w:t>
      </w:r>
      <w:r w:rsidRPr="00AF69C1">
        <w:rPr>
          <w:rFonts w:asciiTheme="minorHAnsi" w:hAnsiTheme="minorHAnsi" w:cstheme="minorHAnsi"/>
          <w:lang w:val="pl-PL"/>
        </w:rPr>
        <w:t>  możliwość  porozumiewania  się  z Wykonawcą drogą mailową, telefoniczną lub osobiście.</w:t>
      </w:r>
    </w:p>
    <w:p w14:paraId="6DD35121" w14:textId="77777777" w:rsidR="00881A6E" w:rsidRPr="00AF69C1" w:rsidRDefault="00881A6E" w:rsidP="00AF69C1">
      <w:pPr>
        <w:pStyle w:val="Akapitzlist"/>
        <w:widowControl/>
        <w:autoSpaceDE/>
        <w:autoSpaceDN/>
        <w:ind w:left="720"/>
        <w:contextualSpacing/>
        <w:jc w:val="both"/>
        <w:rPr>
          <w:rFonts w:asciiTheme="minorHAnsi" w:hAnsiTheme="minorHAnsi" w:cstheme="minorHAnsi"/>
          <w:bCs/>
          <w:lang w:val="pl-PL"/>
        </w:rPr>
      </w:pPr>
    </w:p>
    <w:p w14:paraId="71670C53" w14:textId="77777777" w:rsidR="00835EEC" w:rsidRPr="00FE1179" w:rsidRDefault="00835EEC" w:rsidP="00FE1179">
      <w:pPr>
        <w:adjustRightInd w:val="0"/>
        <w:jc w:val="both"/>
        <w:rPr>
          <w:rFonts w:asciiTheme="minorHAnsi" w:hAnsiTheme="minorHAnsi" w:cstheme="minorHAnsi"/>
          <w:lang w:val="pl-PL"/>
        </w:rPr>
      </w:pPr>
    </w:p>
    <w:p w14:paraId="1950CD42" w14:textId="77777777" w:rsidR="00835EEC" w:rsidRPr="00AF69C1" w:rsidRDefault="00835EEC">
      <w:pPr>
        <w:pStyle w:val="Akapitzlist"/>
        <w:widowControl/>
        <w:numPr>
          <w:ilvl w:val="0"/>
          <w:numId w:val="34"/>
        </w:numPr>
        <w:adjustRightInd w:val="0"/>
        <w:ind w:left="426" w:hanging="426"/>
        <w:contextualSpacing/>
        <w:jc w:val="both"/>
        <w:rPr>
          <w:rFonts w:asciiTheme="minorHAnsi" w:hAnsiTheme="minorHAnsi" w:cstheme="minorHAnsi"/>
        </w:rPr>
      </w:pPr>
      <w:r w:rsidRPr="00AF69C1">
        <w:rPr>
          <w:rFonts w:asciiTheme="minorHAnsi" w:hAnsiTheme="minorHAnsi" w:cstheme="minorHAnsi"/>
        </w:rPr>
        <w:t>Wykonawca odpowiada za:</w:t>
      </w:r>
    </w:p>
    <w:p w14:paraId="4BDF0F41" w14:textId="536660FB" w:rsidR="00835EEC" w:rsidRPr="00AF69C1" w:rsidRDefault="009B41CC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>
        <w:rPr>
          <w:rFonts w:asciiTheme="minorHAnsi" w:hAnsiTheme="minorHAnsi" w:cstheme="minorHAnsi"/>
          <w:lang w:val="pl-PL"/>
        </w:rPr>
        <w:t>K</w:t>
      </w:r>
      <w:r w:rsidR="00835EEC" w:rsidRPr="00AF69C1">
        <w:rPr>
          <w:rFonts w:asciiTheme="minorHAnsi" w:hAnsiTheme="minorHAnsi" w:cstheme="minorHAnsi"/>
          <w:lang w:val="pl-PL"/>
        </w:rPr>
        <w:t>oordynację i nadzór nad wszelkimi działaniami podejmowanymi w związku z realizacją zamówienia przez osoby wykonujące zamówienie</w:t>
      </w:r>
      <w:r w:rsidR="007F5C4F" w:rsidRPr="00AF69C1">
        <w:rPr>
          <w:rFonts w:asciiTheme="minorHAnsi" w:hAnsiTheme="minorHAnsi" w:cstheme="minorHAnsi"/>
          <w:lang w:val="pl-PL"/>
        </w:rPr>
        <w:t>.</w:t>
      </w:r>
    </w:p>
    <w:p w14:paraId="475905E2" w14:textId="19A36689" w:rsidR="00835EEC" w:rsidRPr="00AF69C1" w:rsidRDefault="009B41CC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bCs/>
          <w:lang w:val="pl-PL"/>
        </w:rPr>
      </w:pPr>
      <w:r>
        <w:rPr>
          <w:rFonts w:asciiTheme="minorHAnsi" w:hAnsiTheme="minorHAnsi" w:cstheme="minorHAnsi"/>
          <w:lang w:val="pl-PL"/>
        </w:rPr>
        <w:t>K</w:t>
      </w:r>
      <w:r w:rsidR="00835EEC" w:rsidRPr="00AF69C1">
        <w:rPr>
          <w:rFonts w:asciiTheme="minorHAnsi" w:hAnsiTheme="minorHAnsi" w:cstheme="minorHAnsi"/>
          <w:lang w:val="pl-PL"/>
        </w:rPr>
        <w:t>oordynację i nadzór nad wszystkimi zatrudnionymi przez siebie podwykonawcami w celu zapewnienia należytego i terminowego wykonania zamówienia</w:t>
      </w:r>
      <w:r w:rsidR="007F5C4F" w:rsidRPr="00AF69C1">
        <w:rPr>
          <w:rFonts w:asciiTheme="minorHAnsi" w:hAnsiTheme="minorHAnsi" w:cstheme="minorHAnsi"/>
          <w:lang w:val="pl-PL"/>
        </w:rPr>
        <w:t>.</w:t>
      </w:r>
    </w:p>
    <w:p w14:paraId="3D437DB4" w14:textId="2CA15815" w:rsidR="00835EEC" w:rsidRPr="00881A6E" w:rsidRDefault="009B41CC">
      <w:pPr>
        <w:pStyle w:val="Akapitzlist"/>
        <w:numPr>
          <w:ilvl w:val="0"/>
          <w:numId w:val="37"/>
        </w:numPr>
        <w:tabs>
          <w:tab w:val="left" w:pos="1418"/>
        </w:tabs>
        <w:jc w:val="both"/>
        <w:rPr>
          <w:rFonts w:asciiTheme="minorHAnsi" w:hAnsiTheme="minorHAnsi" w:cstheme="minorHAnsi"/>
          <w:lang w:val="pl-PL"/>
        </w:rPr>
      </w:pPr>
      <w:r>
        <w:rPr>
          <w:rFonts w:asciiTheme="minorHAnsi" w:hAnsiTheme="minorHAnsi" w:cstheme="minorHAnsi"/>
          <w:bCs/>
          <w:lang w:val="pl-PL"/>
        </w:rPr>
        <w:t>W</w:t>
      </w:r>
      <w:r w:rsidR="00835EEC" w:rsidRPr="00AF69C1">
        <w:rPr>
          <w:rFonts w:asciiTheme="minorHAnsi" w:hAnsiTheme="minorHAnsi" w:cstheme="minorHAnsi"/>
          <w:bCs/>
          <w:lang w:val="pl-PL"/>
        </w:rPr>
        <w:t xml:space="preserve">ypełnienie wszelkich zobowiązań formalno-prawnych i finansowych wobec swoich </w:t>
      </w:r>
      <w:r w:rsidR="00156388" w:rsidRPr="00AF69C1">
        <w:rPr>
          <w:rFonts w:asciiTheme="minorHAnsi" w:hAnsiTheme="minorHAnsi" w:cstheme="minorHAnsi"/>
          <w:bCs/>
          <w:lang w:val="pl-PL"/>
        </w:rPr>
        <w:t>p</w:t>
      </w:r>
      <w:r w:rsidR="00835EEC" w:rsidRPr="00AF69C1">
        <w:rPr>
          <w:rFonts w:asciiTheme="minorHAnsi" w:hAnsiTheme="minorHAnsi" w:cstheme="minorHAnsi"/>
          <w:bCs/>
          <w:lang w:val="pl-PL"/>
        </w:rPr>
        <w:t xml:space="preserve">odwykonawców i pracowników </w:t>
      </w:r>
      <w:r w:rsidR="00835EEC" w:rsidRPr="00AF69C1">
        <w:rPr>
          <w:rFonts w:asciiTheme="minorHAnsi" w:hAnsiTheme="minorHAnsi" w:cstheme="minorHAnsi"/>
          <w:lang w:val="pl-PL"/>
        </w:rPr>
        <w:t>współpracujących z nim przy lub na rzecz realizacji zamówienia</w:t>
      </w:r>
      <w:r w:rsidR="00835EEC" w:rsidRPr="00AF69C1">
        <w:rPr>
          <w:rFonts w:asciiTheme="minorHAnsi" w:hAnsiTheme="minorHAnsi" w:cstheme="minorHAnsi"/>
          <w:bCs/>
          <w:lang w:val="pl-PL"/>
        </w:rPr>
        <w:t xml:space="preserve"> oraz za współpracę z nimi, w tym za ich przeszkolenie i przekazanie otrzymanych od Zamawiającego informacji dotyczących charakteru i programu konferencji</w:t>
      </w:r>
      <w:r w:rsidR="00156388" w:rsidRPr="00AF69C1">
        <w:rPr>
          <w:rFonts w:asciiTheme="minorHAnsi" w:hAnsiTheme="minorHAnsi" w:cstheme="minorHAnsi"/>
          <w:bCs/>
          <w:lang w:val="pl-PL"/>
        </w:rPr>
        <w:t>.</w:t>
      </w:r>
    </w:p>
    <w:p w14:paraId="613A2A9F" w14:textId="47086F8C" w:rsidR="00835EEC" w:rsidRDefault="00835EEC">
      <w:pPr>
        <w:widowControl/>
        <w:adjustRightInd w:val="0"/>
        <w:contextualSpacing/>
        <w:jc w:val="both"/>
        <w:rPr>
          <w:rFonts w:asciiTheme="minorHAnsi" w:hAnsiTheme="minorHAnsi" w:cstheme="minorHAnsi"/>
          <w:bCs/>
          <w:lang w:val="pl-PL"/>
        </w:rPr>
      </w:pPr>
    </w:p>
    <w:p w14:paraId="29AC1C50" w14:textId="77777777" w:rsidR="00960D4C" w:rsidRPr="00AF69C1" w:rsidRDefault="00960D4C">
      <w:pPr>
        <w:widowControl/>
        <w:adjustRightInd w:val="0"/>
        <w:contextualSpacing/>
        <w:jc w:val="both"/>
        <w:rPr>
          <w:rFonts w:asciiTheme="minorHAnsi" w:hAnsiTheme="minorHAnsi" w:cstheme="minorHAnsi"/>
          <w:bCs/>
          <w:lang w:val="pl-PL"/>
        </w:rPr>
      </w:pPr>
    </w:p>
    <w:p w14:paraId="07266EE2" w14:textId="15BFF3EB" w:rsidR="00516C13" w:rsidRPr="00AF69C1" w:rsidRDefault="00516C13" w:rsidP="00516C13">
      <w:pPr>
        <w:widowControl/>
        <w:autoSpaceDE/>
        <w:autoSpaceDN/>
        <w:spacing w:after="200"/>
        <w:contextualSpacing/>
        <w:jc w:val="both"/>
        <w:rPr>
          <w:rFonts w:asciiTheme="minorHAnsi" w:hAnsiTheme="minorHAnsi" w:cstheme="minorHAnsi"/>
          <w:b/>
        </w:rPr>
      </w:pPr>
      <w:r w:rsidRPr="00AF69C1">
        <w:rPr>
          <w:rFonts w:asciiTheme="minorHAnsi" w:hAnsiTheme="minorHAnsi" w:cstheme="minorHAnsi"/>
          <w:b/>
        </w:rPr>
        <w:t>Wymagania specyficzne</w:t>
      </w:r>
    </w:p>
    <w:p w14:paraId="77132757" w14:textId="4897DF52" w:rsidR="001105A6" w:rsidRDefault="001105A6">
      <w:pPr>
        <w:widowControl/>
        <w:autoSpaceDE/>
        <w:autoSpaceDN/>
        <w:spacing w:after="160" w:line="259" w:lineRule="auto"/>
        <w:contextualSpacing/>
        <w:jc w:val="both"/>
        <w:rPr>
          <w:rFonts w:asciiTheme="minorHAnsi" w:hAnsiTheme="minorHAnsi" w:cstheme="minorHAnsi"/>
          <w:lang w:val="pl-PL"/>
        </w:rPr>
      </w:pPr>
    </w:p>
    <w:p w14:paraId="0DF567B1" w14:textId="4DD01A1C" w:rsidR="0047135F" w:rsidRPr="00960D4C" w:rsidRDefault="00306640" w:rsidP="00960D4C">
      <w:pPr>
        <w:pStyle w:val="Akapitzlist"/>
        <w:widowControl/>
        <w:numPr>
          <w:ilvl w:val="0"/>
          <w:numId w:val="64"/>
        </w:numPr>
        <w:autoSpaceDE/>
        <w:autoSpaceDN/>
        <w:spacing w:after="160" w:line="259" w:lineRule="auto"/>
        <w:ind w:hanging="720"/>
        <w:contextualSpacing/>
        <w:jc w:val="both"/>
        <w:rPr>
          <w:rFonts w:asciiTheme="minorHAnsi" w:hAnsiTheme="minorHAnsi" w:cstheme="minorHAnsi"/>
          <w:b/>
          <w:bCs/>
          <w:lang w:val="pl-PL"/>
        </w:rPr>
      </w:pPr>
      <w:r w:rsidRPr="00960D4C">
        <w:rPr>
          <w:rFonts w:asciiTheme="minorHAnsi" w:hAnsiTheme="minorHAnsi" w:cstheme="minorHAnsi"/>
          <w:b/>
          <w:bCs/>
          <w:lang w:val="pl-PL"/>
        </w:rPr>
        <w:t>N</w:t>
      </w:r>
      <w:r w:rsidR="0047135F" w:rsidRPr="00960D4C">
        <w:rPr>
          <w:rFonts w:asciiTheme="minorHAnsi" w:hAnsiTheme="minorHAnsi" w:cstheme="minorHAnsi"/>
          <w:b/>
          <w:bCs/>
          <w:lang w:val="pl-PL"/>
        </w:rPr>
        <w:t>agłośnieni</w:t>
      </w:r>
      <w:r w:rsidRPr="00960D4C">
        <w:rPr>
          <w:rFonts w:asciiTheme="minorHAnsi" w:hAnsiTheme="minorHAnsi" w:cstheme="minorHAnsi"/>
          <w:b/>
          <w:bCs/>
          <w:lang w:val="pl-PL"/>
        </w:rPr>
        <w:t>e</w:t>
      </w:r>
      <w:r w:rsidR="0047135F" w:rsidRPr="00960D4C">
        <w:rPr>
          <w:rFonts w:asciiTheme="minorHAnsi" w:hAnsiTheme="minorHAnsi" w:cstheme="minorHAnsi"/>
          <w:b/>
          <w:bCs/>
          <w:lang w:val="pl-PL"/>
        </w:rPr>
        <w:t xml:space="preserve"> i oświetleni</w:t>
      </w:r>
      <w:r w:rsidRPr="00960D4C">
        <w:rPr>
          <w:rFonts w:asciiTheme="minorHAnsi" w:hAnsiTheme="minorHAnsi" w:cstheme="minorHAnsi"/>
          <w:b/>
          <w:bCs/>
          <w:lang w:val="pl-PL"/>
        </w:rPr>
        <w:t>e</w:t>
      </w:r>
      <w:r w:rsidR="0047135F" w:rsidRPr="00960D4C">
        <w:rPr>
          <w:rFonts w:asciiTheme="minorHAnsi" w:hAnsiTheme="minorHAnsi" w:cstheme="minorHAnsi"/>
          <w:b/>
          <w:bCs/>
          <w:lang w:val="pl-PL"/>
        </w:rPr>
        <w:t>:</w:t>
      </w:r>
    </w:p>
    <w:p w14:paraId="24B3D315" w14:textId="779F5527" w:rsidR="009614B1" w:rsidRDefault="009614B1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>
        <w:rPr>
          <w:rFonts w:asciiTheme="minorHAnsi" w:hAnsiTheme="minorHAnsi" w:cstheme="minorHAnsi"/>
          <w:lang w:val="pl-PL"/>
        </w:rPr>
        <w:t xml:space="preserve">Wykonawca zobowiązany jest do  </w:t>
      </w:r>
      <w:r w:rsidR="00324F87">
        <w:rPr>
          <w:rFonts w:asciiTheme="minorHAnsi" w:hAnsiTheme="minorHAnsi" w:cstheme="minorHAnsi"/>
          <w:lang w:val="pl-PL"/>
        </w:rPr>
        <w:t>zapewnienia i dostarczeni</w:t>
      </w:r>
      <w:r>
        <w:rPr>
          <w:rFonts w:asciiTheme="minorHAnsi" w:hAnsiTheme="minorHAnsi" w:cstheme="minorHAnsi"/>
          <w:lang w:val="pl-PL"/>
        </w:rPr>
        <w:t xml:space="preserve">a sprzętu  niezbędnego do </w:t>
      </w:r>
      <w:r w:rsidR="00324F87">
        <w:rPr>
          <w:rFonts w:asciiTheme="minorHAnsi" w:hAnsiTheme="minorHAnsi" w:cstheme="minorHAnsi"/>
          <w:lang w:val="pl-PL"/>
        </w:rPr>
        <w:t xml:space="preserve"> zapewnienia </w:t>
      </w:r>
      <w:r>
        <w:rPr>
          <w:rFonts w:asciiTheme="minorHAnsi" w:hAnsiTheme="minorHAnsi" w:cstheme="minorHAnsi"/>
          <w:lang w:val="pl-PL"/>
        </w:rPr>
        <w:t>prawidłowego  nagłośnienia i oświetlenia podczas Wydarzenia</w:t>
      </w:r>
      <w:r w:rsidR="00917F83">
        <w:rPr>
          <w:rFonts w:asciiTheme="minorHAnsi" w:hAnsiTheme="minorHAnsi" w:cstheme="minorHAnsi"/>
          <w:lang w:val="pl-PL"/>
        </w:rPr>
        <w:t xml:space="preserve"> w Sali Balowej, przestrzeni hotelowej znajdującej się na 2 piętrze wraz z wyznaczonym miejscem na recepcję oraz ośmioma wydzielonymi stoiskami dla partnerów wydarzenia</w:t>
      </w:r>
      <w:r w:rsidR="00F4752C">
        <w:rPr>
          <w:rFonts w:asciiTheme="minorHAnsi" w:hAnsiTheme="minorHAnsi" w:cstheme="minorHAnsi"/>
          <w:lang w:val="pl-PL"/>
        </w:rPr>
        <w:t>.</w:t>
      </w:r>
    </w:p>
    <w:p w14:paraId="369DBBEC" w14:textId="58173BDA" w:rsidR="009614B1" w:rsidRDefault="009614B1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>
        <w:rPr>
          <w:rFonts w:asciiTheme="minorHAnsi" w:hAnsiTheme="minorHAnsi" w:cstheme="minorHAnsi"/>
          <w:lang w:val="pl-PL"/>
        </w:rPr>
        <w:t>Wykonawca zobowiązany jest do dostarczenia</w:t>
      </w:r>
      <w:r w:rsidR="00324F87">
        <w:rPr>
          <w:rFonts w:asciiTheme="minorHAnsi" w:hAnsiTheme="minorHAnsi" w:cstheme="minorHAnsi"/>
          <w:lang w:val="pl-PL"/>
        </w:rPr>
        <w:t xml:space="preserve"> do miejsca Wydarzenia</w:t>
      </w:r>
      <w:r>
        <w:rPr>
          <w:rFonts w:asciiTheme="minorHAnsi" w:hAnsiTheme="minorHAnsi" w:cstheme="minorHAnsi"/>
          <w:lang w:val="pl-PL"/>
        </w:rPr>
        <w:t xml:space="preserve"> wszelkiego sprzętu  niez</w:t>
      </w:r>
      <w:r w:rsidR="00324F87">
        <w:rPr>
          <w:rFonts w:asciiTheme="minorHAnsi" w:hAnsiTheme="minorHAnsi" w:cstheme="minorHAnsi"/>
          <w:lang w:val="pl-PL"/>
        </w:rPr>
        <w:t>będnego do prawidłowej realizacji przedmiotu zamówienia</w:t>
      </w:r>
      <w:r>
        <w:rPr>
          <w:rFonts w:asciiTheme="minorHAnsi" w:hAnsiTheme="minorHAnsi" w:cstheme="minorHAnsi"/>
          <w:lang w:val="pl-PL"/>
        </w:rPr>
        <w:t xml:space="preserve"> na własny koszt. </w:t>
      </w:r>
    </w:p>
    <w:p w14:paraId="463FFFC8" w14:textId="59A4DCB4" w:rsidR="00F54951" w:rsidRDefault="0047135F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>Oświetlenie sali konferencyjnej podczas konferencji musi być dostosowane do charakteru i potrzeb poszczególnych ich części.</w:t>
      </w:r>
      <w:r w:rsidR="00F54951" w:rsidRPr="00AF69C1">
        <w:rPr>
          <w:rFonts w:asciiTheme="minorHAnsi" w:hAnsiTheme="minorHAnsi" w:cstheme="minorHAnsi"/>
          <w:lang w:val="pl-PL"/>
        </w:rPr>
        <w:t xml:space="preserve"> Wykonawca zapewni </w:t>
      </w:r>
      <w:r w:rsidR="00F54951" w:rsidRPr="00881A6E">
        <w:rPr>
          <w:rFonts w:asciiTheme="minorHAnsi" w:hAnsiTheme="minorHAnsi" w:cstheme="minorHAnsi"/>
          <w:lang w:val="pl-PL"/>
        </w:rPr>
        <w:t xml:space="preserve">oświetlenie sceniczne, oświetlenie architektoniczne </w:t>
      </w:r>
      <w:r w:rsidR="00C4669E" w:rsidRPr="00881A6E">
        <w:rPr>
          <w:rFonts w:asciiTheme="minorHAnsi" w:hAnsiTheme="minorHAnsi" w:cstheme="minorHAnsi"/>
          <w:lang w:val="pl-PL"/>
        </w:rPr>
        <w:t>s</w:t>
      </w:r>
      <w:r w:rsidR="00F54951" w:rsidRPr="00881A6E">
        <w:rPr>
          <w:rFonts w:asciiTheme="minorHAnsi" w:hAnsiTheme="minorHAnsi" w:cstheme="minorHAnsi"/>
          <w:lang w:val="pl-PL"/>
        </w:rPr>
        <w:t>ali</w:t>
      </w:r>
      <w:r w:rsidR="00813D1C" w:rsidRPr="00881A6E">
        <w:rPr>
          <w:rFonts w:asciiTheme="minorHAnsi" w:hAnsiTheme="minorHAnsi" w:cstheme="minorHAnsi"/>
          <w:lang w:val="pl-PL"/>
        </w:rPr>
        <w:t xml:space="preserve"> oraz foyer</w:t>
      </w:r>
      <w:r w:rsidR="00F54951" w:rsidRPr="00881A6E">
        <w:rPr>
          <w:rFonts w:asciiTheme="minorHAnsi" w:hAnsiTheme="minorHAnsi" w:cstheme="minorHAnsi"/>
          <w:lang w:val="pl-PL"/>
        </w:rPr>
        <w:t xml:space="preserve">, </w:t>
      </w:r>
      <w:r w:rsidR="007976A9" w:rsidRPr="00881A6E">
        <w:rPr>
          <w:rFonts w:asciiTheme="minorHAnsi" w:hAnsiTheme="minorHAnsi" w:cstheme="minorHAnsi"/>
          <w:lang w:val="pl-PL"/>
        </w:rPr>
        <w:t>konstrukcje</w:t>
      </w:r>
      <w:r w:rsidR="00F54951" w:rsidRPr="00881A6E">
        <w:rPr>
          <w:rFonts w:asciiTheme="minorHAnsi" w:hAnsiTheme="minorHAnsi" w:cstheme="minorHAnsi"/>
          <w:lang w:val="pl-PL"/>
        </w:rPr>
        <w:t xml:space="preserve"> aluminiowe, obsługę techniczną, realizację oświetlenia podczas konferencji oraz podczas wystąpienia artysty</w:t>
      </w:r>
      <w:r w:rsidR="008E1384" w:rsidRPr="00881A6E">
        <w:rPr>
          <w:rFonts w:asciiTheme="minorHAnsi" w:hAnsiTheme="minorHAnsi" w:cstheme="minorHAnsi"/>
          <w:lang w:val="pl-PL"/>
        </w:rPr>
        <w:t xml:space="preserve"> bądź artystów</w:t>
      </w:r>
      <w:r w:rsidR="00214AA8" w:rsidRPr="00881A6E">
        <w:rPr>
          <w:rFonts w:asciiTheme="minorHAnsi" w:hAnsiTheme="minorHAnsi" w:cstheme="minorHAnsi"/>
          <w:lang w:val="pl-PL"/>
        </w:rPr>
        <w:t>,</w:t>
      </w:r>
      <w:r w:rsidR="00773F56" w:rsidRPr="00881A6E">
        <w:rPr>
          <w:rFonts w:asciiTheme="minorHAnsi" w:hAnsiTheme="minorHAnsi" w:cstheme="minorHAnsi"/>
          <w:lang w:val="pl-PL"/>
        </w:rPr>
        <w:t xml:space="preserve"> przy czym wykorzysta również </w:t>
      </w:r>
      <w:r w:rsidR="00214AA8" w:rsidRPr="00881A6E">
        <w:rPr>
          <w:rFonts w:asciiTheme="minorHAnsi" w:hAnsiTheme="minorHAnsi" w:cstheme="minorHAnsi"/>
          <w:lang w:val="pl-PL"/>
        </w:rPr>
        <w:t xml:space="preserve">dostępne </w:t>
      </w:r>
      <w:r w:rsidR="00773F56" w:rsidRPr="00881A6E">
        <w:rPr>
          <w:rFonts w:asciiTheme="minorHAnsi" w:hAnsiTheme="minorHAnsi" w:cstheme="minorHAnsi"/>
          <w:lang w:val="pl-PL"/>
        </w:rPr>
        <w:t>zasoby techniczne hotelu</w:t>
      </w:r>
      <w:r w:rsidR="003D2F7B" w:rsidRPr="00881A6E">
        <w:rPr>
          <w:rFonts w:asciiTheme="minorHAnsi" w:hAnsiTheme="minorHAnsi" w:cstheme="minorHAnsi"/>
          <w:lang w:val="pl-PL"/>
        </w:rPr>
        <w:t>.</w:t>
      </w:r>
      <w:r w:rsidR="00813D1C" w:rsidRPr="00881A6E">
        <w:rPr>
          <w:rFonts w:asciiTheme="minorHAnsi" w:hAnsiTheme="minorHAnsi" w:cstheme="minorHAnsi"/>
          <w:lang w:val="pl-PL"/>
        </w:rPr>
        <w:t xml:space="preserve"> </w:t>
      </w:r>
    </w:p>
    <w:p w14:paraId="1C57B67A" w14:textId="1D2A05D4" w:rsidR="0090260E" w:rsidRPr="00AF69C1" w:rsidRDefault="0090260E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>
        <w:rPr>
          <w:rFonts w:asciiTheme="minorHAnsi" w:hAnsiTheme="minorHAnsi" w:cstheme="minorHAnsi"/>
          <w:lang w:val="pl-PL"/>
        </w:rPr>
        <w:lastRenderedPageBreak/>
        <w:t>Wykonawca zapewni oświetlenie kierunkowe, w barwie oraz nasyceniu pozwalającym wyeksponować skrót bądź pełną nazwę wydarzenia oraz nazw jego organizatorów we wskazanym przez organizatora części foyer obiektu hotelowego.</w:t>
      </w:r>
    </w:p>
    <w:p w14:paraId="20447D37" w14:textId="0EE6263C" w:rsidR="00F54951" w:rsidRPr="00AF69C1" w:rsidRDefault="00F54951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881A6E">
        <w:rPr>
          <w:rFonts w:asciiTheme="minorHAnsi" w:hAnsiTheme="minorHAnsi" w:cstheme="minorHAnsi"/>
          <w:lang w:val="pl-PL"/>
        </w:rPr>
        <w:t>Wykonawca zapewni nagłośnienie przestrzeni</w:t>
      </w:r>
      <w:r w:rsidR="003D2F7B" w:rsidRPr="00881A6E">
        <w:rPr>
          <w:rFonts w:asciiTheme="minorHAnsi" w:hAnsiTheme="minorHAnsi" w:cstheme="minorHAnsi"/>
          <w:lang w:val="pl-PL"/>
        </w:rPr>
        <w:t xml:space="preserve"> </w:t>
      </w:r>
      <w:r w:rsidR="003D2F7B" w:rsidRPr="00AF69C1">
        <w:rPr>
          <w:rFonts w:asciiTheme="minorHAnsi" w:hAnsiTheme="minorHAnsi" w:cstheme="minorHAnsi"/>
          <w:lang w:val="pl-PL"/>
        </w:rPr>
        <w:t>dostosowan</w:t>
      </w:r>
      <w:r w:rsidR="007566F0">
        <w:rPr>
          <w:rFonts w:asciiTheme="minorHAnsi" w:hAnsiTheme="minorHAnsi" w:cstheme="minorHAnsi"/>
          <w:lang w:val="pl-PL"/>
        </w:rPr>
        <w:t>e</w:t>
      </w:r>
      <w:r w:rsidR="003D2F7B" w:rsidRPr="00AF69C1">
        <w:rPr>
          <w:rFonts w:asciiTheme="minorHAnsi" w:hAnsiTheme="minorHAnsi" w:cstheme="minorHAnsi"/>
          <w:lang w:val="pl-PL"/>
        </w:rPr>
        <w:t xml:space="preserve"> do powierzchni i planowanej ilości gości</w:t>
      </w:r>
      <w:r w:rsidRPr="00881A6E">
        <w:rPr>
          <w:rFonts w:asciiTheme="minorHAnsi" w:hAnsiTheme="minorHAnsi" w:cstheme="minorHAnsi"/>
          <w:lang w:val="pl-PL"/>
        </w:rPr>
        <w:t>, nagłośnienie wystąpienia artysty</w:t>
      </w:r>
      <w:r w:rsidR="008E1384" w:rsidRPr="00881A6E">
        <w:rPr>
          <w:rFonts w:asciiTheme="minorHAnsi" w:hAnsiTheme="minorHAnsi" w:cstheme="minorHAnsi"/>
          <w:lang w:val="pl-PL"/>
        </w:rPr>
        <w:t xml:space="preserve"> bądź artystów</w:t>
      </w:r>
      <w:r w:rsidRPr="00881A6E">
        <w:rPr>
          <w:rFonts w:asciiTheme="minorHAnsi" w:hAnsiTheme="minorHAnsi" w:cstheme="minorHAnsi"/>
          <w:lang w:val="pl-PL"/>
        </w:rPr>
        <w:t xml:space="preserve">, obsługę techniczną nagłośnienia, realizację nagłośnienia, transport </w:t>
      </w:r>
      <w:r w:rsidR="00917F83">
        <w:rPr>
          <w:rFonts w:asciiTheme="minorHAnsi" w:hAnsiTheme="minorHAnsi" w:cstheme="minorHAnsi"/>
          <w:lang w:val="pl-PL"/>
        </w:rPr>
        <w:t>sprzętu</w:t>
      </w:r>
      <w:r w:rsidR="00D44FD8" w:rsidRPr="00881A6E">
        <w:rPr>
          <w:rFonts w:asciiTheme="minorHAnsi" w:hAnsiTheme="minorHAnsi" w:cstheme="minorHAnsi"/>
          <w:lang w:val="pl-PL"/>
        </w:rPr>
        <w:t>.</w:t>
      </w:r>
      <w:r w:rsidR="003E0012" w:rsidRPr="00881A6E">
        <w:rPr>
          <w:rFonts w:asciiTheme="minorHAnsi" w:hAnsiTheme="minorHAnsi" w:cstheme="minorHAnsi"/>
          <w:lang w:val="pl-PL"/>
        </w:rPr>
        <w:t xml:space="preserve"> </w:t>
      </w:r>
    </w:p>
    <w:p w14:paraId="015468CC" w14:textId="275C8ED0" w:rsidR="008F0178" w:rsidRPr="00AF69C1" w:rsidRDefault="00782755" w:rsidP="0008402E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bookmarkStart w:id="1" w:name="_Hlk519156907"/>
      <w:r w:rsidRPr="00AF69C1">
        <w:rPr>
          <w:rFonts w:asciiTheme="minorHAnsi" w:hAnsiTheme="minorHAnsi" w:cstheme="minorHAnsi"/>
          <w:lang w:val="pl-PL"/>
        </w:rPr>
        <w:t xml:space="preserve">Zadaniem Wykonawcy będzie zapewnienie bieżącej obsługi technicznej </w:t>
      </w:r>
      <w:r w:rsidR="001D1BBF" w:rsidRPr="00AF69C1">
        <w:rPr>
          <w:rFonts w:asciiTheme="minorHAnsi" w:hAnsiTheme="minorHAnsi" w:cstheme="minorHAnsi"/>
          <w:lang w:val="pl-PL"/>
        </w:rPr>
        <w:t>konferencji</w:t>
      </w:r>
      <w:r w:rsidRPr="00AF69C1">
        <w:rPr>
          <w:rFonts w:asciiTheme="minorHAnsi" w:hAnsiTheme="minorHAnsi" w:cstheme="minorHAnsi"/>
          <w:lang w:val="pl-PL"/>
        </w:rPr>
        <w:t xml:space="preserve"> przez cały czas trwania wydarzenia oraz w czasie montażu i demontażu</w:t>
      </w:r>
      <w:bookmarkEnd w:id="1"/>
      <w:r w:rsidR="001D1BBF" w:rsidRPr="00AF69C1">
        <w:rPr>
          <w:rFonts w:asciiTheme="minorHAnsi" w:hAnsiTheme="minorHAnsi" w:cstheme="minorHAnsi"/>
          <w:lang w:val="pl-PL"/>
        </w:rPr>
        <w:t xml:space="preserve">, w szczególności </w:t>
      </w:r>
      <w:r w:rsidR="008F0178" w:rsidRPr="00AF69C1">
        <w:rPr>
          <w:rFonts w:asciiTheme="minorHAnsi" w:hAnsiTheme="minorHAnsi" w:cstheme="minorHAnsi"/>
          <w:lang w:val="pl-PL"/>
        </w:rPr>
        <w:t>montaż,</w:t>
      </w:r>
      <w:r w:rsidRPr="00AF69C1">
        <w:rPr>
          <w:rFonts w:asciiTheme="minorHAnsi" w:hAnsiTheme="minorHAnsi" w:cstheme="minorHAnsi"/>
          <w:lang w:val="pl-PL"/>
        </w:rPr>
        <w:t xml:space="preserve"> podłączenie do instalacji elektrycznej, konfigurację oraz zapewnienie sprawności wszystkich urządzeń znajdujących się </w:t>
      </w:r>
      <w:r w:rsidR="001D1BBF" w:rsidRPr="00AF69C1">
        <w:rPr>
          <w:rFonts w:asciiTheme="minorHAnsi" w:hAnsiTheme="minorHAnsi" w:cstheme="minorHAnsi"/>
          <w:lang w:val="pl-PL"/>
        </w:rPr>
        <w:t>na</w:t>
      </w:r>
      <w:r w:rsidRPr="00AF69C1">
        <w:rPr>
          <w:rFonts w:asciiTheme="minorHAnsi" w:hAnsiTheme="minorHAnsi" w:cstheme="minorHAnsi"/>
          <w:lang w:val="pl-PL"/>
        </w:rPr>
        <w:t xml:space="preserve"> wyposażeniu </w:t>
      </w:r>
      <w:r w:rsidR="001D1BBF" w:rsidRPr="00AF69C1">
        <w:rPr>
          <w:rFonts w:asciiTheme="minorHAnsi" w:hAnsiTheme="minorHAnsi" w:cstheme="minorHAnsi"/>
          <w:lang w:val="pl-PL"/>
        </w:rPr>
        <w:t>sceny</w:t>
      </w:r>
      <w:r w:rsidRPr="00AF69C1">
        <w:rPr>
          <w:rFonts w:asciiTheme="minorHAnsi" w:hAnsiTheme="minorHAnsi" w:cstheme="minorHAnsi"/>
          <w:lang w:val="pl-PL"/>
        </w:rPr>
        <w:t>, demontaż urządzeń po zakończeniu wydarzenia</w:t>
      </w:r>
      <w:r w:rsidR="001D1BBF" w:rsidRPr="00AF69C1">
        <w:rPr>
          <w:rFonts w:asciiTheme="minorHAnsi" w:hAnsiTheme="minorHAnsi" w:cstheme="minorHAnsi"/>
          <w:lang w:val="pl-PL"/>
        </w:rPr>
        <w:t xml:space="preserve">, </w:t>
      </w:r>
      <w:r w:rsidRPr="00AF69C1">
        <w:rPr>
          <w:rFonts w:asciiTheme="minorHAnsi" w:hAnsiTheme="minorHAnsi" w:cstheme="minorHAnsi"/>
          <w:lang w:val="pl-PL"/>
        </w:rPr>
        <w:t>nieprzerwaną pracę wszystkich urządzeń elektrycznych</w:t>
      </w:r>
      <w:r w:rsidR="001D1BBF" w:rsidRPr="00AF69C1">
        <w:rPr>
          <w:rFonts w:asciiTheme="minorHAnsi" w:hAnsiTheme="minorHAnsi" w:cstheme="minorHAnsi"/>
          <w:lang w:val="pl-PL"/>
        </w:rPr>
        <w:t xml:space="preserve">, </w:t>
      </w:r>
      <w:r w:rsidRPr="00AF69C1">
        <w:rPr>
          <w:rFonts w:asciiTheme="minorHAnsi" w:hAnsiTheme="minorHAnsi" w:cstheme="minorHAnsi"/>
          <w:lang w:val="pl-PL"/>
        </w:rPr>
        <w:t>niezwłoczne usuwanie wszelkich wad i usterek wyposażenia przez cały czas trwania wydarzenia</w:t>
      </w:r>
      <w:r w:rsidR="001D1BBF" w:rsidRPr="00AF69C1">
        <w:rPr>
          <w:rFonts w:asciiTheme="minorHAnsi" w:hAnsiTheme="minorHAnsi" w:cstheme="minorHAnsi"/>
          <w:lang w:val="pl-PL"/>
        </w:rPr>
        <w:t>.</w:t>
      </w:r>
      <w:r w:rsidR="00204E1F" w:rsidRPr="00AF69C1">
        <w:rPr>
          <w:rFonts w:asciiTheme="minorHAnsi" w:hAnsiTheme="minorHAnsi" w:cstheme="minorHAnsi"/>
          <w:lang w:val="pl-PL"/>
        </w:rPr>
        <w:t xml:space="preserve">  </w:t>
      </w:r>
    </w:p>
    <w:p w14:paraId="108E2300" w14:textId="7EA0032E" w:rsidR="00C4669E" w:rsidRPr="00AF69C1" w:rsidRDefault="00C4669E" w:rsidP="0008402E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 xml:space="preserve">Wykonawca </w:t>
      </w:r>
      <w:r w:rsidR="00204E1F" w:rsidRPr="00AF69C1">
        <w:rPr>
          <w:rFonts w:asciiTheme="minorHAnsi" w:hAnsiTheme="minorHAnsi" w:cstheme="minorHAnsi"/>
          <w:lang w:val="pl-PL"/>
        </w:rPr>
        <w:t xml:space="preserve">w dniu 07-08.10.2019 </w:t>
      </w:r>
      <w:r w:rsidRPr="00AF69C1">
        <w:rPr>
          <w:rFonts w:asciiTheme="minorHAnsi" w:hAnsiTheme="minorHAnsi" w:cstheme="minorHAnsi"/>
          <w:lang w:val="pl-PL"/>
        </w:rPr>
        <w:t>zapewni minimum 4 mikrofony</w:t>
      </w:r>
      <w:r w:rsidR="007566F0">
        <w:rPr>
          <w:rFonts w:asciiTheme="minorHAnsi" w:hAnsiTheme="minorHAnsi" w:cstheme="minorHAnsi"/>
          <w:lang w:val="pl-PL"/>
        </w:rPr>
        <w:t xml:space="preserve"> bezprzewodowe</w:t>
      </w:r>
      <w:r w:rsidRPr="00AF69C1">
        <w:rPr>
          <w:rFonts w:asciiTheme="minorHAnsi" w:hAnsiTheme="minorHAnsi" w:cstheme="minorHAnsi"/>
          <w:lang w:val="pl-PL"/>
        </w:rPr>
        <w:t xml:space="preserve"> dla prelegentów oraz 1 dla moderatora </w:t>
      </w:r>
      <w:r w:rsidR="00204E1F" w:rsidRPr="00AF69C1">
        <w:rPr>
          <w:rFonts w:asciiTheme="minorHAnsi" w:hAnsiTheme="minorHAnsi" w:cstheme="minorHAnsi"/>
          <w:lang w:val="pl-PL"/>
        </w:rPr>
        <w:t>oraz 3 mikrofony bezprzewodowe dostępne dla uczestników,</w:t>
      </w:r>
      <w:r w:rsidR="009E16AE" w:rsidRPr="00AF69C1">
        <w:rPr>
          <w:rFonts w:asciiTheme="minorHAnsi" w:hAnsiTheme="minorHAnsi" w:cstheme="minorHAnsi"/>
          <w:lang w:val="pl-PL"/>
        </w:rPr>
        <w:t xml:space="preserve"> w</w:t>
      </w:r>
      <w:r w:rsidRPr="00AF69C1">
        <w:rPr>
          <w:rFonts w:asciiTheme="minorHAnsi" w:hAnsiTheme="minorHAnsi" w:cstheme="minorHAnsi"/>
          <w:lang w:val="pl-PL"/>
        </w:rPr>
        <w:t xml:space="preserve"> przypadku gdy hotel nie będzie dysponował sprzętem</w:t>
      </w:r>
      <w:r w:rsidR="00204E1F" w:rsidRPr="00AF69C1">
        <w:rPr>
          <w:rFonts w:asciiTheme="minorHAnsi" w:hAnsiTheme="minorHAnsi" w:cstheme="minorHAnsi"/>
          <w:lang w:val="pl-PL"/>
        </w:rPr>
        <w:t>.</w:t>
      </w:r>
    </w:p>
    <w:p w14:paraId="0D5BA9CF" w14:textId="1D16E264" w:rsidR="00C4669E" w:rsidRPr="00AF69C1" w:rsidRDefault="00C4669E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>Wykonawca w trakcie sesji pytań i odpowiedzi</w:t>
      </w:r>
      <w:r w:rsidR="00204E1F" w:rsidRPr="00AF69C1">
        <w:rPr>
          <w:rFonts w:asciiTheme="minorHAnsi" w:hAnsiTheme="minorHAnsi" w:cstheme="minorHAnsi"/>
          <w:lang w:val="pl-PL"/>
        </w:rPr>
        <w:t xml:space="preserve"> w dniu 08.10.</w:t>
      </w:r>
      <w:r w:rsidR="009E16AE" w:rsidRPr="00AF69C1">
        <w:rPr>
          <w:rFonts w:asciiTheme="minorHAnsi" w:hAnsiTheme="minorHAnsi" w:cstheme="minorHAnsi"/>
          <w:lang w:val="pl-PL"/>
        </w:rPr>
        <w:t>2019</w:t>
      </w:r>
      <w:r w:rsidRPr="00AF69C1">
        <w:rPr>
          <w:rFonts w:asciiTheme="minorHAnsi" w:hAnsiTheme="minorHAnsi" w:cstheme="minorHAnsi"/>
          <w:lang w:val="pl-PL"/>
        </w:rPr>
        <w:t xml:space="preserve"> zapewni obsługę do podawania mikrofonów uczestnikom konferencji</w:t>
      </w:r>
      <w:r w:rsidR="005E0C28">
        <w:rPr>
          <w:rFonts w:asciiTheme="minorHAnsi" w:hAnsiTheme="minorHAnsi" w:cstheme="minorHAnsi"/>
          <w:lang w:val="pl-PL"/>
        </w:rPr>
        <w:t>.</w:t>
      </w:r>
    </w:p>
    <w:p w14:paraId="40CBDEC8" w14:textId="7FB5FF60" w:rsidR="00306640" w:rsidRPr="00AF69C1" w:rsidRDefault="00306640" w:rsidP="003E0012">
      <w:pPr>
        <w:pStyle w:val="Akapitzlist"/>
        <w:widowControl/>
        <w:autoSpaceDE/>
        <w:autoSpaceDN/>
        <w:spacing w:after="160" w:line="259" w:lineRule="auto"/>
        <w:ind w:left="284"/>
        <w:contextualSpacing/>
        <w:jc w:val="both"/>
        <w:rPr>
          <w:rFonts w:asciiTheme="minorHAnsi" w:hAnsiTheme="minorHAnsi" w:cstheme="minorHAnsi"/>
          <w:b/>
          <w:bCs/>
          <w:lang w:val="pl-PL"/>
        </w:rPr>
      </w:pPr>
    </w:p>
    <w:p w14:paraId="39692B54" w14:textId="14C71033" w:rsidR="0047135F" w:rsidRPr="00AF69C1" w:rsidRDefault="001D2045" w:rsidP="00960D4C">
      <w:pPr>
        <w:pStyle w:val="Akapitzlist"/>
        <w:widowControl/>
        <w:numPr>
          <w:ilvl w:val="0"/>
          <w:numId w:val="64"/>
        </w:numPr>
        <w:autoSpaceDE/>
        <w:autoSpaceDN/>
        <w:spacing w:after="160" w:line="259" w:lineRule="auto"/>
        <w:contextualSpacing/>
        <w:jc w:val="both"/>
        <w:rPr>
          <w:rFonts w:asciiTheme="minorHAnsi" w:hAnsiTheme="minorHAnsi" w:cstheme="minorHAnsi"/>
          <w:b/>
          <w:bCs/>
          <w:lang w:val="pl-PL"/>
        </w:rPr>
      </w:pPr>
      <w:r w:rsidRPr="00AF69C1">
        <w:rPr>
          <w:rFonts w:asciiTheme="minorHAnsi" w:hAnsiTheme="minorHAnsi" w:cstheme="minorHAnsi"/>
          <w:b/>
          <w:bCs/>
          <w:lang w:val="pl-PL"/>
        </w:rPr>
        <w:t>Scena,</w:t>
      </w:r>
      <w:r w:rsidR="0067423F" w:rsidRPr="00AF69C1">
        <w:rPr>
          <w:rFonts w:asciiTheme="minorHAnsi" w:hAnsiTheme="minorHAnsi" w:cstheme="minorHAnsi"/>
          <w:b/>
          <w:bCs/>
          <w:lang w:val="pl-PL"/>
        </w:rPr>
        <w:t xml:space="preserve"> </w:t>
      </w:r>
      <w:r w:rsidR="002052E0">
        <w:rPr>
          <w:rFonts w:asciiTheme="minorHAnsi" w:hAnsiTheme="minorHAnsi" w:cstheme="minorHAnsi"/>
          <w:b/>
          <w:bCs/>
          <w:lang w:val="pl-PL"/>
        </w:rPr>
        <w:t xml:space="preserve">stanowisko rejestracyjne - </w:t>
      </w:r>
      <w:r w:rsidR="0067423F" w:rsidRPr="00AF69C1">
        <w:rPr>
          <w:rFonts w:asciiTheme="minorHAnsi" w:hAnsiTheme="minorHAnsi" w:cstheme="minorHAnsi"/>
          <w:b/>
          <w:bCs/>
          <w:lang w:val="pl-PL"/>
        </w:rPr>
        <w:t>u</w:t>
      </w:r>
      <w:r w:rsidR="0047135F" w:rsidRPr="00AF69C1">
        <w:rPr>
          <w:rFonts w:asciiTheme="minorHAnsi" w:hAnsiTheme="minorHAnsi" w:cstheme="minorHAnsi"/>
          <w:b/>
          <w:bCs/>
          <w:lang w:val="pl-PL"/>
        </w:rPr>
        <w:t>stawieni</w:t>
      </w:r>
      <w:r w:rsidRPr="00AF69C1">
        <w:rPr>
          <w:rFonts w:asciiTheme="minorHAnsi" w:hAnsiTheme="minorHAnsi" w:cstheme="minorHAnsi"/>
          <w:b/>
          <w:bCs/>
          <w:lang w:val="pl-PL"/>
        </w:rPr>
        <w:t>e</w:t>
      </w:r>
      <w:r w:rsidR="0047135F" w:rsidRPr="00AF69C1">
        <w:rPr>
          <w:rFonts w:asciiTheme="minorHAnsi" w:hAnsiTheme="minorHAnsi" w:cstheme="minorHAnsi"/>
          <w:b/>
          <w:bCs/>
          <w:lang w:val="pl-PL"/>
        </w:rPr>
        <w:t>, oznakowani</w:t>
      </w:r>
      <w:r w:rsidR="00306640" w:rsidRPr="00AF69C1">
        <w:rPr>
          <w:rFonts w:asciiTheme="minorHAnsi" w:hAnsiTheme="minorHAnsi" w:cstheme="minorHAnsi"/>
          <w:b/>
          <w:bCs/>
          <w:lang w:val="pl-PL"/>
        </w:rPr>
        <w:t>e</w:t>
      </w:r>
      <w:r w:rsidR="0047135F" w:rsidRPr="00AF69C1">
        <w:rPr>
          <w:rFonts w:asciiTheme="minorHAnsi" w:hAnsiTheme="minorHAnsi" w:cstheme="minorHAnsi"/>
          <w:b/>
          <w:bCs/>
          <w:lang w:val="pl-PL"/>
        </w:rPr>
        <w:t xml:space="preserve"> i wizualizacj</w:t>
      </w:r>
      <w:r w:rsidR="00306640" w:rsidRPr="00AF69C1">
        <w:rPr>
          <w:rFonts w:asciiTheme="minorHAnsi" w:hAnsiTheme="minorHAnsi" w:cstheme="minorHAnsi"/>
          <w:b/>
          <w:bCs/>
          <w:lang w:val="pl-PL"/>
        </w:rPr>
        <w:t>a</w:t>
      </w:r>
      <w:r w:rsidR="0047135F" w:rsidRPr="00AF69C1">
        <w:rPr>
          <w:rFonts w:asciiTheme="minorHAnsi" w:hAnsiTheme="minorHAnsi" w:cstheme="minorHAnsi"/>
          <w:b/>
          <w:bCs/>
          <w:lang w:val="pl-PL"/>
        </w:rPr>
        <w:t>:</w:t>
      </w:r>
    </w:p>
    <w:p w14:paraId="6CAA3614" w14:textId="38BD414B" w:rsidR="004420A6" w:rsidRPr="00960D4C" w:rsidRDefault="00BB33B7" w:rsidP="00373CF1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bookmarkStart w:id="2" w:name="_Hlk14081992"/>
      <w:r w:rsidRPr="004420A6">
        <w:rPr>
          <w:rFonts w:asciiTheme="minorHAnsi" w:hAnsiTheme="minorHAnsi" w:cstheme="minorHAnsi"/>
          <w:lang w:val="pl-PL"/>
        </w:rPr>
        <w:t>Sala konferencyjna</w:t>
      </w:r>
      <w:r w:rsidR="007F5C4F" w:rsidRPr="004420A6">
        <w:rPr>
          <w:rFonts w:asciiTheme="minorHAnsi" w:hAnsiTheme="minorHAnsi" w:cstheme="minorHAnsi"/>
          <w:lang w:val="pl-PL"/>
        </w:rPr>
        <w:t xml:space="preserve"> </w:t>
      </w:r>
      <w:r w:rsidR="00773F56" w:rsidRPr="004420A6">
        <w:rPr>
          <w:rFonts w:asciiTheme="minorHAnsi" w:hAnsiTheme="minorHAnsi" w:cstheme="minorHAnsi"/>
          <w:lang w:val="pl-PL"/>
        </w:rPr>
        <w:t>w dn</w:t>
      </w:r>
      <w:r w:rsidRPr="004420A6">
        <w:rPr>
          <w:rFonts w:asciiTheme="minorHAnsi" w:hAnsiTheme="minorHAnsi" w:cstheme="minorHAnsi"/>
          <w:lang w:val="pl-PL"/>
        </w:rPr>
        <w:t xml:space="preserve">iach </w:t>
      </w:r>
      <w:r w:rsidR="007241A3" w:rsidRPr="004420A6">
        <w:rPr>
          <w:rFonts w:asciiTheme="minorHAnsi" w:hAnsiTheme="minorHAnsi" w:cstheme="minorHAnsi"/>
          <w:lang w:val="pl-PL"/>
        </w:rPr>
        <w:t>0</w:t>
      </w:r>
      <w:r w:rsidRPr="004420A6">
        <w:rPr>
          <w:rFonts w:asciiTheme="minorHAnsi" w:hAnsiTheme="minorHAnsi" w:cstheme="minorHAnsi"/>
          <w:lang w:val="pl-PL"/>
        </w:rPr>
        <w:t>7-</w:t>
      </w:r>
      <w:r w:rsidR="007241A3" w:rsidRPr="004420A6">
        <w:rPr>
          <w:rFonts w:asciiTheme="minorHAnsi" w:hAnsiTheme="minorHAnsi" w:cstheme="minorHAnsi"/>
          <w:lang w:val="pl-PL"/>
        </w:rPr>
        <w:t>0</w:t>
      </w:r>
      <w:r w:rsidR="00773F56" w:rsidRPr="004420A6">
        <w:rPr>
          <w:rFonts w:asciiTheme="minorHAnsi" w:hAnsiTheme="minorHAnsi" w:cstheme="minorHAnsi"/>
          <w:lang w:val="pl-PL"/>
        </w:rPr>
        <w:t xml:space="preserve">8.10.2019 </w:t>
      </w:r>
      <w:r w:rsidR="007F5C4F" w:rsidRPr="004420A6">
        <w:rPr>
          <w:rFonts w:asciiTheme="minorHAnsi" w:hAnsiTheme="minorHAnsi" w:cstheme="minorHAnsi"/>
          <w:lang w:val="pl-PL"/>
        </w:rPr>
        <w:t>zostanie przez Wykonawcę wyposażona w scenę</w:t>
      </w:r>
      <w:r w:rsidR="00C075F1" w:rsidRPr="004420A6">
        <w:rPr>
          <w:rFonts w:asciiTheme="minorHAnsi" w:hAnsiTheme="minorHAnsi" w:cstheme="minorHAnsi"/>
          <w:lang w:val="pl-PL"/>
        </w:rPr>
        <w:t xml:space="preserve"> </w:t>
      </w:r>
      <w:r w:rsidR="005E760E" w:rsidRPr="004420A6">
        <w:rPr>
          <w:rFonts w:asciiTheme="minorHAnsi" w:hAnsiTheme="minorHAnsi" w:cstheme="minorHAnsi"/>
          <w:lang w:val="pl-PL"/>
        </w:rPr>
        <w:t>składając</w:t>
      </w:r>
      <w:r w:rsidR="00324F87" w:rsidRPr="004420A6">
        <w:rPr>
          <w:rFonts w:asciiTheme="minorHAnsi" w:hAnsiTheme="minorHAnsi" w:cstheme="minorHAnsi"/>
          <w:lang w:val="pl-PL"/>
        </w:rPr>
        <w:t>ą</w:t>
      </w:r>
      <w:r w:rsidR="007F5C4F" w:rsidRPr="004420A6">
        <w:rPr>
          <w:rFonts w:asciiTheme="minorHAnsi" w:hAnsiTheme="minorHAnsi" w:cstheme="minorHAnsi"/>
          <w:lang w:val="pl-PL"/>
        </w:rPr>
        <w:t xml:space="preserve"> się ze ścianki multimedialnej z ekranem </w:t>
      </w:r>
      <w:r w:rsidRPr="004420A6">
        <w:rPr>
          <w:rFonts w:asciiTheme="minorHAnsi" w:hAnsiTheme="minorHAnsi" w:cstheme="minorHAnsi"/>
          <w:lang w:val="pl-PL"/>
        </w:rPr>
        <w:t xml:space="preserve">diodowym o wymiarach min. </w:t>
      </w:r>
      <w:r w:rsidR="00C075F1" w:rsidRPr="004420A6">
        <w:rPr>
          <w:rFonts w:asciiTheme="minorHAnsi" w:hAnsiTheme="minorHAnsi" w:cstheme="minorHAnsi"/>
          <w:lang w:val="pl-PL"/>
        </w:rPr>
        <w:t>8</w:t>
      </w:r>
      <w:r w:rsidRPr="004420A6">
        <w:rPr>
          <w:rFonts w:asciiTheme="minorHAnsi" w:hAnsiTheme="minorHAnsi" w:cstheme="minorHAnsi"/>
          <w:lang w:val="pl-PL"/>
        </w:rPr>
        <w:t>x</w:t>
      </w:r>
      <w:r w:rsidR="00C075F1" w:rsidRPr="004420A6">
        <w:rPr>
          <w:rFonts w:asciiTheme="minorHAnsi" w:hAnsiTheme="minorHAnsi" w:cstheme="minorHAnsi"/>
          <w:lang w:val="pl-PL"/>
        </w:rPr>
        <w:t>4</w:t>
      </w:r>
      <w:r w:rsidRPr="004420A6">
        <w:rPr>
          <w:rFonts w:asciiTheme="minorHAnsi" w:hAnsiTheme="minorHAnsi" w:cstheme="minorHAnsi"/>
          <w:lang w:val="pl-PL"/>
        </w:rPr>
        <w:t xml:space="preserve">m (pozwalającym zachować format obrazu 16:9) umieszczonym w jej centralnej części </w:t>
      </w:r>
      <w:r w:rsidR="007F5C4F" w:rsidRPr="004420A6">
        <w:rPr>
          <w:rFonts w:asciiTheme="minorHAnsi" w:hAnsiTheme="minorHAnsi" w:cstheme="minorHAnsi"/>
          <w:lang w:val="pl-PL"/>
        </w:rPr>
        <w:t>oraz podestu</w:t>
      </w:r>
      <w:r w:rsidR="00BE6F26" w:rsidRPr="004420A6">
        <w:rPr>
          <w:rFonts w:asciiTheme="minorHAnsi" w:hAnsiTheme="minorHAnsi" w:cstheme="minorHAnsi"/>
          <w:lang w:val="pl-PL"/>
        </w:rPr>
        <w:t xml:space="preserve"> </w:t>
      </w:r>
      <w:r w:rsidR="007F5C4F" w:rsidRPr="004420A6">
        <w:rPr>
          <w:rFonts w:asciiTheme="minorHAnsi" w:hAnsiTheme="minorHAnsi" w:cstheme="minorHAnsi"/>
          <w:lang w:val="pl-PL"/>
        </w:rPr>
        <w:t>o</w:t>
      </w:r>
      <w:r w:rsidR="003F3260" w:rsidRPr="004420A6">
        <w:rPr>
          <w:rFonts w:asciiTheme="minorHAnsi" w:hAnsiTheme="minorHAnsi" w:cstheme="minorHAnsi"/>
          <w:lang w:val="pl-PL"/>
        </w:rPr>
        <w:t xml:space="preserve"> wymiarach min. 10x3m i</w:t>
      </w:r>
      <w:r w:rsidR="007F5C4F" w:rsidRPr="004420A6">
        <w:rPr>
          <w:rFonts w:asciiTheme="minorHAnsi" w:hAnsiTheme="minorHAnsi" w:cstheme="minorHAnsi"/>
          <w:lang w:val="pl-PL"/>
        </w:rPr>
        <w:t xml:space="preserve"> wysokości min. 20 cm</w:t>
      </w:r>
      <w:r w:rsidR="00553250" w:rsidRPr="004420A6">
        <w:rPr>
          <w:rFonts w:asciiTheme="minorHAnsi" w:hAnsiTheme="minorHAnsi" w:cstheme="minorHAnsi"/>
          <w:lang w:val="pl-PL"/>
        </w:rPr>
        <w:t>,</w:t>
      </w:r>
      <w:r w:rsidR="00C075F1" w:rsidRPr="004420A6">
        <w:rPr>
          <w:rFonts w:asciiTheme="minorHAnsi" w:hAnsiTheme="minorHAnsi" w:cstheme="minorHAnsi"/>
          <w:lang w:val="pl-PL"/>
        </w:rPr>
        <w:t xml:space="preserve"> </w:t>
      </w:r>
      <w:r w:rsidR="00553250" w:rsidRPr="004420A6">
        <w:rPr>
          <w:rFonts w:asciiTheme="minorHAnsi" w:hAnsiTheme="minorHAnsi" w:cstheme="minorHAnsi"/>
          <w:lang w:val="pl-PL"/>
        </w:rPr>
        <w:t xml:space="preserve">pokrytym hipsem w kolorze białym lub </w:t>
      </w:r>
      <w:bookmarkEnd w:id="2"/>
      <w:r w:rsidR="00553250" w:rsidRPr="004420A6">
        <w:rPr>
          <w:rFonts w:asciiTheme="minorHAnsi" w:hAnsiTheme="minorHAnsi" w:cstheme="minorHAnsi"/>
          <w:lang w:val="pl-PL"/>
        </w:rPr>
        <w:t>innym materiałem zgodnie</w:t>
      </w:r>
      <w:r w:rsidR="00917F83" w:rsidRPr="004420A6">
        <w:rPr>
          <w:rFonts w:asciiTheme="minorHAnsi" w:hAnsiTheme="minorHAnsi" w:cstheme="minorHAnsi"/>
          <w:lang w:val="pl-PL"/>
        </w:rPr>
        <w:br/>
      </w:r>
      <w:r w:rsidR="00553250" w:rsidRPr="004420A6">
        <w:rPr>
          <w:rFonts w:asciiTheme="minorHAnsi" w:hAnsiTheme="minorHAnsi" w:cstheme="minorHAnsi"/>
          <w:lang w:val="pl-PL"/>
        </w:rPr>
        <w:t xml:space="preserve"> z przedstawioną i zaakceptowan</w:t>
      </w:r>
      <w:r w:rsidR="00324F87" w:rsidRPr="004420A6">
        <w:rPr>
          <w:rFonts w:asciiTheme="minorHAnsi" w:hAnsiTheme="minorHAnsi" w:cstheme="minorHAnsi"/>
          <w:lang w:val="pl-PL"/>
        </w:rPr>
        <w:t>ą</w:t>
      </w:r>
      <w:r w:rsidR="00553250" w:rsidRPr="004420A6">
        <w:rPr>
          <w:rFonts w:asciiTheme="minorHAnsi" w:hAnsiTheme="minorHAnsi" w:cstheme="minorHAnsi"/>
          <w:lang w:val="pl-PL"/>
        </w:rPr>
        <w:t xml:space="preserve"> koncepcją</w:t>
      </w:r>
      <w:r w:rsidR="005E760E" w:rsidRPr="004420A6">
        <w:rPr>
          <w:rFonts w:asciiTheme="minorHAnsi" w:hAnsiTheme="minorHAnsi" w:cstheme="minorHAnsi"/>
          <w:lang w:val="pl-PL"/>
        </w:rPr>
        <w:t xml:space="preserve">, </w:t>
      </w:r>
      <w:r w:rsidR="00042EA8" w:rsidRPr="004420A6">
        <w:rPr>
          <w:rFonts w:asciiTheme="minorHAnsi" w:hAnsiTheme="minorHAnsi" w:cstheme="minorHAnsi"/>
          <w:lang w:val="pl-PL"/>
        </w:rPr>
        <w:t>oraz</w:t>
      </w:r>
      <w:r w:rsidR="00960D4C">
        <w:rPr>
          <w:rFonts w:asciiTheme="minorHAnsi" w:hAnsiTheme="minorHAnsi" w:cstheme="minorHAnsi"/>
          <w:lang w:val="pl-PL"/>
        </w:rPr>
        <w:t xml:space="preserve"> </w:t>
      </w:r>
      <w:r w:rsidR="00042EA8" w:rsidRPr="004420A6">
        <w:rPr>
          <w:rFonts w:asciiTheme="minorHAnsi" w:hAnsiTheme="minorHAnsi" w:cstheme="minorHAnsi"/>
          <w:lang w:val="pl-PL"/>
        </w:rPr>
        <w:t>z</w:t>
      </w:r>
      <w:r w:rsidR="000F230B" w:rsidRPr="004420A6">
        <w:rPr>
          <w:rFonts w:asciiTheme="minorHAnsi" w:hAnsiTheme="minorHAnsi" w:cstheme="minorHAnsi"/>
          <w:lang w:val="pl-PL"/>
        </w:rPr>
        <w:t>e</w:t>
      </w:r>
      <w:r w:rsidR="00042EA8" w:rsidRPr="004420A6">
        <w:rPr>
          <w:rFonts w:asciiTheme="minorHAnsi" w:hAnsiTheme="minorHAnsi" w:cstheme="minorHAnsi"/>
          <w:lang w:val="pl-PL"/>
        </w:rPr>
        <w:t xml:space="preserve"> schodkiem/schodkami umożliwiającymi łatwe i bezpiecznie wejście na scenę</w:t>
      </w:r>
      <w:r w:rsidRPr="004420A6">
        <w:rPr>
          <w:rFonts w:asciiTheme="minorHAnsi" w:hAnsiTheme="minorHAnsi" w:cstheme="minorHAnsi"/>
          <w:lang w:val="pl-PL"/>
        </w:rPr>
        <w:t>.</w:t>
      </w:r>
      <w:r w:rsidR="001C54F9" w:rsidRPr="004420A6">
        <w:rPr>
          <w:rFonts w:asciiTheme="minorHAnsi" w:hAnsiTheme="minorHAnsi" w:cstheme="minorHAnsi"/>
          <w:lang w:val="pl-PL"/>
        </w:rPr>
        <w:t xml:space="preserve"> Ustawienie sceny wraz z ekranem powinno umożliwić czytelny </w:t>
      </w:r>
      <w:r w:rsidR="004119C5">
        <w:rPr>
          <w:rFonts w:asciiTheme="minorHAnsi" w:hAnsiTheme="minorHAnsi" w:cstheme="minorHAnsi"/>
          <w:lang w:val="pl-PL"/>
        </w:rPr>
        <w:br/>
      </w:r>
      <w:r w:rsidR="001C54F9" w:rsidRPr="004420A6">
        <w:rPr>
          <w:rFonts w:asciiTheme="minorHAnsi" w:hAnsiTheme="minorHAnsi" w:cstheme="minorHAnsi"/>
          <w:lang w:val="pl-PL"/>
        </w:rPr>
        <w:t>i przejrzysty odbiór wyświetlanych treści wszystki</w:t>
      </w:r>
      <w:r w:rsidR="00C943C9" w:rsidRPr="004420A6">
        <w:rPr>
          <w:rFonts w:asciiTheme="minorHAnsi" w:hAnsiTheme="minorHAnsi" w:cstheme="minorHAnsi"/>
          <w:lang w:val="pl-PL"/>
        </w:rPr>
        <w:t xml:space="preserve">m uczestnikom konferencji. Po obu stronach ekranu powinny być wyświetlane loga partnerów/sponsorów w widoczny dla wszystkich sposób. </w:t>
      </w:r>
      <w:r w:rsidR="007F5C4F" w:rsidRPr="004420A6">
        <w:rPr>
          <w:rFonts w:asciiTheme="minorHAnsi" w:hAnsiTheme="minorHAnsi" w:cstheme="minorHAnsi"/>
          <w:lang w:val="pl-PL"/>
        </w:rPr>
        <w:t xml:space="preserve">Wszystkie elementy sceny winny </w:t>
      </w:r>
      <w:r w:rsidR="008400BE" w:rsidRPr="004420A6">
        <w:rPr>
          <w:rFonts w:asciiTheme="minorHAnsi" w:hAnsiTheme="minorHAnsi" w:cstheme="minorHAnsi"/>
          <w:lang w:val="pl-PL"/>
        </w:rPr>
        <w:t>być zgodne z konceptem brandingu</w:t>
      </w:r>
      <w:r w:rsidR="005E0C28" w:rsidRPr="004420A6">
        <w:rPr>
          <w:rFonts w:asciiTheme="minorHAnsi" w:hAnsiTheme="minorHAnsi" w:cstheme="minorHAnsi"/>
          <w:lang w:val="pl-PL"/>
        </w:rPr>
        <w:t xml:space="preserve"> </w:t>
      </w:r>
      <w:r w:rsidR="00D52E65" w:rsidRPr="004420A6">
        <w:rPr>
          <w:rFonts w:asciiTheme="minorHAnsi" w:hAnsiTheme="minorHAnsi" w:cstheme="minorHAnsi"/>
          <w:lang w:val="pl-PL"/>
        </w:rPr>
        <w:t>Wydarzenia  przekazan</w:t>
      </w:r>
      <w:r w:rsidR="004420A6">
        <w:rPr>
          <w:rFonts w:asciiTheme="minorHAnsi" w:hAnsiTheme="minorHAnsi" w:cstheme="minorHAnsi"/>
          <w:lang w:val="pl-PL"/>
        </w:rPr>
        <w:t xml:space="preserve">ą </w:t>
      </w:r>
      <w:r w:rsidR="00D52E65" w:rsidRPr="004420A6">
        <w:rPr>
          <w:rFonts w:asciiTheme="minorHAnsi" w:hAnsiTheme="minorHAnsi" w:cstheme="minorHAnsi"/>
          <w:lang w:val="pl-PL"/>
        </w:rPr>
        <w:t>przez Zamawiającego po zawarciu Umowy</w:t>
      </w:r>
      <w:r w:rsidR="00960D4C">
        <w:rPr>
          <w:rFonts w:asciiTheme="minorHAnsi" w:hAnsiTheme="minorHAnsi" w:cstheme="minorHAnsi"/>
          <w:lang w:val="pl-PL"/>
        </w:rPr>
        <w:t xml:space="preserve"> </w:t>
      </w:r>
      <w:r w:rsidR="008400BE" w:rsidRPr="004420A6">
        <w:rPr>
          <w:rFonts w:asciiTheme="minorHAnsi" w:hAnsiTheme="minorHAnsi" w:cstheme="minorHAnsi"/>
          <w:lang w:val="pl-PL"/>
        </w:rPr>
        <w:t>i zawierając</w:t>
      </w:r>
      <w:r w:rsidR="004420A6">
        <w:rPr>
          <w:rFonts w:asciiTheme="minorHAnsi" w:hAnsiTheme="minorHAnsi" w:cstheme="minorHAnsi"/>
          <w:lang w:val="pl-PL"/>
        </w:rPr>
        <w:t xml:space="preserve">ą </w:t>
      </w:r>
      <w:r w:rsidR="008400BE" w:rsidRPr="004420A6">
        <w:rPr>
          <w:rFonts w:asciiTheme="minorHAnsi" w:hAnsiTheme="minorHAnsi" w:cstheme="minorHAnsi"/>
          <w:lang w:val="pl-PL"/>
        </w:rPr>
        <w:t xml:space="preserve"> m.in. nazwę wydarzenia, loga i nazwy organizatorów, oznaczenie miejsca konferencji</w:t>
      </w:r>
      <w:r w:rsidR="00960D4C">
        <w:rPr>
          <w:rFonts w:asciiTheme="minorHAnsi" w:hAnsiTheme="minorHAnsi" w:cstheme="minorHAnsi"/>
          <w:lang w:val="pl-PL"/>
        </w:rPr>
        <w:t xml:space="preserve"> </w:t>
      </w:r>
      <w:r w:rsidR="008400BE" w:rsidRPr="004420A6">
        <w:rPr>
          <w:rFonts w:asciiTheme="minorHAnsi" w:hAnsiTheme="minorHAnsi" w:cstheme="minorHAnsi"/>
          <w:lang w:val="pl-PL"/>
        </w:rPr>
        <w:t>i roku</w:t>
      </w:r>
      <w:r w:rsidR="007F5C4F" w:rsidRPr="004420A6">
        <w:rPr>
          <w:rFonts w:asciiTheme="minorHAnsi" w:hAnsiTheme="minorHAnsi" w:cstheme="minorHAnsi"/>
          <w:lang w:val="pl-PL"/>
        </w:rPr>
        <w:t xml:space="preserve">. </w:t>
      </w:r>
      <w:r w:rsidR="004420A6">
        <w:rPr>
          <w:rFonts w:asciiTheme="minorHAnsi" w:hAnsiTheme="minorHAnsi" w:cstheme="minorHAnsi"/>
          <w:lang w:val="pl-PL"/>
        </w:rPr>
        <w:t>Przykładowe wzorce</w:t>
      </w:r>
      <w:r w:rsidR="004119C5">
        <w:rPr>
          <w:rFonts w:asciiTheme="minorHAnsi" w:hAnsiTheme="minorHAnsi" w:cstheme="minorHAnsi"/>
          <w:lang w:val="pl-PL"/>
        </w:rPr>
        <w:t xml:space="preserve"> </w:t>
      </w:r>
      <w:r w:rsidR="004420A6">
        <w:rPr>
          <w:rFonts w:asciiTheme="minorHAnsi" w:hAnsiTheme="minorHAnsi" w:cstheme="minorHAnsi"/>
          <w:lang w:val="pl-PL"/>
        </w:rPr>
        <w:t xml:space="preserve">brandingu wcześniejszych konferencji WIC są dostępne w materiałach zamieszczonych </w:t>
      </w:r>
      <w:r w:rsidR="004119C5">
        <w:rPr>
          <w:rFonts w:asciiTheme="minorHAnsi" w:hAnsiTheme="minorHAnsi" w:cstheme="minorHAnsi"/>
          <w:lang w:val="pl-PL"/>
        </w:rPr>
        <w:br/>
      </w:r>
      <w:r w:rsidR="004420A6">
        <w:rPr>
          <w:rFonts w:asciiTheme="minorHAnsi" w:hAnsiTheme="minorHAnsi" w:cstheme="minorHAnsi"/>
          <w:lang w:val="pl-PL"/>
        </w:rPr>
        <w:t>na stronie</w:t>
      </w:r>
      <w:r w:rsidR="004119C5">
        <w:rPr>
          <w:rFonts w:asciiTheme="minorHAnsi" w:hAnsiTheme="minorHAnsi" w:cstheme="minorHAnsi"/>
          <w:lang w:val="pl-PL"/>
        </w:rPr>
        <w:t xml:space="preserve"> </w:t>
      </w:r>
      <w:hyperlink r:id="rId8" w:history="1">
        <w:r w:rsidR="004119C5" w:rsidRPr="004119C5">
          <w:rPr>
            <w:rStyle w:val="Hipercze"/>
            <w:rFonts w:asciiTheme="minorHAnsi" w:hAnsiTheme="minorHAnsi" w:cstheme="minorHAnsi"/>
            <w:lang w:val="pl-PL"/>
          </w:rPr>
          <w:t>http://worldinvestmentconference.org/</w:t>
        </w:r>
      </w:hyperlink>
      <w:r w:rsidR="004420A6" w:rsidRPr="00960D4C">
        <w:rPr>
          <w:lang w:val="pl-PL"/>
        </w:rPr>
        <w:t>.</w:t>
      </w:r>
    </w:p>
    <w:p w14:paraId="5CA4477E" w14:textId="5EEAB18C" w:rsidR="007F5C4F" w:rsidRPr="004420A6" w:rsidRDefault="009E16AE" w:rsidP="00373CF1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4420A6">
        <w:rPr>
          <w:rFonts w:asciiTheme="minorHAnsi" w:hAnsiTheme="minorHAnsi" w:cstheme="minorHAnsi"/>
          <w:lang w:val="pl-PL"/>
        </w:rPr>
        <w:t>Scena główna powinna być gotowa do godziny 0</w:t>
      </w:r>
      <w:r w:rsidR="00C73A97" w:rsidRPr="004420A6">
        <w:rPr>
          <w:rFonts w:asciiTheme="minorHAnsi" w:hAnsiTheme="minorHAnsi" w:cstheme="minorHAnsi"/>
          <w:lang w:val="pl-PL"/>
        </w:rPr>
        <w:t>7</w:t>
      </w:r>
      <w:r w:rsidRPr="004420A6">
        <w:rPr>
          <w:rFonts w:asciiTheme="minorHAnsi" w:hAnsiTheme="minorHAnsi" w:cstheme="minorHAnsi"/>
          <w:lang w:val="pl-PL"/>
        </w:rPr>
        <w:t xml:space="preserve">:00 dnia 07.10.2019. </w:t>
      </w:r>
      <w:r w:rsidR="001D2045" w:rsidRPr="004420A6">
        <w:rPr>
          <w:rFonts w:asciiTheme="minorHAnsi" w:hAnsiTheme="minorHAnsi" w:cstheme="minorHAnsi"/>
          <w:lang w:val="pl-PL"/>
        </w:rPr>
        <w:t>Scena w dniu 0</w:t>
      </w:r>
      <w:r w:rsidR="000F230B" w:rsidRPr="004420A6">
        <w:rPr>
          <w:rFonts w:asciiTheme="minorHAnsi" w:hAnsiTheme="minorHAnsi" w:cstheme="minorHAnsi"/>
          <w:lang w:val="pl-PL"/>
        </w:rPr>
        <w:t>7</w:t>
      </w:r>
      <w:r w:rsidR="001D2045" w:rsidRPr="004420A6">
        <w:rPr>
          <w:rFonts w:asciiTheme="minorHAnsi" w:hAnsiTheme="minorHAnsi" w:cstheme="minorHAnsi"/>
          <w:lang w:val="pl-PL"/>
        </w:rPr>
        <w:t>.10.201</w:t>
      </w:r>
      <w:r w:rsidRPr="004420A6">
        <w:rPr>
          <w:rFonts w:asciiTheme="minorHAnsi" w:hAnsiTheme="minorHAnsi" w:cstheme="minorHAnsi"/>
          <w:lang w:val="pl-PL"/>
        </w:rPr>
        <w:t>9</w:t>
      </w:r>
      <w:r w:rsidR="001D2045" w:rsidRPr="004420A6">
        <w:rPr>
          <w:rFonts w:asciiTheme="minorHAnsi" w:hAnsiTheme="minorHAnsi" w:cstheme="minorHAnsi"/>
          <w:lang w:val="pl-PL"/>
        </w:rPr>
        <w:t xml:space="preserve"> od godziny </w:t>
      </w:r>
      <w:r w:rsidR="005E760E" w:rsidRPr="004420A6">
        <w:rPr>
          <w:rFonts w:asciiTheme="minorHAnsi" w:hAnsiTheme="minorHAnsi" w:cstheme="minorHAnsi"/>
          <w:lang w:val="pl-PL"/>
        </w:rPr>
        <w:t>20</w:t>
      </w:r>
      <w:r w:rsidR="001D2045" w:rsidRPr="004420A6">
        <w:rPr>
          <w:rFonts w:asciiTheme="minorHAnsi" w:hAnsiTheme="minorHAnsi" w:cstheme="minorHAnsi"/>
          <w:lang w:val="pl-PL"/>
        </w:rPr>
        <w:t>:00 powinna być dostosowana pod względem oświetlenia, aranżacji, nagłośnienia do wieczornego występu muzycznego.</w:t>
      </w:r>
      <w:r w:rsidR="005E760E" w:rsidRPr="004420A6">
        <w:rPr>
          <w:rFonts w:asciiTheme="minorHAnsi" w:hAnsiTheme="minorHAnsi" w:cstheme="minorHAnsi"/>
          <w:lang w:val="pl-PL"/>
        </w:rPr>
        <w:t xml:space="preserve"> </w:t>
      </w:r>
    </w:p>
    <w:p w14:paraId="74EDEF43" w14:textId="1470F372" w:rsidR="006E75F8" w:rsidRPr="00AF69C1" w:rsidRDefault="0047135F" w:rsidP="00275CFB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 xml:space="preserve">Wykonawca </w:t>
      </w:r>
      <w:r w:rsidR="004C3030">
        <w:rPr>
          <w:rFonts w:asciiTheme="minorHAnsi" w:hAnsiTheme="minorHAnsi" w:cstheme="minorHAnsi"/>
          <w:lang w:val="pl-PL"/>
        </w:rPr>
        <w:t>wykona</w:t>
      </w:r>
      <w:r w:rsidRPr="00AF69C1">
        <w:rPr>
          <w:rFonts w:asciiTheme="minorHAnsi" w:hAnsiTheme="minorHAnsi" w:cstheme="minorHAnsi"/>
          <w:lang w:val="pl-PL"/>
        </w:rPr>
        <w:t xml:space="preserve"> właściwą aranżację sali konferencyjnej tj</w:t>
      </w:r>
      <w:r w:rsidR="00E67DA4" w:rsidRPr="00AF69C1">
        <w:rPr>
          <w:rFonts w:asciiTheme="minorHAnsi" w:hAnsiTheme="minorHAnsi" w:cstheme="minorHAnsi"/>
          <w:lang w:val="pl-PL"/>
        </w:rPr>
        <w:t>. ustawienie sceny głównej oraz</w:t>
      </w:r>
      <w:r w:rsidRPr="00AF69C1">
        <w:rPr>
          <w:rFonts w:asciiTheme="minorHAnsi" w:hAnsiTheme="minorHAnsi" w:cstheme="minorHAnsi"/>
          <w:lang w:val="pl-PL"/>
        </w:rPr>
        <w:t xml:space="preserve"> ustawieni</w:t>
      </w:r>
      <w:r w:rsidR="00E67DA4" w:rsidRPr="00AF69C1">
        <w:rPr>
          <w:rFonts w:asciiTheme="minorHAnsi" w:hAnsiTheme="minorHAnsi" w:cstheme="minorHAnsi"/>
          <w:lang w:val="pl-PL"/>
        </w:rPr>
        <w:t>a</w:t>
      </w:r>
      <w:r w:rsidRPr="00AF69C1">
        <w:rPr>
          <w:rFonts w:asciiTheme="minorHAnsi" w:hAnsiTheme="minorHAnsi" w:cstheme="minorHAnsi"/>
          <w:lang w:val="pl-PL"/>
        </w:rPr>
        <w:t xml:space="preserve"> krzeseł</w:t>
      </w:r>
      <w:r w:rsidR="00EE4217" w:rsidRPr="00AF69C1">
        <w:rPr>
          <w:rFonts w:asciiTheme="minorHAnsi" w:hAnsiTheme="minorHAnsi" w:cstheme="minorHAnsi"/>
          <w:lang w:val="pl-PL"/>
        </w:rPr>
        <w:t xml:space="preserve"> </w:t>
      </w:r>
      <w:r w:rsidR="00D44FD8" w:rsidRPr="00AF69C1">
        <w:rPr>
          <w:rFonts w:asciiTheme="minorHAnsi" w:hAnsiTheme="minorHAnsi" w:cstheme="minorHAnsi"/>
          <w:lang w:val="pl-PL"/>
        </w:rPr>
        <w:t xml:space="preserve">w </w:t>
      </w:r>
      <w:r w:rsidRPr="00AF69C1">
        <w:rPr>
          <w:rFonts w:asciiTheme="minorHAnsi" w:hAnsiTheme="minorHAnsi" w:cstheme="minorHAnsi"/>
          <w:lang w:val="pl-PL"/>
        </w:rPr>
        <w:t>układzie teatralny</w:t>
      </w:r>
      <w:r w:rsidR="00EE4217" w:rsidRPr="00AF69C1">
        <w:rPr>
          <w:rFonts w:asciiTheme="minorHAnsi" w:hAnsiTheme="minorHAnsi" w:cstheme="minorHAnsi"/>
          <w:lang w:val="pl-PL"/>
        </w:rPr>
        <w:t xml:space="preserve"> w dni</w:t>
      </w:r>
      <w:r w:rsidR="00426D50" w:rsidRPr="00AF69C1">
        <w:rPr>
          <w:rFonts w:asciiTheme="minorHAnsi" w:hAnsiTheme="minorHAnsi" w:cstheme="minorHAnsi"/>
          <w:lang w:val="pl-PL"/>
        </w:rPr>
        <w:t>ach</w:t>
      </w:r>
      <w:r w:rsidR="00EE4217" w:rsidRPr="00AF69C1">
        <w:rPr>
          <w:rFonts w:asciiTheme="minorHAnsi" w:hAnsiTheme="minorHAnsi" w:cstheme="minorHAnsi"/>
          <w:lang w:val="pl-PL"/>
        </w:rPr>
        <w:t xml:space="preserve"> </w:t>
      </w:r>
      <w:r w:rsidR="00426D50" w:rsidRPr="00AF69C1">
        <w:rPr>
          <w:rFonts w:asciiTheme="minorHAnsi" w:hAnsiTheme="minorHAnsi" w:cstheme="minorHAnsi"/>
          <w:lang w:val="pl-PL"/>
        </w:rPr>
        <w:t>07</w:t>
      </w:r>
      <w:r w:rsidR="00E67DA4" w:rsidRPr="00AF69C1">
        <w:rPr>
          <w:rFonts w:asciiTheme="minorHAnsi" w:hAnsiTheme="minorHAnsi" w:cstheme="minorHAnsi"/>
          <w:lang w:val="pl-PL"/>
        </w:rPr>
        <w:t>.10.2019 dla max 100 uczestników i w dniu 08.10.2019 dla max. 300 uczestników. W</w:t>
      </w:r>
      <w:r w:rsidR="00F8393C" w:rsidRPr="00AF69C1">
        <w:rPr>
          <w:rFonts w:asciiTheme="minorHAnsi" w:hAnsiTheme="minorHAnsi" w:cstheme="minorHAnsi"/>
          <w:lang w:val="pl-PL"/>
        </w:rPr>
        <w:t xml:space="preserve"> dniu 07.10.2019 na scenie powinien znajdować się </w:t>
      </w:r>
      <w:r w:rsidR="00602C4B" w:rsidRPr="00AF69C1">
        <w:rPr>
          <w:rFonts w:asciiTheme="minorHAnsi" w:hAnsiTheme="minorHAnsi" w:cstheme="minorHAnsi"/>
          <w:lang w:val="pl-PL"/>
        </w:rPr>
        <w:t>stół</w:t>
      </w:r>
      <w:r w:rsidR="00F8393C" w:rsidRPr="00AF69C1">
        <w:rPr>
          <w:rFonts w:asciiTheme="minorHAnsi" w:hAnsiTheme="minorHAnsi" w:cstheme="minorHAnsi"/>
          <w:lang w:val="pl-PL"/>
        </w:rPr>
        <w:t xml:space="preserve"> </w:t>
      </w:r>
      <w:r w:rsidR="00602C4B" w:rsidRPr="00AF69C1">
        <w:rPr>
          <w:rFonts w:asciiTheme="minorHAnsi" w:hAnsiTheme="minorHAnsi" w:cstheme="minorHAnsi"/>
          <w:lang w:val="pl-PL"/>
        </w:rPr>
        <w:t>prezydialny</w:t>
      </w:r>
      <w:r w:rsidR="00F8393C" w:rsidRPr="00AF69C1">
        <w:rPr>
          <w:rFonts w:asciiTheme="minorHAnsi" w:hAnsiTheme="minorHAnsi" w:cstheme="minorHAnsi"/>
          <w:lang w:val="pl-PL"/>
        </w:rPr>
        <w:t xml:space="preserve"> oraz pięć krzeseł konferencyjnych</w:t>
      </w:r>
      <w:r w:rsidR="00991144" w:rsidRPr="00AF69C1">
        <w:rPr>
          <w:rFonts w:asciiTheme="minorHAnsi" w:hAnsiTheme="minorHAnsi" w:cstheme="minorHAnsi"/>
          <w:lang w:val="pl-PL"/>
        </w:rPr>
        <w:t xml:space="preserve"> i jedna mównica</w:t>
      </w:r>
      <w:r w:rsidR="002E1C99">
        <w:rPr>
          <w:rFonts w:asciiTheme="minorHAnsi" w:hAnsiTheme="minorHAnsi" w:cstheme="minorHAnsi"/>
          <w:lang w:val="pl-PL"/>
        </w:rPr>
        <w:t xml:space="preserve"> </w:t>
      </w:r>
      <w:r w:rsidR="002E1C99" w:rsidRPr="00AF69C1">
        <w:rPr>
          <w:rFonts w:asciiTheme="minorHAnsi" w:hAnsiTheme="minorHAnsi" w:cstheme="minorHAnsi"/>
          <w:lang w:val="pl-PL"/>
        </w:rPr>
        <w:t xml:space="preserve">o lekkiej, nowoczesnej konstrukcji </w:t>
      </w:r>
      <w:r w:rsidR="002E1C99">
        <w:rPr>
          <w:rFonts w:asciiTheme="minorHAnsi" w:hAnsiTheme="minorHAnsi" w:cstheme="minorHAnsi"/>
          <w:lang w:val="pl-PL"/>
        </w:rPr>
        <w:t>zgodnej z konceptem aranżacji sceny oraz zaakceptowanej przez Zamawiającego</w:t>
      </w:r>
      <w:r w:rsidR="00E60B89" w:rsidRPr="00AF69C1">
        <w:rPr>
          <w:rFonts w:asciiTheme="minorHAnsi" w:hAnsiTheme="minorHAnsi" w:cstheme="minorHAnsi"/>
          <w:lang w:val="pl-PL"/>
        </w:rPr>
        <w:t>.</w:t>
      </w:r>
      <w:r w:rsidR="004A6C39">
        <w:rPr>
          <w:rFonts w:asciiTheme="minorHAnsi" w:hAnsiTheme="minorHAnsi" w:cstheme="minorHAnsi"/>
          <w:lang w:val="pl-PL"/>
        </w:rPr>
        <w:t xml:space="preserve"> Stół prezydialny winien mieć wystarczającą długość pozwalającą na usytuowanie maksymalnie 6 krzeseł.</w:t>
      </w:r>
      <w:r w:rsidR="00A26026" w:rsidRPr="00AF69C1">
        <w:rPr>
          <w:rFonts w:asciiTheme="minorHAnsi" w:hAnsiTheme="minorHAnsi" w:cstheme="minorHAnsi"/>
          <w:lang w:val="pl-PL"/>
        </w:rPr>
        <w:t xml:space="preserve"> </w:t>
      </w:r>
      <w:r w:rsidR="00F8393C" w:rsidRPr="00AF69C1">
        <w:rPr>
          <w:rFonts w:asciiTheme="minorHAnsi" w:hAnsiTheme="minorHAnsi" w:cstheme="minorHAnsi"/>
          <w:lang w:val="pl-PL"/>
        </w:rPr>
        <w:t>W</w:t>
      </w:r>
      <w:r w:rsidR="00602C4B" w:rsidRPr="00AF69C1">
        <w:rPr>
          <w:rFonts w:asciiTheme="minorHAnsi" w:hAnsiTheme="minorHAnsi" w:cstheme="minorHAnsi"/>
          <w:lang w:val="pl-PL"/>
        </w:rPr>
        <w:t xml:space="preserve"> drugim dniu konferencji tj</w:t>
      </w:r>
      <w:r w:rsidR="00E67DA4" w:rsidRPr="00AF69C1">
        <w:rPr>
          <w:rFonts w:asciiTheme="minorHAnsi" w:hAnsiTheme="minorHAnsi" w:cstheme="minorHAnsi"/>
          <w:lang w:val="pl-PL"/>
        </w:rPr>
        <w:t>.</w:t>
      </w:r>
      <w:r w:rsidR="00602C4B" w:rsidRPr="00AF69C1">
        <w:rPr>
          <w:rFonts w:asciiTheme="minorHAnsi" w:hAnsiTheme="minorHAnsi" w:cstheme="minorHAnsi"/>
          <w:lang w:val="pl-PL"/>
        </w:rPr>
        <w:t xml:space="preserve"> w dniu 08.10.2019 wykonawca na scenie zapewni 8 foteli</w:t>
      </w:r>
      <w:r w:rsidR="005E0C28">
        <w:rPr>
          <w:rFonts w:asciiTheme="minorHAnsi" w:hAnsiTheme="minorHAnsi" w:cstheme="minorHAnsi"/>
          <w:lang w:val="pl-PL"/>
        </w:rPr>
        <w:t>,</w:t>
      </w:r>
      <w:r w:rsidR="00602C4B" w:rsidRPr="00AF69C1">
        <w:rPr>
          <w:rFonts w:asciiTheme="minorHAnsi" w:hAnsiTheme="minorHAnsi" w:cstheme="minorHAnsi"/>
          <w:lang w:val="pl-PL"/>
        </w:rPr>
        <w:t xml:space="preserve"> 4 stoliki konferencyjne</w:t>
      </w:r>
      <w:r w:rsidR="00E60B89" w:rsidRPr="00AF69C1">
        <w:rPr>
          <w:rFonts w:asciiTheme="minorHAnsi" w:hAnsiTheme="minorHAnsi" w:cstheme="minorHAnsi"/>
          <w:lang w:val="pl-PL"/>
        </w:rPr>
        <w:t xml:space="preserve"> oraz mównic</w:t>
      </w:r>
      <w:r w:rsidR="005E0C28">
        <w:rPr>
          <w:rFonts w:asciiTheme="minorHAnsi" w:hAnsiTheme="minorHAnsi" w:cstheme="minorHAnsi"/>
          <w:lang w:val="pl-PL"/>
        </w:rPr>
        <w:t>ę</w:t>
      </w:r>
      <w:r w:rsidR="002E1C99">
        <w:rPr>
          <w:rFonts w:asciiTheme="minorHAnsi" w:hAnsiTheme="minorHAnsi" w:cstheme="minorHAnsi"/>
          <w:lang w:val="pl-PL"/>
        </w:rPr>
        <w:t xml:space="preserve"> wykorzystywaną w pierwszym dniu wydarzenia.</w:t>
      </w:r>
      <w:r w:rsidR="00E60B89" w:rsidRPr="00AF69C1">
        <w:rPr>
          <w:rFonts w:asciiTheme="minorHAnsi" w:hAnsiTheme="minorHAnsi" w:cstheme="minorHAnsi"/>
          <w:lang w:val="pl-PL"/>
        </w:rPr>
        <w:t xml:space="preserve"> </w:t>
      </w:r>
      <w:r w:rsidR="00602C4B" w:rsidRPr="00AF69C1">
        <w:rPr>
          <w:rFonts w:asciiTheme="minorHAnsi" w:hAnsiTheme="minorHAnsi" w:cstheme="minorHAnsi"/>
          <w:lang w:val="pl-PL"/>
        </w:rPr>
        <w:t>Fotele</w:t>
      </w:r>
      <w:r w:rsidR="006E75F8" w:rsidRPr="00AF69C1">
        <w:rPr>
          <w:rFonts w:asciiTheme="minorHAnsi" w:hAnsiTheme="minorHAnsi" w:cstheme="minorHAnsi"/>
          <w:lang w:val="pl-PL"/>
        </w:rPr>
        <w:t xml:space="preserve"> </w:t>
      </w:r>
      <w:r w:rsidR="00602C4B" w:rsidRPr="00AF69C1">
        <w:rPr>
          <w:rFonts w:asciiTheme="minorHAnsi" w:hAnsiTheme="minorHAnsi" w:cstheme="minorHAnsi"/>
          <w:lang w:val="pl-PL"/>
        </w:rPr>
        <w:t xml:space="preserve">powinny być spójne </w:t>
      </w:r>
      <w:r w:rsidR="00096F7A">
        <w:rPr>
          <w:rFonts w:asciiTheme="minorHAnsi" w:hAnsiTheme="minorHAnsi" w:cstheme="minorHAnsi"/>
          <w:lang w:val="pl-PL"/>
        </w:rPr>
        <w:br/>
      </w:r>
      <w:r w:rsidR="00602C4B" w:rsidRPr="00AF69C1">
        <w:rPr>
          <w:rFonts w:asciiTheme="minorHAnsi" w:hAnsiTheme="minorHAnsi" w:cstheme="minorHAnsi"/>
          <w:lang w:val="pl-PL"/>
        </w:rPr>
        <w:lastRenderedPageBreak/>
        <w:t>z</w:t>
      </w:r>
      <w:r w:rsidR="002E1C99">
        <w:rPr>
          <w:rFonts w:asciiTheme="minorHAnsi" w:hAnsiTheme="minorHAnsi" w:cstheme="minorHAnsi"/>
          <w:lang w:val="pl-PL"/>
        </w:rPr>
        <w:t xml:space="preserve"> konceptem aranżacji sceny</w:t>
      </w:r>
      <w:r w:rsidR="00602C4B" w:rsidRPr="00AF69C1">
        <w:rPr>
          <w:rFonts w:asciiTheme="minorHAnsi" w:hAnsiTheme="minorHAnsi" w:cstheme="minorHAnsi"/>
          <w:lang w:val="pl-PL"/>
        </w:rPr>
        <w:t xml:space="preserve"> wydarzenia</w:t>
      </w:r>
      <w:r w:rsidR="006E75F8" w:rsidRPr="00AF69C1">
        <w:rPr>
          <w:rFonts w:asciiTheme="minorHAnsi" w:hAnsiTheme="minorHAnsi" w:cstheme="minorHAnsi"/>
          <w:lang w:val="pl-PL"/>
        </w:rPr>
        <w:t>, stylowe, eleganckie</w:t>
      </w:r>
      <w:r w:rsidR="00A66433" w:rsidRPr="00AF69C1">
        <w:rPr>
          <w:rFonts w:asciiTheme="minorHAnsi" w:hAnsiTheme="minorHAnsi" w:cstheme="minorHAnsi"/>
          <w:lang w:val="pl-PL"/>
        </w:rPr>
        <w:t>, komfortowe</w:t>
      </w:r>
      <w:r w:rsidR="005D21AA">
        <w:rPr>
          <w:rFonts w:asciiTheme="minorHAnsi" w:hAnsiTheme="minorHAnsi" w:cstheme="minorHAnsi"/>
          <w:lang w:val="pl-PL"/>
        </w:rPr>
        <w:t>,</w:t>
      </w:r>
      <w:r w:rsidR="00991144" w:rsidRPr="00AF69C1">
        <w:rPr>
          <w:rFonts w:asciiTheme="minorHAnsi" w:hAnsiTheme="minorHAnsi" w:cstheme="minorHAnsi"/>
          <w:lang w:val="pl-PL"/>
        </w:rPr>
        <w:t xml:space="preserve"> </w:t>
      </w:r>
      <w:r w:rsidR="00A66433" w:rsidRPr="00AF69C1">
        <w:rPr>
          <w:rFonts w:asciiTheme="minorHAnsi" w:hAnsiTheme="minorHAnsi" w:cstheme="minorHAnsi"/>
          <w:lang w:val="pl-PL"/>
        </w:rPr>
        <w:t xml:space="preserve">jednoosobowe </w:t>
      </w:r>
      <w:r w:rsidR="00096F7A">
        <w:rPr>
          <w:rFonts w:asciiTheme="minorHAnsi" w:hAnsiTheme="minorHAnsi" w:cstheme="minorHAnsi"/>
          <w:lang w:val="pl-PL"/>
        </w:rPr>
        <w:br/>
      </w:r>
      <w:r w:rsidR="00A66433" w:rsidRPr="00AF69C1">
        <w:rPr>
          <w:rFonts w:asciiTheme="minorHAnsi" w:hAnsiTheme="minorHAnsi" w:cstheme="minorHAnsi"/>
          <w:lang w:val="pl-PL"/>
        </w:rPr>
        <w:t xml:space="preserve">z podłokietnikiem, </w:t>
      </w:r>
      <w:r w:rsidR="006E75F8" w:rsidRPr="00AF69C1">
        <w:rPr>
          <w:rFonts w:asciiTheme="minorHAnsi" w:hAnsiTheme="minorHAnsi" w:cstheme="minorHAnsi"/>
          <w:lang w:val="pl-PL"/>
        </w:rPr>
        <w:t>o wysokiej jakość tapicerki ze skóry ekologicznej bądź wysokogatunkowej tkaniny</w:t>
      </w:r>
      <w:r w:rsidR="00042EA8" w:rsidRPr="00AF69C1">
        <w:rPr>
          <w:rFonts w:asciiTheme="minorHAnsi" w:hAnsiTheme="minorHAnsi" w:cstheme="minorHAnsi"/>
          <w:lang w:val="pl-PL"/>
        </w:rPr>
        <w:t>,</w:t>
      </w:r>
      <w:r w:rsidR="00991144" w:rsidRPr="00AF69C1">
        <w:rPr>
          <w:rFonts w:asciiTheme="minorHAnsi" w:hAnsiTheme="minorHAnsi" w:cstheme="minorHAnsi"/>
          <w:lang w:val="pl-PL"/>
        </w:rPr>
        <w:t xml:space="preserve"> nienoszące śladów widocznego zużycia</w:t>
      </w:r>
      <w:r w:rsidR="005E0C28">
        <w:rPr>
          <w:rFonts w:asciiTheme="minorHAnsi" w:hAnsiTheme="minorHAnsi" w:cstheme="minorHAnsi"/>
          <w:lang w:val="pl-PL"/>
        </w:rPr>
        <w:t xml:space="preserve">. </w:t>
      </w:r>
      <w:r w:rsidR="006E75F8" w:rsidRPr="00AF69C1">
        <w:rPr>
          <w:rFonts w:asciiTheme="minorHAnsi" w:hAnsiTheme="minorHAnsi" w:cstheme="minorHAnsi"/>
          <w:lang w:val="pl-PL"/>
        </w:rPr>
        <w:t>Stoliki kwadratowe</w:t>
      </w:r>
      <w:r w:rsidR="00A66433" w:rsidRPr="00AF69C1">
        <w:rPr>
          <w:rFonts w:asciiTheme="minorHAnsi" w:hAnsiTheme="minorHAnsi" w:cstheme="minorHAnsi"/>
          <w:lang w:val="pl-PL"/>
        </w:rPr>
        <w:t xml:space="preserve"> bądź prostokątne</w:t>
      </w:r>
      <w:r w:rsidR="006E75F8" w:rsidRPr="00AF69C1">
        <w:rPr>
          <w:rFonts w:asciiTheme="minorHAnsi" w:hAnsiTheme="minorHAnsi" w:cstheme="minorHAnsi"/>
          <w:lang w:val="pl-PL"/>
        </w:rPr>
        <w:t>, z blatem z płyty</w:t>
      </w:r>
      <w:r w:rsidR="00A66433" w:rsidRPr="00AF69C1">
        <w:rPr>
          <w:rFonts w:asciiTheme="minorHAnsi" w:hAnsiTheme="minorHAnsi" w:cstheme="minorHAnsi"/>
          <w:lang w:val="pl-PL"/>
        </w:rPr>
        <w:t xml:space="preserve"> lub</w:t>
      </w:r>
      <w:r w:rsidR="006E75F8" w:rsidRPr="00AF69C1">
        <w:rPr>
          <w:rFonts w:asciiTheme="minorHAnsi" w:hAnsiTheme="minorHAnsi" w:cstheme="minorHAnsi"/>
          <w:lang w:val="pl-PL"/>
        </w:rPr>
        <w:t xml:space="preserve"> </w:t>
      </w:r>
      <w:r w:rsidR="00096F7A">
        <w:rPr>
          <w:rFonts w:asciiTheme="minorHAnsi" w:hAnsiTheme="minorHAnsi" w:cstheme="minorHAnsi"/>
          <w:lang w:val="pl-PL"/>
        </w:rPr>
        <w:br/>
      </w:r>
      <w:r w:rsidR="006E75F8" w:rsidRPr="00AF69C1">
        <w:rPr>
          <w:rFonts w:asciiTheme="minorHAnsi" w:hAnsiTheme="minorHAnsi" w:cstheme="minorHAnsi"/>
          <w:lang w:val="pl-PL"/>
        </w:rPr>
        <w:t>z blatem szklanym</w:t>
      </w:r>
      <w:r w:rsidR="00A66433" w:rsidRPr="00AF69C1">
        <w:rPr>
          <w:rFonts w:asciiTheme="minorHAnsi" w:hAnsiTheme="minorHAnsi" w:cstheme="minorHAnsi"/>
          <w:lang w:val="pl-PL"/>
        </w:rPr>
        <w:t xml:space="preserve"> o max</w:t>
      </w:r>
      <w:r w:rsidR="007241A3">
        <w:rPr>
          <w:rFonts w:asciiTheme="minorHAnsi" w:hAnsiTheme="minorHAnsi" w:cstheme="minorHAnsi"/>
          <w:lang w:val="pl-PL"/>
        </w:rPr>
        <w:t>.</w:t>
      </w:r>
      <w:r w:rsidR="00A66433" w:rsidRPr="00AF69C1">
        <w:rPr>
          <w:rFonts w:asciiTheme="minorHAnsi" w:hAnsiTheme="minorHAnsi" w:cstheme="minorHAnsi"/>
          <w:lang w:val="pl-PL"/>
        </w:rPr>
        <w:t xml:space="preserve"> wysokości 750 mm. Stoliki powinny być dostosowane do wysokości </w:t>
      </w:r>
      <w:r w:rsidR="00096F7A">
        <w:rPr>
          <w:rFonts w:asciiTheme="minorHAnsi" w:hAnsiTheme="minorHAnsi" w:cstheme="minorHAnsi"/>
          <w:lang w:val="pl-PL"/>
        </w:rPr>
        <w:br/>
      </w:r>
      <w:r w:rsidR="00A66433" w:rsidRPr="00AF69C1">
        <w:rPr>
          <w:rFonts w:asciiTheme="minorHAnsi" w:hAnsiTheme="minorHAnsi" w:cstheme="minorHAnsi"/>
          <w:lang w:val="pl-PL"/>
        </w:rPr>
        <w:t xml:space="preserve">i </w:t>
      </w:r>
      <w:r w:rsidR="00991144" w:rsidRPr="00AF69C1">
        <w:rPr>
          <w:rFonts w:asciiTheme="minorHAnsi" w:hAnsiTheme="minorHAnsi" w:cstheme="minorHAnsi"/>
          <w:lang w:val="pl-PL"/>
        </w:rPr>
        <w:t xml:space="preserve">wyglądu </w:t>
      </w:r>
      <w:r w:rsidR="00A66433" w:rsidRPr="00AF69C1">
        <w:rPr>
          <w:rFonts w:asciiTheme="minorHAnsi" w:hAnsiTheme="minorHAnsi" w:cstheme="minorHAnsi"/>
          <w:lang w:val="pl-PL"/>
        </w:rPr>
        <w:t>foteli</w:t>
      </w:r>
      <w:r w:rsidR="00991144" w:rsidRPr="00AF69C1">
        <w:rPr>
          <w:rFonts w:asciiTheme="minorHAnsi" w:hAnsiTheme="minorHAnsi" w:cstheme="minorHAnsi"/>
          <w:lang w:val="pl-PL"/>
        </w:rPr>
        <w:t xml:space="preserve"> tworząc spójny wizerunkow</w:t>
      </w:r>
      <w:r w:rsidR="007241A3">
        <w:rPr>
          <w:rFonts w:asciiTheme="minorHAnsi" w:hAnsiTheme="minorHAnsi" w:cstheme="minorHAnsi"/>
          <w:lang w:val="pl-PL"/>
        </w:rPr>
        <w:t>o</w:t>
      </w:r>
      <w:r w:rsidR="00991144" w:rsidRPr="00AF69C1">
        <w:rPr>
          <w:rFonts w:asciiTheme="minorHAnsi" w:hAnsiTheme="minorHAnsi" w:cstheme="minorHAnsi"/>
          <w:lang w:val="pl-PL"/>
        </w:rPr>
        <w:t xml:space="preserve"> koncept aranżacji sceny.</w:t>
      </w:r>
    </w:p>
    <w:p w14:paraId="0594FB64" w14:textId="11389819" w:rsidR="00EE4217" w:rsidRPr="00AF69C1" w:rsidRDefault="0047135F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>Wykonawca odpowiada za kompleksowe przygotowanie sal do konferencji wraz z ich oznakowaniem</w:t>
      </w:r>
      <w:r w:rsidR="00A31A6B">
        <w:rPr>
          <w:rFonts w:asciiTheme="minorHAnsi" w:hAnsiTheme="minorHAnsi" w:cstheme="minorHAnsi"/>
          <w:lang w:val="pl-PL"/>
        </w:rPr>
        <w:t xml:space="preserve"> zgodn</w:t>
      </w:r>
      <w:r w:rsidR="00DF34EA">
        <w:rPr>
          <w:rFonts w:asciiTheme="minorHAnsi" w:hAnsiTheme="minorHAnsi" w:cstheme="minorHAnsi"/>
          <w:lang w:val="pl-PL"/>
        </w:rPr>
        <w:t>ie z wytycznymi przekazanymi przez Zamawiającego.</w:t>
      </w:r>
    </w:p>
    <w:p w14:paraId="23839BCB" w14:textId="432FC0D0" w:rsidR="00D70AB0" w:rsidRDefault="008B583D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 xml:space="preserve">Wykonawca zapewni profesjonalną obsługę multimedialną </w:t>
      </w:r>
      <w:r w:rsidR="00F33BF0" w:rsidRPr="00AF69C1">
        <w:rPr>
          <w:rFonts w:asciiTheme="minorHAnsi" w:hAnsiTheme="minorHAnsi" w:cstheme="minorHAnsi"/>
          <w:lang w:val="pl-PL"/>
        </w:rPr>
        <w:t xml:space="preserve">w </w:t>
      </w:r>
      <w:r w:rsidR="00C73A97" w:rsidRPr="00AF69C1">
        <w:rPr>
          <w:rFonts w:asciiTheme="minorHAnsi" w:hAnsiTheme="minorHAnsi" w:cstheme="minorHAnsi"/>
          <w:lang w:val="pl-PL"/>
        </w:rPr>
        <w:t>S</w:t>
      </w:r>
      <w:r w:rsidRPr="00AF69C1">
        <w:rPr>
          <w:rFonts w:asciiTheme="minorHAnsi" w:hAnsiTheme="minorHAnsi" w:cstheme="minorHAnsi"/>
          <w:lang w:val="pl-PL"/>
        </w:rPr>
        <w:t>ali</w:t>
      </w:r>
      <w:r w:rsidR="00C73A97">
        <w:rPr>
          <w:rFonts w:asciiTheme="minorHAnsi" w:hAnsiTheme="minorHAnsi" w:cstheme="minorHAnsi"/>
          <w:lang w:val="pl-PL"/>
        </w:rPr>
        <w:t xml:space="preserve"> </w:t>
      </w:r>
      <w:r w:rsidR="00DF34EA">
        <w:rPr>
          <w:rFonts w:asciiTheme="minorHAnsi" w:hAnsiTheme="minorHAnsi" w:cstheme="minorHAnsi"/>
          <w:lang w:val="pl-PL"/>
        </w:rPr>
        <w:t>B</w:t>
      </w:r>
      <w:r w:rsidR="00C73A97">
        <w:rPr>
          <w:rFonts w:asciiTheme="minorHAnsi" w:hAnsiTheme="minorHAnsi" w:cstheme="minorHAnsi"/>
          <w:lang w:val="pl-PL"/>
        </w:rPr>
        <w:t>alowej</w:t>
      </w:r>
      <w:r w:rsidRPr="00AF69C1">
        <w:rPr>
          <w:rFonts w:asciiTheme="minorHAnsi" w:hAnsiTheme="minorHAnsi" w:cstheme="minorHAnsi"/>
          <w:lang w:val="pl-PL"/>
        </w:rPr>
        <w:t xml:space="preserve"> polegającą na sprawnej obsłudze prezentacji i filmów</w:t>
      </w:r>
      <w:r w:rsidR="00DF34EA">
        <w:rPr>
          <w:rFonts w:asciiTheme="minorHAnsi" w:hAnsiTheme="minorHAnsi" w:cstheme="minorHAnsi"/>
          <w:lang w:val="pl-PL"/>
        </w:rPr>
        <w:t xml:space="preserve"> oraz na pozostałych ekranach umieszczonych na 2 piętrze.</w:t>
      </w:r>
    </w:p>
    <w:p w14:paraId="4239ACC8" w14:textId="4F7EB223" w:rsidR="00D70AB0" w:rsidRDefault="008B583D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 xml:space="preserve"> </w:t>
      </w:r>
      <w:r w:rsidR="00D70AB0">
        <w:rPr>
          <w:rFonts w:asciiTheme="minorHAnsi" w:hAnsiTheme="minorHAnsi" w:cstheme="minorHAnsi"/>
          <w:lang w:val="pl-PL"/>
        </w:rPr>
        <w:t>Wykonawca przygotuje</w:t>
      </w:r>
      <w:r w:rsidR="00BE6F26" w:rsidRPr="00AF69C1">
        <w:rPr>
          <w:rFonts w:asciiTheme="minorHAnsi" w:hAnsiTheme="minorHAnsi" w:cstheme="minorHAnsi"/>
          <w:lang w:val="pl-PL"/>
        </w:rPr>
        <w:t xml:space="preserve"> </w:t>
      </w:r>
      <w:r w:rsidR="004C0E43" w:rsidRPr="00AF69C1">
        <w:rPr>
          <w:rFonts w:asciiTheme="minorHAnsi" w:hAnsiTheme="minorHAnsi" w:cstheme="minorHAnsi"/>
          <w:lang w:val="pl-PL"/>
        </w:rPr>
        <w:t>kompozycj</w:t>
      </w:r>
      <w:r w:rsidR="00D70AB0">
        <w:rPr>
          <w:rFonts w:asciiTheme="minorHAnsi" w:hAnsiTheme="minorHAnsi" w:cstheme="minorHAnsi"/>
          <w:lang w:val="pl-PL"/>
        </w:rPr>
        <w:t>ę</w:t>
      </w:r>
      <w:r w:rsidR="004C0E43" w:rsidRPr="00AF69C1">
        <w:rPr>
          <w:rFonts w:asciiTheme="minorHAnsi" w:hAnsiTheme="minorHAnsi" w:cstheme="minorHAnsi"/>
          <w:lang w:val="pl-PL"/>
        </w:rPr>
        <w:t xml:space="preserve"> graficzn</w:t>
      </w:r>
      <w:r w:rsidR="00D70AB0">
        <w:rPr>
          <w:rFonts w:asciiTheme="minorHAnsi" w:hAnsiTheme="minorHAnsi" w:cstheme="minorHAnsi"/>
          <w:lang w:val="pl-PL"/>
        </w:rPr>
        <w:t>ą</w:t>
      </w:r>
      <w:r w:rsidR="00CF3112" w:rsidRPr="00AF69C1">
        <w:rPr>
          <w:rFonts w:asciiTheme="minorHAnsi" w:hAnsiTheme="minorHAnsi" w:cstheme="minorHAnsi"/>
          <w:lang w:val="pl-PL"/>
        </w:rPr>
        <w:t xml:space="preserve"> oraz dźwiękow</w:t>
      </w:r>
      <w:r w:rsidR="00D70AB0">
        <w:rPr>
          <w:rFonts w:asciiTheme="minorHAnsi" w:hAnsiTheme="minorHAnsi" w:cstheme="minorHAnsi"/>
          <w:lang w:val="pl-PL"/>
        </w:rPr>
        <w:t>ą</w:t>
      </w:r>
      <w:r w:rsidR="00CF3112" w:rsidRPr="00AF69C1">
        <w:rPr>
          <w:rFonts w:asciiTheme="minorHAnsi" w:hAnsiTheme="minorHAnsi" w:cstheme="minorHAnsi"/>
          <w:lang w:val="pl-PL"/>
        </w:rPr>
        <w:t xml:space="preserve"> </w:t>
      </w:r>
      <w:r w:rsidR="004C0E43" w:rsidRPr="00AF69C1">
        <w:rPr>
          <w:rFonts w:asciiTheme="minorHAnsi" w:hAnsiTheme="minorHAnsi" w:cstheme="minorHAnsi"/>
          <w:lang w:val="pl-PL"/>
        </w:rPr>
        <w:t>będąc</w:t>
      </w:r>
      <w:r w:rsidR="00D70AB0">
        <w:rPr>
          <w:rFonts w:asciiTheme="minorHAnsi" w:hAnsiTheme="minorHAnsi" w:cstheme="minorHAnsi"/>
          <w:lang w:val="pl-PL"/>
        </w:rPr>
        <w:t>ą</w:t>
      </w:r>
      <w:r w:rsidR="004C0E43" w:rsidRPr="00AF69C1">
        <w:rPr>
          <w:rFonts w:asciiTheme="minorHAnsi" w:hAnsiTheme="minorHAnsi" w:cstheme="minorHAnsi"/>
          <w:lang w:val="pl-PL"/>
        </w:rPr>
        <w:t xml:space="preserve"> </w:t>
      </w:r>
      <w:r w:rsidRPr="00AF69C1">
        <w:rPr>
          <w:rFonts w:asciiTheme="minorHAnsi" w:hAnsiTheme="minorHAnsi" w:cstheme="minorHAnsi"/>
          <w:lang w:val="pl-PL"/>
        </w:rPr>
        <w:t>wprowadz</w:t>
      </w:r>
      <w:r w:rsidR="004C0E43" w:rsidRPr="00AF69C1">
        <w:rPr>
          <w:rFonts w:asciiTheme="minorHAnsi" w:hAnsiTheme="minorHAnsi" w:cstheme="minorHAnsi"/>
          <w:lang w:val="pl-PL"/>
        </w:rPr>
        <w:t>eniem</w:t>
      </w:r>
      <w:r w:rsidRPr="00AF69C1">
        <w:rPr>
          <w:rFonts w:asciiTheme="minorHAnsi" w:hAnsiTheme="minorHAnsi" w:cstheme="minorHAnsi"/>
          <w:lang w:val="pl-PL"/>
        </w:rPr>
        <w:t xml:space="preserve"> do konferencji</w:t>
      </w:r>
      <w:r w:rsidR="000F230B">
        <w:rPr>
          <w:rFonts w:asciiTheme="minorHAnsi" w:hAnsiTheme="minorHAnsi" w:cstheme="minorHAnsi"/>
          <w:lang w:val="pl-PL"/>
        </w:rPr>
        <w:t xml:space="preserve"> oraz </w:t>
      </w:r>
      <w:r w:rsidR="00BE6F26">
        <w:rPr>
          <w:rFonts w:asciiTheme="minorHAnsi" w:hAnsiTheme="minorHAnsi" w:cstheme="minorHAnsi"/>
          <w:lang w:val="pl-PL"/>
        </w:rPr>
        <w:t>stanowiąc</w:t>
      </w:r>
      <w:r w:rsidR="00D70AB0">
        <w:rPr>
          <w:rFonts w:asciiTheme="minorHAnsi" w:hAnsiTheme="minorHAnsi" w:cstheme="minorHAnsi"/>
          <w:lang w:val="pl-PL"/>
        </w:rPr>
        <w:t xml:space="preserve">ą </w:t>
      </w:r>
      <w:r w:rsidR="000F230B">
        <w:rPr>
          <w:rFonts w:asciiTheme="minorHAnsi" w:hAnsiTheme="minorHAnsi" w:cstheme="minorHAnsi"/>
          <w:lang w:val="pl-PL"/>
        </w:rPr>
        <w:t>zakończeni</w:t>
      </w:r>
      <w:r w:rsidR="002E1C99">
        <w:rPr>
          <w:rFonts w:asciiTheme="minorHAnsi" w:hAnsiTheme="minorHAnsi" w:cstheme="minorHAnsi"/>
          <w:lang w:val="pl-PL"/>
        </w:rPr>
        <w:t>e</w:t>
      </w:r>
      <w:r w:rsidR="000F230B">
        <w:rPr>
          <w:rFonts w:asciiTheme="minorHAnsi" w:hAnsiTheme="minorHAnsi" w:cstheme="minorHAnsi"/>
          <w:lang w:val="pl-PL"/>
        </w:rPr>
        <w:t xml:space="preserve"> wydarzenia</w:t>
      </w:r>
      <w:r w:rsidR="00D70AB0">
        <w:rPr>
          <w:rFonts w:asciiTheme="minorHAnsi" w:hAnsiTheme="minorHAnsi" w:cstheme="minorHAnsi"/>
          <w:lang w:val="pl-PL"/>
        </w:rPr>
        <w:t xml:space="preserve"> zgodnie z wytycznymi przekazanymi przez Zamawiającego</w:t>
      </w:r>
      <w:r w:rsidR="007F5C4F" w:rsidRPr="00AF69C1">
        <w:rPr>
          <w:rFonts w:asciiTheme="minorHAnsi" w:hAnsiTheme="minorHAnsi" w:cstheme="minorHAnsi"/>
          <w:lang w:val="pl-PL"/>
        </w:rPr>
        <w:t>.</w:t>
      </w:r>
      <w:r w:rsidR="00881A6E" w:rsidRPr="00AF69C1">
        <w:rPr>
          <w:rFonts w:asciiTheme="minorHAnsi" w:hAnsiTheme="minorHAnsi" w:cstheme="minorHAnsi"/>
          <w:lang w:val="pl-PL"/>
        </w:rPr>
        <w:t xml:space="preserve"> </w:t>
      </w:r>
    </w:p>
    <w:p w14:paraId="699E94E7" w14:textId="4039C6A1" w:rsidR="0047135F" w:rsidRPr="00AF69C1" w:rsidRDefault="0047135F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>Wykonawca odpowiada za sprawność działania urządzeń i personelu obsługi technicznej, w tym zapewnienie minimum jednej osoby obsługi technicznej, która będzie czuwała nad prawidłowym przebiegiem wydarzenia oraz sprawnością urządzeń przez cały czas trwania konferencji, a w razie wystąpienia usterek będzie w stanie je na bieżąco naprawi</w:t>
      </w:r>
      <w:r w:rsidR="0025543E">
        <w:rPr>
          <w:rFonts w:asciiTheme="minorHAnsi" w:hAnsiTheme="minorHAnsi" w:cstheme="minorHAnsi"/>
          <w:lang w:val="pl-PL"/>
        </w:rPr>
        <w:t>a</w:t>
      </w:r>
      <w:r w:rsidRPr="00AF69C1">
        <w:rPr>
          <w:rFonts w:asciiTheme="minorHAnsi" w:hAnsiTheme="minorHAnsi" w:cstheme="minorHAnsi"/>
          <w:lang w:val="pl-PL"/>
        </w:rPr>
        <w:t>ć.</w:t>
      </w:r>
    </w:p>
    <w:p w14:paraId="757360A7" w14:textId="69CB8FFA" w:rsidR="00431312" w:rsidRDefault="00EE4217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881A6E">
        <w:rPr>
          <w:rFonts w:asciiTheme="minorHAnsi" w:hAnsiTheme="minorHAnsi" w:cstheme="minorHAnsi"/>
          <w:lang w:val="pl-PL"/>
        </w:rPr>
        <w:t xml:space="preserve">Wykonawca </w:t>
      </w:r>
      <w:r w:rsidR="00215EFB">
        <w:rPr>
          <w:rFonts w:asciiTheme="minorHAnsi" w:hAnsiTheme="minorHAnsi" w:cstheme="minorHAnsi"/>
          <w:lang w:val="pl-PL"/>
        </w:rPr>
        <w:t xml:space="preserve">po zaakceptowaniu wizualizacji przez Zamawiającego </w:t>
      </w:r>
      <w:r w:rsidRPr="00881A6E">
        <w:rPr>
          <w:rFonts w:asciiTheme="minorHAnsi" w:hAnsiTheme="minorHAnsi" w:cstheme="minorHAnsi"/>
          <w:lang w:val="pl-PL"/>
        </w:rPr>
        <w:t>zapewni stanowisk</w:t>
      </w:r>
      <w:r w:rsidR="00BD2595" w:rsidRPr="00881A6E">
        <w:rPr>
          <w:rFonts w:asciiTheme="minorHAnsi" w:hAnsiTheme="minorHAnsi" w:cstheme="minorHAnsi"/>
          <w:lang w:val="pl-PL"/>
        </w:rPr>
        <w:t>o</w:t>
      </w:r>
      <w:r w:rsidRPr="00881A6E">
        <w:rPr>
          <w:rFonts w:asciiTheme="minorHAnsi" w:hAnsiTheme="minorHAnsi" w:cstheme="minorHAnsi"/>
          <w:lang w:val="pl-PL"/>
        </w:rPr>
        <w:t xml:space="preserve"> rejestracyjne</w:t>
      </w:r>
      <w:r w:rsidR="00BD2595" w:rsidRPr="00881A6E">
        <w:rPr>
          <w:rFonts w:asciiTheme="minorHAnsi" w:hAnsiTheme="minorHAnsi" w:cstheme="minorHAnsi"/>
          <w:lang w:val="pl-PL"/>
        </w:rPr>
        <w:t xml:space="preserve"> i jego obrandowanie zgodne </w:t>
      </w:r>
      <w:r w:rsidR="00D70AB0">
        <w:rPr>
          <w:rFonts w:asciiTheme="minorHAnsi" w:hAnsiTheme="minorHAnsi" w:cstheme="minorHAnsi"/>
          <w:lang w:val="pl-PL"/>
        </w:rPr>
        <w:t>wytycznymi</w:t>
      </w:r>
      <w:r w:rsidR="00DF34EA" w:rsidRPr="00DF34EA">
        <w:rPr>
          <w:rFonts w:asciiTheme="minorHAnsi" w:hAnsiTheme="minorHAnsi" w:cstheme="minorHAnsi"/>
          <w:lang w:val="pl-PL"/>
        </w:rPr>
        <w:t xml:space="preserve"> </w:t>
      </w:r>
      <w:r w:rsidR="00DF34EA">
        <w:rPr>
          <w:rFonts w:asciiTheme="minorHAnsi" w:hAnsiTheme="minorHAnsi" w:cstheme="minorHAnsi"/>
          <w:lang w:val="pl-PL"/>
        </w:rPr>
        <w:t>przekazanymi przez Zamawiającego</w:t>
      </w:r>
      <w:r w:rsidR="00D70AB0">
        <w:rPr>
          <w:rFonts w:asciiTheme="minorHAnsi" w:hAnsiTheme="minorHAnsi" w:cstheme="minorHAnsi"/>
          <w:lang w:val="pl-PL"/>
        </w:rPr>
        <w:t xml:space="preserve"> </w:t>
      </w:r>
      <w:r w:rsidRPr="00881A6E">
        <w:rPr>
          <w:rFonts w:asciiTheme="minorHAnsi" w:hAnsiTheme="minorHAnsi" w:cstheme="minorHAnsi"/>
          <w:lang w:val="pl-PL"/>
        </w:rPr>
        <w:t xml:space="preserve">wraz z wyposażeniem oraz </w:t>
      </w:r>
      <w:r w:rsidR="00D70AB0">
        <w:rPr>
          <w:rFonts w:asciiTheme="minorHAnsi" w:hAnsiTheme="minorHAnsi" w:cstheme="minorHAnsi"/>
          <w:lang w:val="pl-PL"/>
        </w:rPr>
        <w:t xml:space="preserve">co najmniej </w:t>
      </w:r>
      <w:r w:rsidR="00A71077" w:rsidRPr="00881A6E">
        <w:rPr>
          <w:rFonts w:asciiTheme="minorHAnsi" w:hAnsiTheme="minorHAnsi" w:cstheme="minorHAnsi"/>
          <w:lang w:val="pl-PL"/>
        </w:rPr>
        <w:t>3</w:t>
      </w:r>
      <w:r w:rsidR="00306640" w:rsidRPr="00881A6E">
        <w:rPr>
          <w:rFonts w:asciiTheme="minorHAnsi" w:hAnsiTheme="minorHAnsi" w:cstheme="minorHAnsi"/>
          <w:lang w:val="pl-PL"/>
        </w:rPr>
        <w:t xml:space="preserve"> </w:t>
      </w:r>
      <w:r w:rsidR="00EF7BAF" w:rsidRPr="00881A6E">
        <w:rPr>
          <w:rFonts w:asciiTheme="minorHAnsi" w:hAnsiTheme="minorHAnsi" w:cstheme="minorHAnsi"/>
          <w:lang w:val="pl-PL"/>
        </w:rPr>
        <w:t>hostessy</w:t>
      </w:r>
      <w:r w:rsidRPr="00881A6E">
        <w:rPr>
          <w:rFonts w:asciiTheme="minorHAnsi" w:hAnsiTheme="minorHAnsi" w:cstheme="minorHAnsi"/>
          <w:lang w:val="pl-PL"/>
        </w:rPr>
        <w:t xml:space="preserve"> obsługujące</w:t>
      </w:r>
      <w:r w:rsidR="00BD2595" w:rsidRPr="00881A6E">
        <w:rPr>
          <w:rFonts w:asciiTheme="minorHAnsi" w:hAnsiTheme="minorHAnsi" w:cstheme="minorHAnsi"/>
          <w:lang w:val="pl-PL"/>
        </w:rPr>
        <w:t xml:space="preserve"> stoisko z</w:t>
      </w:r>
      <w:r w:rsidR="004C0E43" w:rsidRPr="00881A6E">
        <w:rPr>
          <w:rFonts w:asciiTheme="minorHAnsi" w:hAnsiTheme="minorHAnsi" w:cstheme="minorHAnsi"/>
          <w:lang w:val="pl-PL"/>
        </w:rPr>
        <w:t xml:space="preserve"> dobrą</w:t>
      </w:r>
      <w:r w:rsidR="00BD2595" w:rsidRPr="00881A6E">
        <w:rPr>
          <w:rFonts w:asciiTheme="minorHAnsi" w:hAnsiTheme="minorHAnsi" w:cstheme="minorHAnsi"/>
          <w:lang w:val="pl-PL"/>
        </w:rPr>
        <w:t xml:space="preserve"> znajomością j. angielskiego</w:t>
      </w:r>
      <w:r w:rsidR="00C962F5" w:rsidRPr="00881A6E">
        <w:rPr>
          <w:rFonts w:asciiTheme="minorHAnsi" w:hAnsiTheme="minorHAnsi" w:cstheme="minorHAnsi"/>
          <w:lang w:val="pl-PL"/>
        </w:rPr>
        <w:t xml:space="preserve"> i polskiego</w:t>
      </w:r>
      <w:r w:rsidRPr="00AF69C1">
        <w:rPr>
          <w:rFonts w:asciiTheme="minorHAnsi" w:hAnsiTheme="minorHAnsi" w:cstheme="minorHAnsi"/>
          <w:lang w:val="pl-PL"/>
        </w:rPr>
        <w:t xml:space="preserve">. </w:t>
      </w:r>
    </w:p>
    <w:p w14:paraId="3B0A2115" w14:textId="1F8EB47B" w:rsidR="00DE03E3" w:rsidRPr="00AF69C1" w:rsidRDefault="00DE03E3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881A6E">
        <w:rPr>
          <w:rFonts w:asciiTheme="minorHAnsi" w:hAnsiTheme="minorHAnsi" w:cstheme="minorHAnsi"/>
          <w:lang w:val="pl-PL"/>
        </w:rPr>
        <w:t>Wykonawca zapewni dwa stojące ekrany LED z wytrzymałą stabilną podstawą pozwalając na prezentację nazwy i programu konferencji, nazw/loga organizatorów oraz/lub partnerów konferencji zlokalizowanych przy rejestracji i przed salą konferencyjną o wymiarach min. 50cm x 80cm (bez podstawy i ramy</w:t>
      </w:r>
      <w:r>
        <w:rPr>
          <w:rFonts w:asciiTheme="minorHAnsi" w:hAnsiTheme="minorHAnsi" w:cstheme="minorHAnsi"/>
          <w:lang w:val="pl-PL"/>
        </w:rPr>
        <w:t>).</w:t>
      </w:r>
    </w:p>
    <w:p w14:paraId="432A5345" w14:textId="77777777" w:rsidR="00DA2673" w:rsidRPr="00DE03E3" w:rsidRDefault="00DA2673" w:rsidP="007566F0">
      <w:pPr>
        <w:pStyle w:val="Akapitzlist"/>
        <w:widowControl/>
        <w:autoSpaceDE/>
        <w:autoSpaceDN/>
        <w:spacing w:after="160" w:line="259" w:lineRule="auto"/>
        <w:ind w:left="360"/>
        <w:contextualSpacing/>
        <w:jc w:val="both"/>
        <w:rPr>
          <w:lang w:val="pl-PL"/>
        </w:rPr>
      </w:pPr>
    </w:p>
    <w:p w14:paraId="494C4307" w14:textId="77777777" w:rsidR="00306640" w:rsidRPr="00AF69C1" w:rsidRDefault="00306640" w:rsidP="003E0012">
      <w:pPr>
        <w:pStyle w:val="Akapitzlist"/>
        <w:widowControl/>
        <w:autoSpaceDE/>
        <w:autoSpaceDN/>
        <w:spacing w:after="160" w:line="259" w:lineRule="auto"/>
        <w:ind w:left="720"/>
        <w:contextualSpacing/>
        <w:jc w:val="both"/>
        <w:rPr>
          <w:rFonts w:asciiTheme="minorHAnsi" w:hAnsiTheme="minorHAnsi" w:cstheme="minorHAnsi"/>
          <w:lang w:val="pl-PL"/>
        </w:rPr>
      </w:pPr>
    </w:p>
    <w:p w14:paraId="3E1E13E6" w14:textId="43FCBEB2" w:rsidR="00306640" w:rsidRPr="00AF69C1" w:rsidRDefault="00306640" w:rsidP="004119C5">
      <w:pPr>
        <w:pStyle w:val="Akapitzlist"/>
        <w:widowControl/>
        <w:numPr>
          <w:ilvl w:val="0"/>
          <w:numId w:val="64"/>
        </w:numPr>
        <w:autoSpaceDE/>
        <w:autoSpaceDN/>
        <w:spacing w:after="160" w:line="259" w:lineRule="auto"/>
        <w:contextualSpacing/>
        <w:jc w:val="both"/>
        <w:rPr>
          <w:rFonts w:asciiTheme="minorHAnsi" w:hAnsiTheme="minorHAnsi" w:cstheme="minorHAnsi"/>
          <w:b/>
          <w:bCs/>
          <w:lang w:val="pl-PL"/>
        </w:rPr>
      </w:pPr>
      <w:r w:rsidRPr="00AF69C1">
        <w:rPr>
          <w:rFonts w:asciiTheme="minorHAnsi" w:hAnsiTheme="minorHAnsi" w:cstheme="minorHAnsi"/>
          <w:b/>
          <w:bCs/>
          <w:lang w:val="pl-PL"/>
        </w:rPr>
        <w:t>Obsługa</w:t>
      </w:r>
      <w:r w:rsidR="003218BA">
        <w:rPr>
          <w:rFonts w:asciiTheme="minorHAnsi" w:hAnsiTheme="minorHAnsi" w:cstheme="minorHAnsi"/>
          <w:b/>
          <w:bCs/>
          <w:lang w:val="pl-PL"/>
        </w:rPr>
        <w:t>:</w:t>
      </w:r>
    </w:p>
    <w:p w14:paraId="003394F3" w14:textId="4A84C507" w:rsidR="000F16DD" w:rsidRPr="005A6DF4" w:rsidRDefault="006F3BBD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>Wykonawca zobowiązuje się do zapewnienia w każdym dniu konferencji w trakcie trwania godzin wydarzenia tj. 07.10.2019</w:t>
      </w:r>
      <w:r w:rsidR="00756318">
        <w:rPr>
          <w:rFonts w:asciiTheme="minorHAnsi" w:hAnsiTheme="minorHAnsi" w:cstheme="minorHAnsi"/>
          <w:lang w:val="pl-PL"/>
        </w:rPr>
        <w:t xml:space="preserve"> w</w:t>
      </w:r>
      <w:r w:rsidRPr="00AF69C1">
        <w:rPr>
          <w:rFonts w:asciiTheme="minorHAnsi" w:hAnsiTheme="minorHAnsi" w:cstheme="minorHAnsi"/>
          <w:lang w:val="pl-PL"/>
        </w:rPr>
        <w:t xml:space="preserve"> godz</w:t>
      </w:r>
      <w:r w:rsidR="00756318">
        <w:rPr>
          <w:rFonts w:asciiTheme="minorHAnsi" w:hAnsiTheme="minorHAnsi" w:cstheme="minorHAnsi"/>
          <w:lang w:val="pl-PL"/>
        </w:rPr>
        <w:t>.</w:t>
      </w:r>
      <w:r w:rsidRPr="00AF69C1">
        <w:rPr>
          <w:rFonts w:asciiTheme="minorHAnsi" w:hAnsiTheme="minorHAnsi" w:cstheme="minorHAnsi"/>
          <w:lang w:val="pl-PL"/>
        </w:rPr>
        <w:t xml:space="preserve"> 08:00-18:00 oraz 08.10.2018 </w:t>
      </w:r>
      <w:r w:rsidR="00756318">
        <w:rPr>
          <w:rFonts w:asciiTheme="minorHAnsi" w:hAnsiTheme="minorHAnsi" w:cstheme="minorHAnsi"/>
          <w:lang w:val="pl-PL"/>
        </w:rPr>
        <w:t>w</w:t>
      </w:r>
      <w:r w:rsidR="00FD7E1E">
        <w:rPr>
          <w:rFonts w:asciiTheme="minorHAnsi" w:hAnsiTheme="minorHAnsi" w:cstheme="minorHAnsi"/>
          <w:lang w:val="pl-PL"/>
        </w:rPr>
        <w:t xml:space="preserve"> </w:t>
      </w:r>
      <w:r w:rsidRPr="00AF69C1">
        <w:rPr>
          <w:rFonts w:asciiTheme="minorHAnsi" w:hAnsiTheme="minorHAnsi" w:cstheme="minorHAnsi"/>
          <w:lang w:val="pl-PL"/>
        </w:rPr>
        <w:t>godz. 07:30-18:00 co najmniej sześciu osób (hostess/hostów) z</w:t>
      </w:r>
      <w:r w:rsidR="007359D2">
        <w:rPr>
          <w:rFonts w:asciiTheme="minorHAnsi" w:hAnsiTheme="minorHAnsi" w:cstheme="minorHAnsi"/>
          <w:lang w:val="pl-PL"/>
        </w:rPr>
        <w:t xml:space="preserve"> dobrą znajomością</w:t>
      </w:r>
      <w:r w:rsidRPr="00AF69C1">
        <w:rPr>
          <w:rFonts w:asciiTheme="minorHAnsi" w:hAnsiTheme="minorHAnsi" w:cstheme="minorHAnsi"/>
          <w:lang w:val="pl-PL"/>
        </w:rPr>
        <w:t xml:space="preserve"> język</w:t>
      </w:r>
      <w:r w:rsidR="00FB3944">
        <w:rPr>
          <w:rFonts w:asciiTheme="minorHAnsi" w:hAnsiTheme="minorHAnsi" w:cstheme="minorHAnsi"/>
          <w:lang w:val="pl-PL"/>
        </w:rPr>
        <w:t>a</w:t>
      </w:r>
      <w:r w:rsidRPr="00AF69C1">
        <w:rPr>
          <w:rFonts w:asciiTheme="minorHAnsi" w:hAnsiTheme="minorHAnsi" w:cstheme="minorHAnsi"/>
          <w:lang w:val="pl-PL"/>
        </w:rPr>
        <w:t xml:space="preserve"> angielski</w:t>
      </w:r>
      <w:r w:rsidR="007359D2">
        <w:rPr>
          <w:rFonts w:asciiTheme="minorHAnsi" w:hAnsiTheme="minorHAnsi" w:cstheme="minorHAnsi"/>
          <w:lang w:val="pl-PL"/>
        </w:rPr>
        <w:t>ego</w:t>
      </w:r>
      <w:r w:rsidRPr="00AF69C1">
        <w:rPr>
          <w:rFonts w:asciiTheme="minorHAnsi" w:hAnsiTheme="minorHAnsi" w:cstheme="minorHAnsi"/>
          <w:lang w:val="pl-PL"/>
        </w:rPr>
        <w:t xml:space="preserve"> do obsługi konferencji oraz co najmniej jednego pracownika do obsługi technicznej</w:t>
      </w:r>
      <w:r w:rsidR="00FD7E1E">
        <w:rPr>
          <w:rFonts w:asciiTheme="minorHAnsi" w:hAnsiTheme="minorHAnsi" w:cstheme="minorHAnsi"/>
          <w:lang w:val="pl-PL"/>
        </w:rPr>
        <w:t>, w tym</w:t>
      </w:r>
      <w:r w:rsidR="00D70AB0">
        <w:rPr>
          <w:rFonts w:asciiTheme="minorHAnsi" w:hAnsiTheme="minorHAnsi" w:cstheme="minorHAnsi"/>
          <w:lang w:val="pl-PL"/>
        </w:rPr>
        <w:t xml:space="preserve"> co najmniej</w:t>
      </w:r>
      <w:r w:rsidR="00FD7E1E">
        <w:rPr>
          <w:rFonts w:asciiTheme="minorHAnsi" w:hAnsiTheme="minorHAnsi" w:cstheme="minorHAnsi"/>
          <w:lang w:val="pl-PL"/>
        </w:rPr>
        <w:t xml:space="preserve"> 3 hostessy/hości do obsługi rejestracji i </w:t>
      </w:r>
      <w:r w:rsidR="00D70AB0">
        <w:rPr>
          <w:rFonts w:asciiTheme="minorHAnsi" w:hAnsiTheme="minorHAnsi" w:cstheme="minorHAnsi"/>
          <w:lang w:val="pl-PL"/>
        </w:rPr>
        <w:t xml:space="preserve">co najmniej </w:t>
      </w:r>
      <w:r w:rsidR="00FD7E1E">
        <w:rPr>
          <w:rFonts w:asciiTheme="minorHAnsi" w:hAnsiTheme="minorHAnsi" w:cstheme="minorHAnsi"/>
          <w:lang w:val="pl-PL"/>
        </w:rPr>
        <w:t>3 hostessy/hości obecn</w:t>
      </w:r>
      <w:r w:rsidR="007359D2">
        <w:rPr>
          <w:rFonts w:asciiTheme="minorHAnsi" w:hAnsiTheme="minorHAnsi" w:cstheme="minorHAnsi"/>
          <w:lang w:val="pl-PL"/>
        </w:rPr>
        <w:t>ych</w:t>
      </w:r>
      <w:r w:rsidR="00FD7E1E">
        <w:rPr>
          <w:rFonts w:asciiTheme="minorHAnsi" w:hAnsiTheme="minorHAnsi" w:cstheme="minorHAnsi"/>
          <w:lang w:val="pl-PL"/>
        </w:rPr>
        <w:t xml:space="preserve"> w przestrzeniach konferencyjnych. </w:t>
      </w:r>
      <w:r w:rsidR="00756318">
        <w:rPr>
          <w:rFonts w:asciiTheme="minorHAnsi" w:hAnsiTheme="minorHAnsi" w:cstheme="minorHAnsi"/>
          <w:lang w:val="pl-PL"/>
        </w:rPr>
        <w:t>D</w:t>
      </w:r>
      <w:r w:rsidRPr="00AF69C1">
        <w:rPr>
          <w:rFonts w:asciiTheme="minorHAnsi" w:hAnsiTheme="minorHAnsi" w:cstheme="minorHAnsi"/>
          <w:lang w:val="pl-PL"/>
        </w:rPr>
        <w:t>odatkowo Wykonawca zapewni</w:t>
      </w:r>
      <w:r w:rsidR="00D70AB0">
        <w:rPr>
          <w:rFonts w:asciiTheme="minorHAnsi" w:hAnsiTheme="minorHAnsi" w:cstheme="minorHAnsi"/>
          <w:lang w:val="pl-PL"/>
        </w:rPr>
        <w:t xml:space="preserve"> co najmniej </w:t>
      </w:r>
      <w:r w:rsidRPr="00AF69C1">
        <w:rPr>
          <w:rFonts w:asciiTheme="minorHAnsi" w:hAnsiTheme="minorHAnsi" w:cstheme="minorHAnsi"/>
          <w:lang w:val="pl-PL"/>
        </w:rPr>
        <w:t xml:space="preserve"> 2 </w:t>
      </w:r>
      <w:r w:rsidR="00FD7E1E">
        <w:rPr>
          <w:rFonts w:asciiTheme="minorHAnsi" w:hAnsiTheme="minorHAnsi" w:cstheme="minorHAnsi"/>
          <w:lang w:val="pl-PL"/>
        </w:rPr>
        <w:t>h</w:t>
      </w:r>
      <w:r w:rsidRPr="00AF69C1">
        <w:rPr>
          <w:rFonts w:asciiTheme="minorHAnsi" w:hAnsiTheme="minorHAnsi" w:cstheme="minorHAnsi"/>
          <w:lang w:val="pl-PL"/>
        </w:rPr>
        <w:t>ostessy obsługujące gale/kolacje wieczorną w godz. 20:00-24:00 Do obowiązków osób pracujących na stanowisku rejestracji będzie należało również udzielanie podstawowych informacji nt. konferencji (tytuł, kto bi</w:t>
      </w:r>
      <w:r w:rsidR="00DF34EA">
        <w:rPr>
          <w:rFonts w:asciiTheme="minorHAnsi" w:hAnsiTheme="minorHAnsi" w:cstheme="minorHAnsi"/>
          <w:lang w:val="pl-PL"/>
        </w:rPr>
        <w:t>e</w:t>
      </w:r>
      <w:r w:rsidRPr="00AF69C1">
        <w:rPr>
          <w:rFonts w:asciiTheme="minorHAnsi" w:hAnsiTheme="minorHAnsi" w:cstheme="minorHAnsi"/>
          <w:lang w:val="pl-PL"/>
        </w:rPr>
        <w:t xml:space="preserve">rze udział w konferencji, temat konferencji), wydawanie materiałów </w:t>
      </w:r>
      <w:r w:rsidRPr="005A6DF4">
        <w:rPr>
          <w:rFonts w:asciiTheme="minorHAnsi" w:hAnsiTheme="minorHAnsi" w:cstheme="minorHAnsi"/>
          <w:lang w:val="pl-PL"/>
        </w:rPr>
        <w:t>konferencyjnych oraz potwierdzenie delegacji uczestnikom, którzy zgłoszą taką potrzebę. Dodatkowo, wykonawca zapewni wsparcie wykwalifikowanej osoby do obsługi nagłośnienia oraz multimediów</w:t>
      </w:r>
      <w:r w:rsidR="00F4752C">
        <w:rPr>
          <w:rFonts w:asciiTheme="minorHAnsi" w:hAnsiTheme="minorHAnsi" w:cstheme="minorHAnsi"/>
          <w:lang w:val="pl-PL"/>
        </w:rPr>
        <w:t>.</w:t>
      </w:r>
    </w:p>
    <w:p w14:paraId="3D52B317" w14:textId="28E0162A" w:rsidR="00D91467" w:rsidRPr="00AF69C1" w:rsidRDefault="00D91467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5A6DF4">
        <w:rPr>
          <w:rFonts w:asciiTheme="minorHAnsi" w:hAnsiTheme="minorHAnsi" w:cstheme="minorHAnsi"/>
          <w:lang w:val="pl-PL"/>
        </w:rPr>
        <w:t>Hostess</w:t>
      </w:r>
      <w:r w:rsidR="00FD6335" w:rsidRPr="005A6DF4">
        <w:rPr>
          <w:rFonts w:asciiTheme="minorHAnsi" w:hAnsiTheme="minorHAnsi" w:cstheme="minorHAnsi"/>
          <w:lang w:val="pl-PL"/>
        </w:rPr>
        <w:t>y/hości</w:t>
      </w:r>
      <w:r w:rsidRPr="005A6DF4">
        <w:rPr>
          <w:rFonts w:asciiTheme="minorHAnsi" w:hAnsiTheme="minorHAnsi" w:cstheme="minorHAnsi"/>
          <w:lang w:val="pl-PL"/>
        </w:rPr>
        <w:t xml:space="preserve"> będą zobowiązani do obsługi</w:t>
      </w:r>
      <w:r w:rsidRPr="00AF69C1">
        <w:rPr>
          <w:rFonts w:asciiTheme="minorHAnsi" w:hAnsiTheme="minorHAnsi" w:cstheme="minorHAnsi"/>
          <w:lang w:val="pl-PL"/>
        </w:rPr>
        <w:t xml:space="preserve"> paneli dyskusyjnych na scenie polegającej na wymianie napojów/ wod</w:t>
      </w:r>
      <w:r w:rsidR="007359D2">
        <w:rPr>
          <w:rFonts w:asciiTheme="minorHAnsi" w:hAnsiTheme="minorHAnsi" w:cstheme="minorHAnsi"/>
          <w:lang w:val="pl-PL"/>
        </w:rPr>
        <w:t>y</w:t>
      </w:r>
      <w:r w:rsidRPr="00AF69C1">
        <w:rPr>
          <w:rFonts w:asciiTheme="minorHAnsi" w:hAnsiTheme="minorHAnsi" w:cstheme="minorHAnsi"/>
          <w:lang w:val="pl-PL"/>
        </w:rPr>
        <w:t xml:space="preserve"> oraz wymianie tabliczek informacyjnych.</w:t>
      </w:r>
    </w:p>
    <w:p w14:paraId="55E5CECC" w14:textId="02B9030E" w:rsidR="000F16DD" w:rsidRPr="00AF69C1" w:rsidRDefault="000F16DD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 xml:space="preserve">Personel obsługujący </w:t>
      </w:r>
      <w:r w:rsidR="00782755" w:rsidRPr="00AF69C1">
        <w:rPr>
          <w:rFonts w:asciiTheme="minorHAnsi" w:hAnsiTheme="minorHAnsi" w:cstheme="minorHAnsi"/>
          <w:lang w:val="pl-PL"/>
        </w:rPr>
        <w:t>rejestrację</w:t>
      </w:r>
      <w:r w:rsidR="00A71077" w:rsidRPr="00AF69C1">
        <w:rPr>
          <w:rFonts w:asciiTheme="minorHAnsi" w:hAnsiTheme="minorHAnsi" w:cstheme="minorHAnsi"/>
          <w:lang w:val="pl-PL"/>
        </w:rPr>
        <w:t xml:space="preserve"> </w:t>
      </w:r>
      <w:r w:rsidRPr="00AF69C1">
        <w:rPr>
          <w:rFonts w:asciiTheme="minorHAnsi" w:hAnsiTheme="minorHAnsi" w:cstheme="minorHAnsi"/>
          <w:lang w:val="pl-PL"/>
        </w:rPr>
        <w:t xml:space="preserve">powinien charakteryzować się wysoką kulturą osobistą i dobrą prezencją oraz </w:t>
      </w:r>
      <w:r w:rsidR="007359D2">
        <w:rPr>
          <w:rFonts w:asciiTheme="minorHAnsi" w:hAnsiTheme="minorHAnsi" w:cstheme="minorHAnsi"/>
          <w:lang w:val="pl-PL"/>
        </w:rPr>
        <w:t xml:space="preserve">dobrą </w:t>
      </w:r>
      <w:r w:rsidRPr="00AF69C1">
        <w:rPr>
          <w:rFonts w:asciiTheme="minorHAnsi" w:hAnsiTheme="minorHAnsi" w:cstheme="minorHAnsi"/>
          <w:lang w:val="pl-PL"/>
        </w:rPr>
        <w:t>znajomością języka angielskiego</w:t>
      </w:r>
      <w:r w:rsidR="00D91467" w:rsidRPr="00AF69C1">
        <w:rPr>
          <w:rFonts w:asciiTheme="minorHAnsi" w:hAnsiTheme="minorHAnsi" w:cstheme="minorHAnsi"/>
          <w:lang w:val="pl-PL"/>
        </w:rPr>
        <w:t xml:space="preserve"> i polskiego</w:t>
      </w:r>
      <w:r w:rsidR="002B5BA6" w:rsidRPr="00AF69C1">
        <w:rPr>
          <w:rFonts w:asciiTheme="minorHAnsi" w:hAnsiTheme="minorHAnsi" w:cstheme="minorHAnsi"/>
          <w:lang w:val="pl-PL"/>
        </w:rPr>
        <w:t>.</w:t>
      </w:r>
    </w:p>
    <w:p w14:paraId="6342116C" w14:textId="2706F3CF" w:rsidR="006F3BBD" w:rsidRPr="00AF69C1" w:rsidRDefault="000F16DD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lastRenderedPageBreak/>
        <w:t xml:space="preserve">Wykonawca zapewni, że personel </w:t>
      </w:r>
      <w:r w:rsidR="00C962F5" w:rsidRPr="00AF69C1">
        <w:rPr>
          <w:rFonts w:asciiTheme="minorHAnsi" w:hAnsiTheme="minorHAnsi" w:cstheme="minorHAnsi"/>
          <w:lang w:val="pl-PL"/>
        </w:rPr>
        <w:t>obsługujący wydarzenie (hostessy)</w:t>
      </w:r>
      <w:r w:rsidRPr="00AF69C1">
        <w:rPr>
          <w:rFonts w:asciiTheme="minorHAnsi" w:hAnsiTheme="minorHAnsi" w:cstheme="minorHAnsi"/>
          <w:lang w:val="pl-PL"/>
        </w:rPr>
        <w:t xml:space="preserve"> będzie miał spójne stroje, tj.  koszulowa bluzka,  </w:t>
      </w:r>
      <w:r w:rsidR="00664A41">
        <w:rPr>
          <w:rFonts w:asciiTheme="minorHAnsi" w:hAnsiTheme="minorHAnsi" w:cstheme="minorHAnsi"/>
          <w:lang w:val="pl-PL"/>
        </w:rPr>
        <w:t>s</w:t>
      </w:r>
      <w:r w:rsidRPr="00AF69C1">
        <w:rPr>
          <w:rFonts w:asciiTheme="minorHAnsi" w:hAnsiTheme="minorHAnsi" w:cstheme="minorHAnsi"/>
          <w:lang w:val="pl-PL"/>
        </w:rPr>
        <w:t>podnie lub spódnica</w:t>
      </w:r>
      <w:r w:rsidR="00A71077" w:rsidRPr="00AF69C1">
        <w:rPr>
          <w:rFonts w:asciiTheme="minorHAnsi" w:hAnsiTheme="minorHAnsi" w:cstheme="minorHAnsi"/>
          <w:lang w:val="pl-PL"/>
        </w:rPr>
        <w:t xml:space="preserve"> lub sukienka</w:t>
      </w:r>
      <w:r w:rsidRPr="00AF69C1">
        <w:rPr>
          <w:rFonts w:asciiTheme="minorHAnsi" w:hAnsiTheme="minorHAnsi" w:cstheme="minorHAnsi"/>
          <w:lang w:val="pl-PL"/>
        </w:rPr>
        <w:t xml:space="preserve"> do kolan.</w:t>
      </w:r>
      <w:r w:rsidR="006F3BBD" w:rsidRPr="00AF69C1">
        <w:rPr>
          <w:rFonts w:asciiTheme="minorHAnsi" w:hAnsiTheme="minorHAnsi" w:cstheme="minorHAnsi"/>
          <w:lang w:val="pl-PL"/>
        </w:rPr>
        <w:t xml:space="preserve"> Strój o eleganckim kroju w kolorach </w:t>
      </w:r>
      <w:r w:rsidR="006F3BBD" w:rsidRPr="00DF34EA">
        <w:rPr>
          <w:rFonts w:asciiTheme="minorHAnsi" w:hAnsiTheme="minorHAnsi" w:cstheme="minorHAnsi"/>
          <w:lang w:val="pl-PL"/>
        </w:rPr>
        <w:t>(czerwony</w:t>
      </w:r>
      <w:r w:rsidR="00546189">
        <w:rPr>
          <w:rFonts w:asciiTheme="minorHAnsi" w:hAnsiTheme="minorHAnsi" w:cstheme="minorHAnsi"/>
          <w:lang w:val="pl-PL"/>
        </w:rPr>
        <w:t xml:space="preserve">, </w:t>
      </w:r>
      <w:r w:rsidR="006F3BBD" w:rsidRPr="00AF69C1">
        <w:rPr>
          <w:rFonts w:asciiTheme="minorHAnsi" w:hAnsiTheme="minorHAnsi" w:cstheme="minorHAnsi"/>
          <w:lang w:val="pl-PL"/>
        </w:rPr>
        <w:t>biały, szary granatowy, czarny), wykonany z materiałów dobrej jakości, niegniotących się.</w:t>
      </w:r>
    </w:p>
    <w:p w14:paraId="3DB21AF8" w14:textId="77777777" w:rsidR="006F3BBD" w:rsidRPr="00AF69C1" w:rsidRDefault="006F3BBD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>Usługa powinna być realizowana w sposób ciągły, z zachowaniem prawa do przerw dla poszczególnych hostess/hostów wynikających z przepisów prawa.</w:t>
      </w:r>
    </w:p>
    <w:p w14:paraId="6C3B3B81" w14:textId="0C9E65B8" w:rsidR="000F16DD" w:rsidRPr="00AF69C1" w:rsidRDefault="006F3BBD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>Wykonawca zorganizuje spotkanie informacyjno-organizacyjne z obsługą asystencką (w tym hostessy) i przedstawicielami Zamawiającego, w terminie wskazanym przez Zamawiającego, poprzedzającym realizację wydarzenia. W przypadku niespełniania przez którąś z zatrudnionych osób wymogów stawianych przez Zamawiającego lub wystąpienia innych problemów, które spowodują brak możliwości realizacji przez nią wyznaczonych zadań</w:t>
      </w:r>
      <w:r w:rsidR="00546189">
        <w:rPr>
          <w:rFonts w:asciiTheme="minorHAnsi" w:hAnsiTheme="minorHAnsi" w:cstheme="minorHAnsi"/>
          <w:lang w:val="pl-PL"/>
        </w:rPr>
        <w:t>.</w:t>
      </w:r>
      <w:r w:rsidRPr="00AF69C1">
        <w:rPr>
          <w:rFonts w:asciiTheme="minorHAnsi" w:hAnsiTheme="minorHAnsi" w:cstheme="minorHAnsi"/>
          <w:lang w:val="pl-PL"/>
        </w:rPr>
        <w:t xml:space="preserve"> Wykonawca zapewni w ciągu </w:t>
      </w:r>
      <w:r w:rsidR="00664A41">
        <w:rPr>
          <w:rFonts w:asciiTheme="minorHAnsi" w:hAnsiTheme="minorHAnsi" w:cstheme="minorHAnsi"/>
          <w:lang w:val="pl-PL"/>
        </w:rPr>
        <w:t xml:space="preserve">maksymalnie </w:t>
      </w:r>
      <w:r w:rsidRPr="00AF69C1">
        <w:rPr>
          <w:rFonts w:asciiTheme="minorHAnsi" w:hAnsiTheme="minorHAnsi" w:cstheme="minorHAnsi"/>
          <w:lang w:val="pl-PL"/>
        </w:rPr>
        <w:t>2 godzin personel zastępczy spełniający wymagania opisane w SOPZ.</w:t>
      </w:r>
    </w:p>
    <w:p w14:paraId="5747DC74" w14:textId="4E9BDF33" w:rsidR="001D1BBF" w:rsidRPr="00AF69C1" w:rsidRDefault="001D1BBF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>Obsługa techniczna realizowana będzie przez pracowników doświadczonych</w:t>
      </w:r>
      <w:r w:rsidR="00546189">
        <w:rPr>
          <w:rFonts w:asciiTheme="minorHAnsi" w:hAnsiTheme="minorHAnsi" w:cstheme="minorHAnsi"/>
          <w:lang w:val="pl-PL"/>
        </w:rPr>
        <w:t xml:space="preserve"> (minimum 2 lata doświadczenia zawodowego w zakresie obsługi konferencji)</w:t>
      </w:r>
      <w:r w:rsidRPr="00AF69C1">
        <w:rPr>
          <w:rFonts w:asciiTheme="minorHAnsi" w:hAnsiTheme="minorHAnsi" w:cstheme="minorHAnsi"/>
          <w:lang w:val="pl-PL"/>
        </w:rPr>
        <w:t xml:space="preserve"> i posiadających wymagane uprawnienia i kwalifikacje. Pracownicy obsługi technicznej wydarzenia powinni przebywać na miejscu wydarzenia przez cały czas trwania wydarzenia oraz w czasie montażu </w:t>
      </w:r>
      <w:r w:rsidR="00096F7A">
        <w:rPr>
          <w:rFonts w:asciiTheme="minorHAnsi" w:hAnsiTheme="minorHAnsi" w:cstheme="minorHAnsi"/>
          <w:lang w:val="pl-PL"/>
        </w:rPr>
        <w:br/>
      </w:r>
      <w:r w:rsidRPr="00AF69C1">
        <w:rPr>
          <w:rFonts w:asciiTheme="minorHAnsi" w:hAnsiTheme="minorHAnsi" w:cstheme="minorHAnsi"/>
          <w:lang w:val="pl-PL"/>
        </w:rPr>
        <w:t>i demontażu zgodnie z harmonogramem prac uzgodnionym z Zamawiającym.</w:t>
      </w:r>
    </w:p>
    <w:p w14:paraId="5AB4F7A1" w14:textId="77777777" w:rsidR="007359D2" w:rsidRDefault="00881A6E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>Wykonawca swoje czynności w ramach obsługi technicznej będzie realizował w sposób niekolidujący z przebiegiem wydarzenia</w:t>
      </w:r>
      <w:r w:rsidR="002D07E0">
        <w:rPr>
          <w:rFonts w:asciiTheme="minorHAnsi" w:hAnsiTheme="minorHAnsi" w:cstheme="minorHAnsi"/>
          <w:lang w:val="pl-PL"/>
        </w:rPr>
        <w:t>.</w:t>
      </w:r>
      <w:r w:rsidR="007359D2">
        <w:rPr>
          <w:rFonts w:asciiTheme="minorHAnsi" w:hAnsiTheme="minorHAnsi" w:cstheme="minorHAnsi"/>
          <w:lang w:val="pl-PL"/>
        </w:rPr>
        <w:t xml:space="preserve"> </w:t>
      </w:r>
    </w:p>
    <w:p w14:paraId="4E7AD0B4" w14:textId="4373E3E4" w:rsidR="005363F7" w:rsidRPr="00D77693" w:rsidRDefault="005363F7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7359D2">
        <w:rPr>
          <w:rFonts w:asciiTheme="minorHAnsi" w:hAnsiTheme="minorHAnsi" w:cstheme="minorHAnsi"/>
          <w:lang w:val="pl-PL"/>
        </w:rPr>
        <w:t xml:space="preserve">Wykonawca </w:t>
      </w:r>
      <w:r w:rsidRPr="00D77693">
        <w:rPr>
          <w:rFonts w:asciiTheme="minorHAnsi" w:hAnsiTheme="minorHAnsi" w:cstheme="minorHAnsi"/>
          <w:lang w:val="pl-PL"/>
        </w:rPr>
        <w:t>zapewni jedną osobę prowadzącą wydarzenie</w:t>
      </w:r>
      <w:r w:rsidR="00EB45F5" w:rsidRPr="00D77693">
        <w:rPr>
          <w:rFonts w:asciiTheme="minorHAnsi" w:hAnsiTheme="minorHAnsi" w:cstheme="minorHAnsi"/>
          <w:lang w:val="pl-PL"/>
        </w:rPr>
        <w:t xml:space="preserve"> (moderatora)</w:t>
      </w:r>
      <w:r w:rsidRPr="00D77693">
        <w:rPr>
          <w:rFonts w:asciiTheme="minorHAnsi" w:hAnsiTheme="minorHAnsi" w:cstheme="minorHAnsi"/>
          <w:lang w:val="pl-PL"/>
        </w:rPr>
        <w:t xml:space="preserve"> w dniu 08.10.2019</w:t>
      </w:r>
      <w:r w:rsidR="00EB45F5" w:rsidRPr="00D77693">
        <w:rPr>
          <w:rFonts w:asciiTheme="minorHAnsi" w:hAnsiTheme="minorHAnsi" w:cstheme="minorHAnsi"/>
          <w:lang w:val="pl-PL"/>
        </w:rPr>
        <w:t xml:space="preserve"> </w:t>
      </w:r>
      <w:r w:rsidR="00096F7A">
        <w:rPr>
          <w:rFonts w:asciiTheme="minorHAnsi" w:hAnsiTheme="minorHAnsi" w:cstheme="minorHAnsi"/>
          <w:lang w:val="pl-PL"/>
        </w:rPr>
        <w:br/>
      </w:r>
      <w:r w:rsidR="00EB45F5" w:rsidRPr="00D77693">
        <w:rPr>
          <w:rFonts w:asciiTheme="minorHAnsi" w:hAnsiTheme="minorHAnsi" w:cstheme="minorHAnsi"/>
          <w:lang w:val="pl-PL"/>
        </w:rPr>
        <w:t>w godzinach od 08:00-18:00,</w:t>
      </w:r>
      <w:r w:rsidRPr="00D77693">
        <w:rPr>
          <w:rFonts w:asciiTheme="minorHAnsi" w:hAnsiTheme="minorHAnsi" w:cstheme="minorHAnsi"/>
          <w:lang w:val="pl-PL"/>
        </w:rPr>
        <w:t xml:space="preserve"> mając</w:t>
      </w:r>
      <w:r w:rsidR="00EB45F5" w:rsidRPr="00D77693">
        <w:rPr>
          <w:rFonts w:asciiTheme="minorHAnsi" w:hAnsiTheme="minorHAnsi" w:cstheme="minorHAnsi"/>
          <w:lang w:val="pl-PL"/>
        </w:rPr>
        <w:t>ą</w:t>
      </w:r>
      <w:r w:rsidRPr="00D77693">
        <w:rPr>
          <w:rFonts w:asciiTheme="minorHAnsi" w:hAnsiTheme="minorHAnsi" w:cstheme="minorHAnsi"/>
          <w:lang w:val="pl-PL"/>
        </w:rPr>
        <w:t xml:space="preserve"> </w:t>
      </w:r>
      <w:r w:rsidR="001C5ADD">
        <w:rPr>
          <w:rFonts w:asciiTheme="minorHAnsi" w:hAnsiTheme="minorHAnsi" w:cstheme="minorHAnsi"/>
          <w:lang w:val="pl-PL"/>
        </w:rPr>
        <w:t xml:space="preserve">minimum 2 letnie </w:t>
      </w:r>
      <w:r w:rsidRPr="00D77693">
        <w:rPr>
          <w:rFonts w:asciiTheme="minorHAnsi" w:hAnsiTheme="minorHAnsi" w:cstheme="minorHAnsi"/>
          <w:lang w:val="pl-PL"/>
        </w:rPr>
        <w:t xml:space="preserve">doświadczenie w </w:t>
      </w:r>
      <w:r w:rsidR="00546189">
        <w:rPr>
          <w:rFonts w:asciiTheme="minorHAnsi" w:hAnsiTheme="minorHAnsi" w:cstheme="minorHAnsi"/>
          <w:lang w:val="pl-PL"/>
        </w:rPr>
        <w:t>zakresie wystąpień publicznych o tematyce ekonomiczno-gospodarczej</w:t>
      </w:r>
      <w:r w:rsidR="007359D2">
        <w:rPr>
          <w:rFonts w:asciiTheme="minorHAnsi" w:hAnsiTheme="minorHAnsi" w:cstheme="minorHAnsi"/>
          <w:lang w:val="pl-PL"/>
        </w:rPr>
        <w:t xml:space="preserve"> oraz z bardzo dobrą</w:t>
      </w:r>
      <w:r w:rsidR="0049176B">
        <w:rPr>
          <w:rFonts w:asciiTheme="minorHAnsi" w:hAnsiTheme="minorHAnsi" w:cstheme="minorHAnsi"/>
          <w:lang w:val="pl-PL"/>
        </w:rPr>
        <w:t xml:space="preserve">, tj. na poziomie min. C1+ </w:t>
      </w:r>
      <w:r w:rsidR="007359D2">
        <w:rPr>
          <w:rFonts w:asciiTheme="minorHAnsi" w:hAnsiTheme="minorHAnsi" w:cstheme="minorHAnsi"/>
          <w:lang w:val="pl-PL"/>
        </w:rPr>
        <w:t>bądź ojczystą znajomością języka angielskiego</w:t>
      </w:r>
      <w:r w:rsidR="00EB45F5" w:rsidRPr="00D77693">
        <w:rPr>
          <w:rFonts w:asciiTheme="minorHAnsi" w:hAnsiTheme="minorHAnsi" w:cstheme="minorHAnsi"/>
          <w:lang w:val="pl-PL"/>
        </w:rPr>
        <w:t>.</w:t>
      </w:r>
      <w:r w:rsidR="00253EC0" w:rsidRPr="00D77693">
        <w:rPr>
          <w:rFonts w:asciiTheme="minorHAnsi" w:hAnsiTheme="minorHAnsi" w:cstheme="minorHAnsi"/>
          <w:lang w:val="pl-PL"/>
        </w:rPr>
        <w:t xml:space="preserve"> </w:t>
      </w:r>
      <w:r w:rsidR="007359D2" w:rsidRPr="007359D2">
        <w:rPr>
          <w:rFonts w:asciiTheme="minorHAnsi" w:hAnsiTheme="minorHAnsi" w:cstheme="minorHAnsi"/>
          <w:lang w:val="pl-PL"/>
        </w:rPr>
        <w:t>Wykonawca</w:t>
      </w:r>
      <w:r w:rsidRPr="00D77693">
        <w:rPr>
          <w:rFonts w:asciiTheme="minorHAnsi" w:hAnsiTheme="minorHAnsi" w:cstheme="minorHAnsi"/>
          <w:lang w:val="pl-PL"/>
        </w:rPr>
        <w:t xml:space="preserve"> </w:t>
      </w:r>
      <w:r w:rsidR="00EB45F5" w:rsidRPr="00D77693">
        <w:rPr>
          <w:rFonts w:asciiTheme="minorHAnsi" w:hAnsiTheme="minorHAnsi" w:cstheme="minorHAnsi"/>
          <w:lang w:val="pl-PL"/>
        </w:rPr>
        <w:t>zrealizuje</w:t>
      </w:r>
      <w:r w:rsidRPr="00D77693">
        <w:rPr>
          <w:rFonts w:asciiTheme="minorHAnsi" w:hAnsiTheme="minorHAnsi" w:cstheme="minorHAnsi"/>
          <w:lang w:val="pl-PL"/>
        </w:rPr>
        <w:t xml:space="preserve"> zadani</w:t>
      </w:r>
      <w:r w:rsidR="00EB45F5" w:rsidRPr="00D77693">
        <w:rPr>
          <w:rFonts w:asciiTheme="minorHAnsi" w:hAnsiTheme="minorHAnsi" w:cstheme="minorHAnsi"/>
          <w:lang w:val="pl-PL"/>
        </w:rPr>
        <w:t>e</w:t>
      </w:r>
      <w:r w:rsidRPr="00D77693">
        <w:rPr>
          <w:rFonts w:asciiTheme="minorHAnsi" w:hAnsiTheme="minorHAnsi" w:cstheme="minorHAnsi"/>
          <w:lang w:val="pl-PL"/>
        </w:rPr>
        <w:t xml:space="preserve"> zgodnie ze scenariuszem zaakceptowanym przez Zamawiającego. </w:t>
      </w:r>
      <w:r w:rsidR="009D6CDE" w:rsidRPr="00D77693">
        <w:rPr>
          <w:rFonts w:asciiTheme="minorHAnsi" w:hAnsiTheme="minorHAnsi" w:cstheme="minorHAnsi"/>
          <w:lang w:val="pl-PL"/>
        </w:rPr>
        <w:t>Usługa moderowania obejmuje:</w:t>
      </w:r>
    </w:p>
    <w:p w14:paraId="3BF9AE96" w14:textId="51AF46B4" w:rsidR="009D6CDE" w:rsidRPr="00D77693" w:rsidRDefault="009D6CDE" w:rsidP="0008402E">
      <w:pPr>
        <w:pStyle w:val="Akapitzlist"/>
        <w:widowControl/>
        <w:numPr>
          <w:ilvl w:val="0"/>
          <w:numId w:val="37"/>
        </w:numPr>
        <w:adjustRightInd w:val="0"/>
        <w:ind w:left="1134"/>
        <w:contextualSpacing/>
        <w:jc w:val="both"/>
        <w:rPr>
          <w:rFonts w:asciiTheme="minorHAnsi" w:hAnsiTheme="minorHAnsi" w:cstheme="minorHAnsi"/>
          <w:lang w:val="pl-PL"/>
        </w:rPr>
      </w:pPr>
      <w:r w:rsidRPr="00D77693">
        <w:rPr>
          <w:rFonts w:asciiTheme="minorHAnsi" w:hAnsiTheme="minorHAnsi" w:cstheme="minorHAnsi"/>
          <w:lang w:val="pl-PL"/>
        </w:rPr>
        <w:t xml:space="preserve">moderowanie oficjalnego otwarcia </w:t>
      </w:r>
      <w:r w:rsidR="007359D2">
        <w:rPr>
          <w:rFonts w:asciiTheme="minorHAnsi" w:hAnsiTheme="minorHAnsi" w:cstheme="minorHAnsi"/>
          <w:lang w:val="pl-PL"/>
        </w:rPr>
        <w:t xml:space="preserve">oraz zakończenia </w:t>
      </w:r>
      <w:r w:rsidRPr="00D77693">
        <w:rPr>
          <w:rFonts w:asciiTheme="minorHAnsi" w:hAnsiTheme="minorHAnsi" w:cstheme="minorHAnsi"/>
          <w:lang w:val="pl-PL"/>
        </w:rPr>
        <w:t>wydarzenia w dniu 08.10.2019</w:t>
      </w:r>
      <w:r w:rsidR="00312640">
        <w:rPr>
          <w:rFonts w:asciiTheme="minorHAnsi" w:hAnsiTheme="minorHAnsi" w:cstheme="minorHAnsi"/>
          <w:lang w:val="pl-PL"/>
        </w:rPr>
        <w:t>.</w:t>
      </w:r>
    </w:p>
    <w:p w14:paraId="74AB90B2" w14:textId="47CB5485" w:rsidR="009D6CDE" w:rsidRPr="00D77693" w:rsidRDefault="009D6CDE" w:rsidP="0008402E">
      <w:pPr>
        <w:pStyle w:val="Akapitzlist"/>
        <w:widowControl/>
        <w:numPr>
          <w:ilvl w:val="0"/>
          <w:numId w:val="37"/>
        </w:numPr>
        <w:adjustRightInd w:val="0"/>
        <w:ind w:left="1134"/>
        <w:contextualSpacing/>
        <w:jc w:val="both"/>
        <w:rPr>
          <w:rFonts w:asciiTheme="minorHAnsi" w:hAnsiTheme="minorHAnsi" w:cstheme="minorHAnsi"/>
          <w:lang w:val="pl-PL"/>
        </w:rPr>
      </w:pPr>
      <w:r w:rsidRPr="00D77693">
        <w:rPr>
          <w:rFonts w:asciiTheme="minorHAnsi" w:hAnsiTheme="minorHAnsi" w:cstheme="minorHAnsi"/>
          <w:lang w:val="pl-PL"/>
        </w:rPr>
        <w:t xml:space="preserve">moderowanie pozostałych aktywności, obejmujących m.in. </w:t>
      </w:r>
      <w:r w:rsidR="007359D2">
        <w:rPr>
          <w:rFonts w:asciiTheme="minorHAnsi" w:hAnsiTheme="minorHAnsi" w:cstheme="minorHAnsi"/>
          <w:lang w:val="pl-PL"/>
        </w:rPr>
        <w:t xml:space="preserve">wprowadzenie oraz zakończenie trzech </w:t>
      </w:r>
      <w:r w:rsidRPr="00D77693">
        <w:rPr>
          <w:rFonts w:asciiTheme="minorHAnsi" w:hAnsiTheme="minorHAnsi" w:cstheme="minorHAnsi"/>
          <w:lang w:val="pl-PL"/>
        </w:rPr>
        <w:t>panel</w:t>
      </w:r>
      <w:r w:rsidR="007359D2">
        <w:rPr>
          <w:rFonts w:asciiTheme="minorHAnsi" w:hAnsiTheme="minorHAnsi" w:cstheme="minorHAnsi"/>
          <w:lang w:val="pl-PL"/>
        </w:rPr>
        <w:t>i</w:t>
      </w:r>
      <w:r w:rsidRPr="00D77693">
        <w:rPr>
          <w:rFonts w:asciiTheme="minorHAnsi" w:hAnsiTheme="minorHAnsi" w:cstheme="minorHAnsi"/>
          <w:lang w:val="pl-PL"/>
        </w:rPr>
        <w:t xml:space="preserve"> dyskusyjn</w:t>
      </w:r>
      <w:r w:rsidR="007359D2">
        <w:rPr>
          <w:rFonts w:asciiTheme="minorHAnsi" w:hAnsiTheme="minorHAnsi" w:cstheme="minorHAnsi"/>
          <w:lang w:val="pl-PL"/>
        </w:rPr>
        <w:t>ych (panele dyskusyjne będą moderowane przez inne osoby)</w:t>
      </w:r>
      <w:r w:rsidRPr="00D77693">
        <w:rPr>
          <w:rFonts w:asciiTheme="minorHAnsi" w:hAnsiTheme="minorHAnsi" w:cstheme="minorHAnsi"/>
          <w:lang w:val="pl-PL"/>
        </w:rPr>
        <w:t xml:space="preserve">, </w:t>
      </w:r>
      <w:r w:rsidR="001361BF">
        <w:rPr>
          <w:rFonts w:asciiTheme="minorHAnsi" w:hAnsiTheme="minorHAnsi" w:cstheme="minorHAnsi"/>
          <w:lang w:val="pl-PL"/>
        </w:rPr>
        <w:t>innych zadań zleconych przez Zamawiającego</w:t>
      </w:r>
      <w:r w:rsidR="00215EFB">
        <w:rPr>
          <w:rFonts w:asciiTheme="minorHAnsi" w:hAnsiTheme="minorHAnsi" w:cstheme="minorHAnsi"/>
          <w:lang w:val="pl-PL"/>
        </w:rPr>
        <w:t>,</w:t>
      </w:r>
      <w:r w:rsidR="00312640">
        <w:rPr>
          <w:rFonts w:asciiTheme="minorHAnsi" w:hAnsiTheme="minorHAnsi" w:cstheme="minorHAnsi"/>
          <w:lang w:val="pl-PL"/>
        </w:rPr>
        <w:t xml:space="preserve"> w tym moderowania konferencji prasowej.</w:t>
      </w:r>
    </w:p>
    <w:p w14:paraId="74DB058E" w14:textId="1012BF71" w:rsidR="009D6CDE" w:rsidRPr="00D77693" w:rsidRDefault="009D6CDE" w:rsidP="0008402E">
      <w:pPr>
        <w:pStyle w:val="Akapitzlist"/>
        <w:widowControl/>
        <w:numPr>
          <w:ilvl w:val="0"/>
          <w:numId w:val="37"/>
        </w:numPr>
        <w:adjustRightInd w:val="0"/>
        <w:ind w:left="1134"/>
        <w:contextualSpacing/>
        <w:jc w:val="both"/>
        <w:rPr>
          <w:rFonts w:asciiTheme="minorHAnsi" w:hAnsiTheme="minorHAnsi" w:cstheme="minorHAnsi"/>
          <w:lang w:val="pl-PL"/>
        </w:rPr>
      </w:pPr>
      <w:r w:rsidRPr="00D77693">
        <w:rPr>
          <w:rFonts w:asciiTheme="minorHAnsi" w:hAnsiTheme="minorHAnsi" w:cstheme="minorHAnsi"/>
          <w:lang w:val="pl-PL"/>
        </w:rPr>
        <w:t>moderator oprócz zawodowego doświadczenia dziennikarskiego powinien posiadać również doświadczenie w prowadzeniu wydarzeń ekonomicznych (debaty, panele dyskusyjne, fora, konferencje)</w:t>
      </w:r>
      <w:r w:rsidR="001361BF">
        <w:rPr>
          <w:rFonts w:asciiTheme="minorHAnsi" w:hAnsiTheme="minorHAnsi" w:cstheme="minorHAnsi"/>
          <w:lang w:val="pl-PL"/>
        </w:rPr>
        <w:t>.</w:t>
      </w:r>
    </w:p>
    <w:p w14:paraId="11711366" w14:textId="3D750F83" w:rsidR="009D6CDE" w:rsidRPr="00D77693" w:rsidRDefault="009D6CDE" w:rsidP="0008402E">
      <w:pPr>
        <w:pStyle w:val="Akapitzlist"/>
        <w:widowControl/>
        <w:numPr>
          <w:ilvl w:val="0"/>
          <w:numId w:val="37"/>
        </w:numPr>
        <w:adjustRightInd w:val="0"/>
        <w:ind w:left="1134"/>
        <w:contextualSpacing/>
        <w:jc w:val="both"/>
        <w:rPr>
          <w:rFonts w:asciiTheme="minorHAnsi" w:hAnsiTheme="minorHAnsi" w:cstheme="minorHAnsi"/>
          <w:lang w:val="pl-PL"/>
        </w:rPr>
      </w:pPr>
      <w:r w:rsidRPr="00D77693">
        <w:rPr>
          <w:rFonts w:asciiTheme="minorHAnsi" w:hAnsiTheme="minorHAnsi" w:cstheme="minorHAnsi"/>
          <w:lang w:val="pl-PL"/>
        </w:rPr>
        <w:t xml:space="preserve">nie później niż w terminie 14 dni </w:t>
      </w:r>
      <w:r w:rsidR="00546189">
        <w:rPr>
          <w:rFonts w:asciiTheme="minorHAnsi" w:hAnsiTheme="minorHAnsi" w:cstheme="minorHAnsi"/>
          <w:lang w:val="pl-PL"/>
        </w:rPr>
        <w:t>od dnia zawarcia umowy</w:t>
      </w:r>
      <w:r w:rsidRPr="00D77693">
        <w:rPr>
          <w:rFonts w:asciiTheme="minorHAnsi" w:hAnsiTheme="minorHAnsi" w:cstheme="minorHAnsi"/>
          <w:lang w:val="pl-PL"/>
        </w:rPr>
        <w:t xml:space="preserve"> Wykonawca zobowiązany jest do przedstawienia min. 3 kandydatur na moderatora, zawierających następujące informacje: CV dokumentujące doświadczenie zawodowe, osiągnięcia, doświadczenie</w:t>
      </w:r>
      <w:r w:rsidR="001C5ADD">
        <w:rPr>
          <w:rFonts w:asciiTheme="minorHAnsi" w:hAnsiTheme="minorHAnsi" w:cstheme="minorHAnsi"/>
          <w:lang w:val="pl-PL"/>
        </w:rPr>
        <w:t xml:space="preserve"> </w:t>
      </w:r>
      <w:r w:rsidRPr="00D77693">
        <w:rPr>
          <w:rFonts w:asciiTheme="minorHAnsi" w:hAnsiTheme="minorHAnsi" w:cstheme="minorHAnsi"/>
          <w:lang w:val="pl-PL"/>
        </w:rPr>
        <w:t>w prowadzeniu wydarzeń ekonomicznych</w:t>
      </w:r>
      <w:r w:rsidR="0049176B">
        <w:rPr>
          <w:rFonts w:asciiTheme="minorHAnsi" w:hAnsiTheme="minorHAnsi" w:cstheme="minorHAnsi"/>
          <w:lang w:val="pl-PL"/>
        </w:rPr>
        <w:t>, znajomość  języka angielskiego</w:t>
      </w:r>
      <w:r w:rsidRPr="00D77693">
        <w:rPr>
          <w:rFonts w:asciiTheme="minorHAnsi" w:hAnsiTheme="minorHAnsi" w:cstheme="minorHAnsi"/>
          <w:lang w:val="pl-PL"/>
        </w:rPr>
        <w:t>.</w:t>
      </w:r>
    </w:p>
    <w:p w14:paraId="3A01D871" w14:textId="0C760817" w:rsidR="009D6CDE" w:rsidRPr="00D77693" w:rsidRDefault="009D6CDE" w:rsidP="0008402E">
      <w:pPr>
        <w:pStyle w:val="Akapitzlist"/>
        <w:widowControl/>
        <w:numPr>
          <w:ilvl w:val="0"/>
          <w:numId w:val="37"/>
        </w:numPr>
        <w:adjustRightInd w:val="0"/>
        <w:ind w:left="1134"/>
        <w:contextualSpacing/>
        <w:jc w:val="both"/>
        <w:rPr>
          <w:rFonts w:asciiTheme="minorHAnsi" w:hAnsiTheme="minorHAnsi" w:cstheme="minorHAnsi"/>
          <w:lang w:val="pl-PL"/>
        </w:rPr>
      </w:pPr>
      <w:r w:rsidRPr="00D77693">
        <w:rPr>
          <w:rFonts w:asciiTheme="minorHAnsi" w:hAnsiTheme="minorHAnsi" w:cstheme="minorHAnsi"/>
          <w:lang w:val="pl-PL"/>
        </w:rPr>
        <w:t>ze względu na oficjalny charakter wydarzenia Zamawiający zastrzega sobie prawo do niezaakceptowania przedstawionych przez Zamawiającego kandydatur</w:t>
      </w:r>
      <w:r w:rsidR="00F4752C">
        <w:rPr>
          <w:rFonts w:asciiTheme="minorHAnsi" w:hAnsiTheme="minorHAnsi" w:cstheme="minorHAnsi"/>
          <w:lang w:val="pl-PL"/>
        </w:rPr>
        <w:t xml:space="preserve"> i wezwania do przedstawienia innych kandydatur lub też</w:t>
      </w:r>
      <w:r w:rsidRPr="00D77693">
        <w:rPr>
          <w:rFonts w:asciiTheme="minorHAnsi" w:hAnsiTheme="minorHAnsi" w:cstheme="minorHAnsi"/>
          <w:lang w:val="pl-PL"/>
        </w:rPr>
        <w:t xml:space="preserve"> wezwania Wykonawcy do przedstawienia dodatkowych informacji nt. zaproponowanych kandydatur na moderatora.</w:t>
      </w:r>
    </w:p>
    <w:p w14:paraId="099130EB" w14:textId="7B09CCC5" w:rsidR="001B347D" w:rsidRPr="00253EC0" w:rsidRDefault="001B347D" w:rsidP="00253EC0">
      <w:pPr>
        <w:pStyle w:val="Akapitzlist"/>
        <w:widowControl/>
        <w:autoSpaceDE/>
        <w:autoSpaceDN/>
        <w:spacing w:after="160" w:line="259" w:lineRule="auto"/>
        <w:ind w:left="720"/>
        <w:contextualSpacing/>
        <w:jc w:val="both"/>
        <w:rPr>
          <w:rFonts w:asciiTheme="minorHAnsi" w:hAnsiTheme="minorHAnsi" w:cstheme="minorHAnsi"/>
          <w:lang w:val="pl-PL"/>
        </w:rPr>
      </w:pPr>
    </w:p>
    <w:p w14:paraId="19AF6302" w14:textId="71B619D4" w:rsidR="001D1BBF" w:rsidRPr="00AF69C1" w:rsidRDefault="001D1BBF" w:rsidP="001C5ADD">
      <w:pPr>
        <w:pStyle w:val="Akapitzlist"/>
        <w:widowControl/>
        <w:numPr>
          <w:ilvl w:val="0"/>
          <w:numId w:val="64"/>
        </w:numPr>
        <w:autoSpaceDE/>
        <w:autoSpaceDN/>
        <w:spacing w:after="160" w:line="259" w:lineRule="auto"/>
        <w:contextualSpacing/>
        <w:jc w:val="both"/>
        <w:rPr>
          <w:rFonts w:asciiTheme="minorHAnsi" w:hAnsiTheme="minorHAnsi" w:cstheme="minorHAnsi"/>
          <w:b/>
          <w:bCs/>
          <w:lang w:val="pl-PL"/>
        </w:rPr>
      </w:pPr>
      <w:r w:rsidRPr="00AF69C1">
        <w:rPr>
          <w:rFonts w:asciiTheme="minorHAnsi" w:hAnsiTheme="minorHAnsi" w:cstheme="minorHAnsi"/>
          <w:b/>
          <w:bCs/>
          <w:lang w:val="pl-PL"/>
        </w:rPr>
        <w:t>Obsługa fotograficzna wydarzenia</w:t>
      </w:r>
    </w:p>
    <w:p w14:paraId="40E53754" w14:textId="27212429" w:rsidR="00F4752C" w:rsidRDefault="001D1BBF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 xml:space="preserve">Wykonawca zapewni </w:t>
      </w:r>
      <w:r w:rsidR="00F4752C">
        <w:rPr>
          <w:rFonts w:asciiTheme="minorHAnsi" w:hAnsiTheme="minorHAnsi" w:cstheme="minorHAnsi"/>
          <w:lang w:val="pl-PL"/>
        </w:rPr>
        <w:t xml:space="preserve">profesjonalną </w:t>
      </w:r>
      <w:r w:rsidRPr="00AF69C1">
        <w:rPr>
          <w:rFonts w:asciiTheme="minorHAnsi" w:hAnsiTheme="minorHAnsi" w:cstheme="minorHAnsi"/>
          <w:lang w:val="pl-PL"/>
        </w:rPr>
        <w:t>obsługę fotograficzną</w:t>
      </w:r>
      <w:r w:rsidR="001C5ADD">
        <w:rPr>
          <w:rFonts w:asciiTheme="minorHAnsi" w:hAnsiTheme="minorHAnsi" w:cstheme="minorHAnsi"/>
          <w:lang w:val="pl-PL"/>
        </w:rPr>
        <w:t xml:space="preserve"> posiadającą minimum 2 letnie doświadczenie usług profesjonalnej fotografii na potrzeby konferencji, szkoleń etc., na potrzeby tego wydarzenia.</w:t>
      </w:r>
      <w:r w:rsidRPr="00AF69C1">
        <w:rPr>
          <w:rFonts w:asciiTheme="minorHAnsi" w:hAnsiTheme="minorHAnsi" w:cstheme="minorHAnsi"/>
          <w:lang w:val="pl-PL"/>
        </w:rPr>
        <w:t xml:space="preserve">  </w:t>
      </w:r>
    </w:p>
    <w:p w14:paraId="7209D3EC" w14:textId="406013D2" w:rsidR="001D1BBF" w:rsidRPr="00AF69C1" w:rsidRDefault="001D1BBF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lastRenderedPageBreak/>
        <w:t>Wykonawca dostarczy Zamawiającemu dokumentację fotograficzną na nośniku – pamięć USB</w:t>
      </w:r>
      <w:r w:rsidR="000A686A" w:rsidRPr="00AF69C1">
        <w:rPr>
          <w:rFonts w:asciiTheme="minorHAnsi" w:hAnsiTheme="minorHAnsi" w:cstheme="minorHAnsi"/>
          <w:lang w:val="pl-PL"/>
        </w:rPr>
        <w:t xml:space="preserve"> </w:t>
      </w:r>
      <w:r w:rsidR="00096F7A">
        <w:rPr>
          <w:rFonts w:asciiTheme="minorHAnsi" w:hAnsiTheme="minorHAnsi" w:cstheme="minorHAnsi"/>
          <w:lang w:val="pl-PL"/>
        </w:rPr>
        <w:br/>
      </w:r>
      <w:r w:rsidR="000A686A" w:rsidRPr="00AF69C1">
        <w:rPr>
          <w:rFonts w:asciiTheme="minorHAnsi" w:hAnsiTheme="minorHAnsi" w:cstheme="minorHAnsi"/>
          <w:lang w:val="pl-PL"/>
        </w:rPr>
        <w:t>w liczbie min. 200 zdjęć</w:t>
      </w:r>
      <w:r w:rsidRPr="00AF69C1">
        <w:rPr>
          <w:rFonts w:asciiTheme="minorHAnsi" w:hAnsiTheme="minorHAnsi" w:cstheme="minorHAnsi"/>
          <w:lang w:val="pl-PL"/>
        </w:rPr>
        <w:t xml:space="preserve"> oraz przekaże autorskie prawa majątkowe do utworów w postaci zdjęć nie później niż do dnia 10 października 2019 r.</w:t>
      </w:r>
    </w:p>
    <w:p w14:paraId="29E34CDA" w14:textId="7D6237AE" w:rsidR="000A686A" w:rsidRPr="00AF69C1" w:rsidRDefault="000A686A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 xml:space="preserve">Min. 40 zdjęć dokumentujących przebieg wydarzenia powinno być przekazane Zamawiającemu </w:t>
      </w:r>
      <w:r w:rsidR="00096F7A">
        <w:rPr>
          <w:rFonts w:asciiTheme="minorHAnsi" w:hAnsiTheme="minorHAnsi" w:cstheme="minorHAnsi"/>
          <w:lang w:val="pl-PL"/>
        </w:rPr>
        <w:br/>
      </w:r>
      <w:r w:rsidRPr="00AF69C1">
        <w:rPr>
          <w:rFonts w:asciiTheme="minorHAnsi" w:hAnsiTheme="minorHAnsi" w:cstheme="minorHAnsi"/>
          <w:lang w:val="pl-PL"/>
        </w:rPr>
        <w:t>w każdym dniu wydarzenia tj. 8 oraz 9 października 2019 r., dokładna godzina przekazania zdjęć będzie ustalona z Biurem Prasowym PAIH.</w:t>
      </w:r>
    </w:p>
    <w:p w14:paraId="34417525" w14:textId="2C9079E8" w:rsidR="000A686A" w:rsidRPr="00AF69C1" w:rsidRDefault="000A686A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 xml:space="preserve">Wszystkie zdjęcia muszą spełniać następujące kryteria: (1) kolorowe; (2) wykonane techniką cyfrową; (3) w rozmiarze minimum: 3072 x 2304 (300 dpi); (4) przekazane Zamawiającemu w formie cyfrowej, w formatach NEF/RAW oraz JPG bez kompresji. </w:t>
      </w:r>
    </w:p>
    <w:p w14:paraId="0798D7A6" w14:textId="470698BE" w:rsidR="000A686A" w:rsidRPr="00AF69C1" w:rsidRDefault="000A686A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>Wykonawca dokona profesjonalnej postprodukcji cyfrowej zdjęć (m.in. korekta kolorów i ostrości, kadrowanie, retusz w wybranym stylu, przygotowanie zdjęć do druku).</w:t>
      </w:r>
    </w:p>
    <w:p w14:paraId="0ED535CE" w14:textId="42019A80" w:rsidR="00696B23" w:rsidRPr="007566F0" w:rsidRDefault="00696B23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>Wykonawca zapewni obsługę filmową wydarzenia objętego niniejszym zamówieniem. Wykonawca dostarczy Zamawiającemu dokumentację filmową na  nośniku – pamięć USB oraz przekaże autorskie prawa majątkowe do utworów w postaci filmów nie później niż do dnia 15 października 2019 r.</w:t>
      </w:r>
    </w:p>
    <w:p w14:paraId="247DE380" w14:textId="2F282475" w:rsidR="00696B23" w:rsidRPr="00AF69C1" w:rsidRDefault="00696B23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>Materiał filmowy o</w:t>
      </w:r>
      <w:r w:rsidR="00366FD2" w:rsidRPr="00AF69C1">
        <w:rPr>
          <w:rFonts w:asciiTheme="minorHAnsi" w:hAnsiTheme="minorHAnsi" w:cstheme="minorHAnsi"/>
          <w:lang w:val="pl-PL"/>
        </w:rPr>
        <w:t xml:space="preserve"> długości</w:t>
      </w:r>
      <w:r w:rsidRPr="00AF69C1">
        <w:rPr>
          <w:rFonts w:asciiTheme="minorHAnsi" w:hAnsiTheme="minorHAnsi" w:cstheme="minorHAnsi"/>
          <w:lang w:val="pl-PL"/>
        </w:rPr>
        <w:t xml:space="preserve"> ok. </w:t>
      </w:r>
      <w:r w:rsidR="00366FD2" w:rsidRPr="00AF69C1">
        <w:rPr>
          <w:rFonts w:asciiTheme="minorHAnsi" w:hAnsiTheme="minorHAnsi" w:cstheme="minorHAnsi"/>
          <w:lang w:val="pl-PL"/>
        </w:rPr>
        <w:t>240</w:t>
      </w:r>
      <w:r w:rsidRPr="00AF69C1">
        <w:rPr>
          <w:rFonts w:asciiTheme="minorHAnsi" w:hAnsiTheme="minorHAnsi" w:cstheme="minorHAnsi"/>
          <w:lang w:val="pl-PL"/>
        </w:rPr>
        <w:t xml:space="preserve"> sekund, zawierający m.in. relacje z otwarcia wydarzenia, dokumentację spotkań i rozmów biznesowych prowadzonych w poszczególnych salach, wypowiedzi gości oraz uczestników - wystawców, wypowiedzi kuluarowe wskazanych przez Zamawiającego osób.</w:t>
      </w:r>
    </w:p>
    <w:p w14:paraId="0C8D59CE" w14:textId="320B6CD4" w:rsidR="00696B23" w:rsidRPr="00AF69C1" w:rsidRDefault="00696B23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>Materiał filmowy powinien zawierać również następujące elementy: podkład dźwiękowy całości materiału, belki z podpisami osób wypowiadających się, ew. inne elementy graficzne/multimedialne podnoszące wartość wizualną filmu.</w:t>
      </w:r>
    </w:p>
    <w:p w14:paraId="25BADF12" w14:textId="3BFF068C" w:rsidR="00696B23" w:rsidRPr="00AF69C1" w:rsidRDefault="00696B23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 xml:space="preserve">Materiał filmowy zostanie zrealizowany w formacie MP4 oraz w formacie pozwalającym na emisję </w:t>
      </w:r>
      <w:r w:rsidR="00096F7A">
        <w:rPr>
          <w:rFonts w:asciiTheme="minorHAnsi" w:hAnsiTheme="minorHAnsi" w:cstheme="minorHAnsi"/>
          <w:lang w:val="pl-PL"/>
        </w:rPr>
        <w:br/>
      </w:r>
      <w:r w:rsidRPr="00AF69C1">
        <w:rPr>
          <w:rFonts w:asciiTheme="minorHAnsi" w:hAnsiTheme="minorHAnsi" w:cstheme="minorHAnsi"/>
          <w:lang w:val="pl-PL"/>
        </w:rPr>
        <w:t>w Internecie.</w:t>
      </w:r>
    </w:p>
    <w:p w14:paraId="34C8BAB7" w14:textId="5DF74229" w:rsidR="00696B23" w:rsidRPr="00AF69C1" w:rsidRDefault="00696B23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>Do zadań Wykonawcy należy pozyskanie niezbędnych pozwoleń na obsługę  filmową na terenie obiektu, w którym odbywać się będzie wydarzenie.</w:t>
      </w:r>
      <w:r w:rsidR="00D94F63" w:rsidRPr="00AF69C1">
        <w:rPr>
          <w:rFonts w:asciiTheme="minorHAnsi" w:hAnsiTheme="minorHAnsi" w:cstheme="minorHAnsi"/>
          <w:lang w:val="pl-PL"/>
        </w:rPr>
        <w:t xml:space="preserve"> </w:t>
      </w:r>
      <w:r w:rsidRPr="00AF69C1">
        <w:rPr>
          <w:rFonts w:asciiTheme="minorHAnsi" w:hAnsiTheme="minorHAnsi" w:cstheme="minorHAnsi"/>
          <w:lang w:val="pl-PL"/>
        </w:rPr>
        <w:t>W ramach realizacji usługi Wykonawca zobowiązuje się stosować do wszelkich wskazówek i wytycznych dotyczących sposobu realizacji zadania przekazanych przez Zamawiającego.</w:t>
      </w:r>
    </w:p>
    <w:p w14:paraId="6E358AFE" w14:textId="46408CF0" w:rsidR="00F8054D" w:rsidRPr="00AF69C1" w:rsidRDefault="00B83201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>Wykonawca przeniesie w</w:t>
      </w:r>
      <w:r w:rsidR="00275FF1" w:rsidRPr="00AF69C1">
        <w:rPr>
          <w:rFonts w:asciiTheme="minorHAnsi" w:hAnsiTheme="minorHAnsi" w:cstheme="minorHAnsi"/>
          <w:lang w:val="pl-PL"/>
        </w:rPr>
        <w:t xml:space="preserve">szelkie prawa własności </w:t>
      </w:r>
      <w:r w:rsidR="00862791">
        <w:rPr>
          <w:rFonts w:asciiTheme="minorHAnsi" w:hAnsiTheme="minorHAnsi" w:cstheme="minorHAnsi"/>
          <w:lang w:val="pl-PL"/>
        </w:rPr>
        <w:t xml:space="preserve">intelektualnej </w:t>
      </w:r>
      <w:r w:rsidR="00275FF1" w:rsidRPr="00AF69C1">
        <w:rPr>
          <w:rFonts w:asciiTheme="minorHAnsi" w:hAnsiTheme="minorHAnsi" w:cstheme="minorHAnsi"/>
          <w:lang w:val="pl-PL"/>
        </w:rPr>
        <w:t>do materiału filmowego oraz zdjęć</w:t>
      </w:r>
      <w:r w:rsidRPr="00AF69C1">
        <w:rPr>
          <w:rFonts w:asciiTheme="minorHAnsi" w:hAnsiTheme="minorHAnsi" w:cstheme="minorHAnsi"/>
          <w:lang w:val="pl-PL"/>
        </w:rPr>
        <w:t xml:space="preserve"> </w:t>
      </w:r>
      <w:r w:rsidR="00096F7A">
        <w:rPr>
          <w:rFonts w:asciiTheme="minorHAnsi" w:hAnsiTheme="minorHAnsi" w:cstheme="minorHAnsi"/>
          <w:lang w:val="pl-PL"/>
        </w:rPr>
        <w:br/>
      </w:r>
      <w:r w:rsidRPr="00AF69C1">
        <w:rPr>
          <w:rFonts w:asciiTheme="minorHAnsi" w:hAnsiTheme="minorHAnsi" w:cstheme="minorHAnsi"/>
          <w:lang w:val="pl-PL"/>
        </w:rPr>
        <w:t>na Z</w:t>
      </w:r>
      <w:r w:rsidR="00FD7E1E">
        <w:rPr>
          <w:rFonts w:asciiTheme="minorHAnsi" w:hAnsiTheme="minorHAnsi" w:cstheme="minorHAnsi"/>
          <w:lang w:val="pl-PL"/>
        </w:rPr>
        <w:t>amawiającego</w:t>
      </w:r>
      <w:r w:rsidRPr="00AF69C1">
        <w:rPr>
          <w:rFonts w:asciiTheme="minorHAnsi" w:hAnsiTheme="minorHAnsi" w:cstheme="minorHAnsi"/>
          <w:lang w:val="pl-PL"/>
        </w:rPr>
        <w:t>.</w:t>
      </w:r>
      <w:r w:rsidR="00275FF1" w:rsidRPr="00AF69C1">
        <w:rPr>
          <w:rFonts w:asciiTheme="minorHAnsi" w:hAnsiTheme="minorHAnsi" w:cstheme="minorHAnsi"/>
          <w:lang w:val="pl-PL"/>
        </w:rPr>
        <w:t xml:space="preserve"> </w:t>
      </w:r>
    </w:p>
    <w:p w14:paraId="7C477F9A" w14:textId="77777777" w:rsidR="00D94F63" w:rsidRPr="00AF69C1" w:rsidRDefault="00D94F63" w:rsidP="00AF69C1">
      <w:pPr>
        <w:pStyle w:val="Akapitzlist"/>
        <w:widowControl/>
        <w:autoSpaceDE/>
        <w:autoSpaceDN/>
        <w:spacing w:after="160" w:line="259" w:lineRule="auto"/>
        <w:ind w:left="720"/>
        <w:contextualSpacing/>
        <w:jc w:val="both"/>
        <w:rPr>
          <w:rFonts w:asciiTheme="minorHAnsi" w:hAnsiTheme="minorHAnsi" w:cstheme="minorHAnsi"/>
          <w:lang w:val="pl-PL"/>
        </w:rPr>
      </w:pPr>
    </w:p>
    <w:p w14:paraId="08BD29D5" w14:textId="77777777" w:rsidR="006F3BBD" w:rsidRPr="00AF69C1" w:rsidRDefault="006F3BBD" w:rsidP="00A26026">
      <w:pPr>
        <w:pStyle w:val="Akapitzlist"/>
        <w:widowControl/>
        <w:adjustRightInd w:val="0"/>
        <w:ind w:left="360"/>
        <w:jc w:val="both"/>
        <w:rPr>
          <w:rFonts w:asciiTheme="minorHAnsi" w:hAnsiTheme="minorHAnsi" w:cstheme="minorHAnsi"/>
          <w:lang w:val="pl-PL"/>
        </w:rPr>
      </w:pPr>
    </w:p>
    <w:p w14:paraId="4632B9DD" w14:textId="6AF005B8" w:rsidR="006F3BBD" w:rsidRPr="00AF69C1" w:rsidRDefault="006F3BBD" w:rsidP="001C5ADD">
      <w:pPr>
        <w:pStyle w:val="Akapitzlist"/>
        <w:widowControl/>
        <w:numPr>
          <w:ilvl w:val="0"/>
          <w:numId w:val="64"/>
        </w:numPr>
        <w:autoSpaceDE/>
        <w:autoSpaceDN/>
        <w:spacing w:after="160" w:line="259" w:lineRule="auto"/>
        <w:contextualSpacing/>
        <w:jc w:val="both"/>
        <w:rPr>
          <w:rFonts w:asciiTheme="minorHAnsi" w:hAnsiTheme="minorHAnsi" w:cstheme="minorHAnsi"/>
          <w:b/>
          <w:bCs/>
          <w:lang w:val="pl-PL"/>
        </w:rPr>
      </w:pPr>
      <w:r w:rsidRPr="00AF69C1">
        <w:rPr>
          <w:rFonts w:asciiTheme="minorHAnsi" w:hAnsiTheme="minorHAnsi" w:cstheme="minorHAnsi"/>
          <w:b/>
          <w:bCs/>
          <w:lang w:val="pl-PL"/>
        </w:rPr>
        <w:t xml:space="preserve">Strefa stoisk </w:t>
      </w:r>
      <w:r w:rsidR="00FE3BA1" w:rsidRPr="00AF69C1">
        <w:rPr>
          <w:rFonts w:asciiTheme="minorHAnsi" w:hAnsiTheme="minorHAnsi" w:cstheme="minorHAnsi"/>
          <w:b/>
          <w:bCs/>
          <w:lang w:val="pl-PL"/>
        </w:rPr>
        <w:t>informacyjn</w:t>
      </w:r>
      <w:r w:rsidR="00FE3BA1">
        <w:rPr>
          <w:rFonts w:asciiTheme="minorHAnsi" w:hAnsiTheme="minorHAnsi" w:cstheme="minorHAnsi"/>
          <w:b/>
          <w:bCs/>
          <w:lang w:val="pl-PL"/>
        </w:rPr>
        <w:t>o-promocyjnych</w:t>
      </w:r>
      <w:r w:rsidR="00FE3BA1" w:rsidRPr="00AF69C1">
        <w:rPr>
          <w:rFonts w:asciiTheme="minorHAnsi" w:hAnsiTheme="minorHAnsi" w:cstheme="minorHAnsi"/>
          <w:b/>
          <w:bCs/>
          <w:lang w:val="pl-PL"/>
        </w:rPr>
        <w:t xml:space="preserve"> </w:t>
      </w:r>
      <w:r w:rsidRPr="00AF69C1">
        <w:rPr>
          <w:rFonts w:asciiTheme="minorHAnsi" w:hAnsiTheme="minorHAnsi" w:cstheme="minorHAnsi"/>
          <w:b/>
          <w:bCs/>
          <w:lang w:val="pl-PL"/>
        </w:rPr>
        <w:t>dla partnerów wydarzenia</w:t>
      </w:r>
    </w:p>
    <w:p w14:paraId="55109F35" w14:textId="5A7F843F" w:rsidR="00FE3BA1" w:rsidRDefault="006F3BBD" w:rsidP="00AF69C1">
      <w:pPr>
        <w:widowControl/>
        <w:autoSpaceDE/>
        <w:autoSpaceDN/>
        <w:spacing w:after="160" w:line="259" w:lineRule="auto"/>
        <w:ind w:left="360"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 xml:space="preserve">Wykonawca </w:t>
      </w:r>
      <w:r w:rsidR="00700D31" w:rsidRPr="00AF69C1">
        <w:rPr>
          <w:rFonts w:asciiTheme="minorHAnsi" w:hAnsiTheme="minorHAnsi" w:cstheme="minorHAnsi"/>
          <w:lang w:val="pl-PL"/>
        </w:rPr>
        <w:t>w</w:t>
      </w:r>
      <w:r w:rsidR="001D2045" w:rsidRPr="00AF69C1">
        <w:rPr>
          <w:rFonts w:asciiTheme="minorHAnsi" w:hAnsiTheme="minorHAnsi" w:cstheme="minorHAnsi"/>
          <w:lang w:val="pl-PL"/>
        </w:rPr>
        <w:t xml:space="preserve"> dniach </w:t>
      </w:r>
      <w:r w:rsidR="00FD6335" w:rsidRPr="00AF69C1">
        <w:rPr>
          <w:rFonts w:asciiTheme="minorHAnsi" w:hAnsiTheme="minorHAnsi" w:cstheme="minorHAnsi"/>
          <w:lang w:val="pl-PL"/>
        </w:rPr>
        <w:t xml:space="preserve">trwania </w:t>
      </w:r>
      <w:r w:rsidR="00700D31" w:rsidRPr="00AF69C1">
        <w:rPr>
          <w:rFonts w:asciiTheme="minorHAnsi" w:hAnsiTheme="minorHAnsi" w:cstheme="minorHAnsi"/>
          <w:lang w:val="pl-PL"/>
        </w:rPr>
        <w:t xml:space="preserve">konferencji tj. </w:t>
      </w:r>
      <w:r w:rsidR="001D2045" w:rsidRPr="00AF69C1">
        <w:rPr>
          <w:rFonts w:asciiTheme="minorHAnsi" w:hAnsiTheme="minorHAnsi" w:cstheme="minorHAnsi"/>
          <w:lang w:val="pl-PL"/>
        </w:rPr>
        <w:t>07-08.10.2019</w:t>
      </w:r>
      <w:r w:rsidRPr="00AF69C1">
        <w:rPr>
          <w:rFonts w:asciiTheme="minorHAnsi" w:hAnsiTheme="minorHAnsi" w:cstheme="minorHAnsi"/>
          <w:lang w:val="pl-PL"/>
        </w:rPr>
        <w:t xml:space="preserve"> </w:t>
      </w:r>
      <w:r w:rsidR="00700D31" w:rsidRPr="00AF69C1">
        <w:rPr>
          <w:rFonts w:asciiTheme="minorHAnsi" w:hAnsiTheme="minorHAnsi" w:cstheme="minorHAnsi"/>
          <w:lang w:val="pl-PL"/>
        </w:rPr>
        <w:t>zapewni</w:t>
      </w:r>
      <w:r w:rsidRPr="00AF69C1">
        <w:rPr>
          <w:rFonts w:asciiTheme="minorHAnsi" w:hAnsiTheme="minorHAnsi" w:cstheme="minorHAnsi"/>
          <w:lang w:val="pl-PL"/>
        </w:rPr>
        <w:t xml:space="preserve"> organizację stoisk informacyjn</w:t>
      </w:r>
      <w:r w:rsidR="00700D31" w:rsidRPr="00AF69C1">
        <w:rPr>
          <w:rFonts w:asciiTheme="minorHAnsi" w:hAnsiTheme="minorHAnsi" w:cstheme="minorHAnsi"/>
          <w:lang w:val="pl-PL"/>
        </w:rPr>
        <w:t>o-promocyjnych</w:t>
      </w:r>
      <w:r w:rsidRPr="00AF69C1">
        <w:rPr>
          <w:rFonts w:asciiTheme="minorHAnsi" w:hAnsiTheme="minorHAnsi" w:cstheme="minorHAnsi"/>
          <w:lang w:val="pl-PL"/>
        </w:rPr>
        <w:t xml:space="preserve"> </w:t>
      </w:r>
      <w:r w:rsidR="00700D31" w:rsidRPr="00AF69C1">
        <w:rPr>
          <w:rFonts w:asciiTheme="minorHAnsi" w:hAnsiTheme="minorHAnsi" w:cstheme="minorHAnsi"/>
          <w:lang w:val="pl-PL"/>
        </w:rPr>
        <w:t>dla partnerów/sponsorów wydarzenia</w:t>
      </w:r>
      <w:r w:rsidRPr="00AF69C1">
        <w:rPr>
          <w:rFonts w:asciiTheme="minorHAnsi" w:hAnsiTheme="minorHAnsi" w:cstheme="minorHAnsi"/>
          <w:lang w:val="pl-PL"/>
        </w:rPr>
        <w:t>.</w:t>
      </w:r>
      <w:r w:rsidR="001D2045" w:rsidRPr="00AF69C1">
        <w:rPr>
          <w:rFonts w:asciiTheme="minorHAnsi" w:hAnsiTheme="minorHAnsi" w:cstheme="minorHAnsi"/>
          <w:lang w:val="pl-PL"/>
        </w:rPr>
        <w:t xml:space="preserve"> </w:t>
      </w:r>
      <w:r w:rsidRPr="00AF69C1">
        <w:rPr>
          <w:rFonts w:asciiTheme="minorHAnsi" w:hAnsiTheme="minorHAnsi" w:cstheme="minorHAnsi"/>
          <w:lang w:val="pl-PL"/>
        </w:rPr>
        <w:t>Wykonawca zapewni</w:t>
      </w:r>
      <w:r w:rsidR="005E5A13" w:rsidRPr="00AF69C1">
        <w:rPr>
          <w:rFonts w:asciiTheme="minorHAnsi" w:hAnsiTheme="minorHAnsi" w:cstheme="minorHAnsi"/>
          <w:lang w:val="pl-PL"/>
        </w:rPr>
        <w:t xml:space="preserve"> max</w:t>
      </w:r>
      <w:r w:rsidR="00D77693">
        <w:rPr>
          <w:rFonts w:asciiTheme="minorHAnsi" w:hAnsiTheme="minorHAnsi" w:cstheme="minorHAnsi"/>
          <w:lang w:val="pl-PL"/>
        </w:rPr>
        <w:t>.</w:t>
      </w:r>
      <w:r w:rsidR="005E5A13" w:rsidRPr="00AF69C1">
        <w:rPr>
          <w:rFonts w:asciiTheme="minorHAnsi" w:hAnsiTheme="minorHAnsi" w:cstheme="minorHAnsi"/>
          <w:lang w:val="pl-PL"/>
        </w:rPr>
        <w:t xml:space="preserve"> 8 </w:t>
      </w:r>
      <w:r w:rsidRPr="00AF69C1">
        <w:rPr>
          <w:rFonts w:asciiTheme="minorHAnsi" w:hAnsiTheme="minorHAnsi" w:cstheme="minorHAnsi"/>
          <w:lang w:val="pl-PL"/>
        </w:rPr>
        <w:t>jednolit</w:t>
      </w:r>
      <w:r w:rsidR="005E5A13" w:rsidRPr="00AF69C1">
        <w:rPr>
          <w:rFonts w:asciiTheme="minorHAnsi" w:hAnsiTheme="minorHAnsi" w:cstheme="minorHAnsi"/>
          <w:lang w:val="pl-PL"/>
        </w:rPr>
        <w:t>ych lad recepcyjn</w:t>
      </w:r>
      <w:r w:rsidR="00FD6335" w:rsidRPr="00AF69C1">
        <w:rPr>
          <w:rFonts w:asciiTheme="minorHAnsi" w:hAnsiTheme="minorHAnsi" w:cstheme="minorHAnsi"/>
          <w:lang w:val="pl-PL"/>
        </w:rPr>
        <w:t>ych</w:t>
      </w:r>
      <w:r w:rsidR="00D77693">
        <w:rPr>
          <w:rFonts w:asciiTheme="minorHAnsi" w:hAnsiTheme="minorHAnsi" w:cstheme="minorHAnsi"/>
          <w:lang w:val="pl-PL"/>
        </w:rPr>
        <w:t xml:space="preserve"> o minimalnej wysokości 100 cm</w:t>
      </w:r>
      <w:r w:rsidR="00FE3BA1">
        <w:rPr>
          <w:rFonts w:asciiTheme="minorHAnsi" w:hAnsiTheme="minorHAnsi" w:cstheme="minorHAnsi"/>
          <w:lang w:val="pl-PL"/>
        </w:rPr>
        <w:t xml:space="preserve"> oraz szerokości 80 cm</w:t>
      </w:r>
      <w:r w:rsidR="00FD6335" w:rsidRPr="00AF69C1">
        <w:rPr>
          <w:rFonts w:asciiTheme="minorHAnsi" w:hAnsiTheme="minorHAnsi" w:cstheme="minorHAnsi"/>
          <w:lang w:val="pl-PL"/>
        </w:rPr>
        <w:t>, do</w:t>
      </w:r>
      <w:r w:rsidRPr="00AF69C1">
        <w:rPr>
          <w:rFonts w:asciiTheme="minorHAnsi" w:hAnsiTheme="minorHAnsi" w:cstheme="minorHAnsi"/>
          <w:lang w:val="pl-PL"/>
        </w:rPr>
        <w:t xml:space="preserve"> </w:t>
      </w:r>
      <w:r w:rsidR="00D77693" w:rsidRPr="00AF69C1">
        <w:rPr>
          <w:rFonts w:asciiTheme="minorHAnsi" w:hAnsiTheme="minorHAnsi" w:cstheme="minorHAnsi"/>
          <w:lang w:val="pl-PL"/>
        </w:rPr>
        <w:t>każde</w:t>
      </w:r>
      <w:r w:rsidR="00D77693">
        <w:rPr>
          <w:rFonts w:asciiTheme="minorHAnsi" w:hAnsiTheme="minorHAnsi" w:cstheme="minorHAnsi"/>
          <w:lang w:val="pl-PL"/>
        </w:rPr>
        <w:t>j</w:t>
      </w:r>
      <w:r w:rsidR="00D77693" w:rsidRPr="00AF69C1">
        <w:rPr>
          <w:rFonts w:asciiTheme="minorHAnsi" w:hAnsiTheme="minorHAnsi" w:cstheme="minorHAnsi"/>
          <w:lang w:val="pl-PL"/>
        </w:rPr>
        <w:t xml:space="preserve"> </w:t>
      </w:r>
      <w:r w:rsidR="005E5A13" w:rsidRPr="00AF69C1">
        <w:rPr>
          <w:rFonts w:asciiTheme="minorHAnsi" w:hAnsiTheme="minorHAnsi" w:cstheme="minorHAnsi"/>
          <w:lang w:val="pl-PL"/>
        </w:rPr>
        <w:t>lady</w:t>
      </w:r>
      <w:r w:rsidRPr="00AF69C1">
        <w:rPr>
          <w:rFonts w:asciiTheme="minorHAnsi" w:hAnsiTheme="minorHAnsi" w:cstheme="minorHAnsi"/>
          <w:lang w:val="pl-PL"/>
        </w:rPr>
        <w:t xml:space="preserve"> co najmniej </w:t>
      </w:r>
      <w:r w:rsidR="001D2045" w:rsidRPr="00AF69C1">
        <w:rPr>
          <w:rFonts w:asciiTheme="minorHAnsi" w:hAnsiTheme="minorHAnsi" w:cstheme="minorHAnsi"/>
          <w:lang w:val="pl-PL"/>
        </w:rPr>
        <w:t>2</w:t>
      </w:r>
      <w:r w:rsidRPr="00AF69C1">
        <w:rPr>
          <w:rFonts w:asciiTheme="minorHAnsi" w:hAnsiTheme="minorHAnsi" w:cstheme="minorHAnsi"/>
          <w:lang w:val="pl-PL"/>
        </w:rPr>
        <w:t xml:space="preserve"> </w:t>
      </w:r>
      <w:r w:rsidR="005E5A13" w:rsidRPr="00AF69C1">
        <w:rPr>
          <w:rFonts w:asciiTheme="minorHAnsi" w:hAnsiTheme="minorHAnsi" w:cstheme="minorHAnsi"/>
          <w:lang w:val="pl-PL"/>
        </w:rPr>
        <w:t>hokery</w:t>
      </w:r>
      <w:r w:rsidR="00700D31" w:rsidRPr="00AF69C1">
        <w:rPr>
          <w:rFonts w:asciiTheme="minorHAnsi" w:hAnsiTheme="minorHAnsi" w:cstheme="minorHAnsi"/>
          <w:lang w:val="pl-PL"/>
        </w:rPr>
        <w:t xml:space="preserve">, </w:t>
      </w:r>
      <w:r w:rsidR="00A26026" w:rsidRPr="00AF69C1">
        <w:rPr>
          <w:rFonts w:asciiTheme="minorHAnsi" w:hAnsiTheme="minorHAnsi" w:cstheme="minorHAnsi"/>
          <w:lang w:val="pl-PL"/>
        </w:rPr>
        <w:t>min. 1 gniazdko przy każdym stoliku</w:t>
      </w:r>
      <w:r w:rsidR="007241A3">
        <w:rPr>
          <w:rFonts w:asciiTheme="minorHAnsi" w:hAnsiTheme="minorHAnsi" w:cstheme="minorHAnsi"/>
          <w:lang w:val="pl-PL"/>
        </w:rPr>
        <w:t>.</w:t>
      </w:r>
      <w:r w:rsidR="00700D31" w:rsidRPr="00AF69C1">
        <w:rPr>
          <w:rFonts w:asciiTheme="minorHAnsi" w:hAnsiTheme="minorHAnsi" w:cstheme="minorHAnsi"/>
          <w:lang w:val="pl-PL"/>
        </w:rPr>
        <w:t xml:space="preserve"> </w:t>
      </w:r>
      <w:r w:rsidR="00FE3BA1">
        <w:rPr>
          <w:rFonts w:asciiTheme="minorHAnsi" w:hAnsiTheme="minorHAnsi" w:cstheme="minorHAnsi"/>
          <w:lang w:val="pl-PL"/>
        </w:rPr>
        <w:t>W strefie stoisk informacyjno-promocyjnych Wykonawca zapewni</w:t>
      </w:r>
      <w:r w:rsidR="00FE3BA1" w:rsidRPr="00AF69C1">
        <w:rPr>
          <w:rFonts w:asciiTheme="minorHAnsi" w:hAnsiTheme="minorHAnsi" w:cstheme="minorHAnsi"/>
          <w:lang w:val="pl-PL"/>
        </w:rPr>
        <w:t xml:space="preserve"> jeden ekran stojący LED o wymiarach minimum 40 cali umożliwiający prezentację partner</w:t>
      </w:r>
      <w:r w:rsidR="00FE3BA1">
        <w:rPr>
          <w:rFonts w:asciiTheme="minorHAnsi" w:hAnsiTheme="minorHAnsi" w:cstheme="minorHAnsi"/>
          <w:lang w:val="pl-PL"/>
        </w:rPr>
        <w:t>ów</w:t>
      </w:r>
      <w:r w:rsidR="00FE3BA1" w:rsidRPr="00AF69C1">
        <w:rPr>
          <w:rFonts w:asciiTheme="minorHAnsi" w:hAnsiTheme="minorHAnsi" w:cstheme="minorHAnsi"/>
          <w:lang w:val="pl-PL"/>
        </w:rPr>
        <w:t>/sponsor</w:t>
      </w:r>
      <w:r w:rsidR="00FE3BA1">
        <w:rPr>
          <w:rFonts w:asciiTheme="minorHAnsi" w:hAnsiTheme="minorHAnsi" w:cstheme="minorHAnsi"/>
          <w:lang w:val="pl-PL"/>
        </w:rPr>
        <w:t>ów.</w:t>
      </w:r>
      <w:r w:rsidR="00FE3BA1" w:rsidRPr="00AF69C1">
        <w:rPr>
          <w:rFonts w:asciiTheme="minorHAnsi" w:hAnsiTheme="minorHAnsi" w:cstheme="minorHAnsi"/>
          <w:lang w:val="pl-PL"/>
        </w:rPr>
        <w:t xml:space="preserve"> </w:t>
      </w:r>
      <w:r w:rsidR="007241A3">
        <w:rPr>
          <w:rFonts w:asciiTheme="minorHAnsi" w:hAnsiTheme="minorHAnsi" w:cstheme="minorHAnsi"/>
          <w:lang w:val="pl-PL"/>
        </w:rPr>
        <w:t>A</w:t>
      </w:r>
      <w:r w:rsidR="00700D31" w:rsidRPr="00AF69C1">
        <w:rPr>
          <w:rFonts w:asciiTheme="minorHAnsi" w:hAnsiTheme="minorHAnsi" w:cstheme="minorHAnsi"/>
          <w:lang w:val="pl-PL"/>
        </w:rPr>
        <w:t>ranżacja stoiska będzie zgodna z koncepcją brandingową</w:t>
      </w:r>
      <w:r w:rsidR="00CB074E">
        <w:rPr>
          <w:rFonts w:asciiTheme="minorHAnsi" w:hAnsiTheme="minorHAnsi" w:cstheme="minorHAnsi"/>
          <w:lang w:val="pl-PL"/>
        </w:rPr>
        <w:t xml:space="preserve"> </w:t>
      </w:r>
      <w:r w:rsidR="00700D31" w:rsidRPr="00AF69C1">
        <w:rPr>
          <w:rFonts w:asciiTheme="minorHAnsi" w:hAnsiTheme="minorHAnsi" w:cstheme="minorHAnsi"/>
          <w:lang w:val="pl-PL"/>
        </w:rPr>
        <w:t>wydarze</w:t>
      </w:r>
      <w:r w:rsidR="007241A3">
        <w:rPr>
          <w:rFonts w:asciiTheme="minorHAnsi" w:hAnsiTheme="minorHAnsi" w:cstheme="minorHAnsi"/>
          <w:lang w:val="pl-PL"/>
        </w:rPr>
        <w:t>nia</w:t>
      </w:r>
      <w:r w:rsidR="00FE3BA1">
        <w:rPr>
          <w:rFonts w:asciiTheme="minorHAnsi" w:hAnsiTheme="minorHAnsi" w:cstheme="minorHAnsi"/>
          <w:lang w:val="pl-PL"/>
        </w:rPr>
        <w:t xml:space="preserve"> oraz zaakceptowana przez Zamawiającego.</w:t>
      </w:r>
    </w:p>
    <w:p w14:paraId="3A5227D2" w14:textId="77777777" w:rsidR="00FE3BA1" w:rsidRDefault="00FE3BA1" w:rsidP="00AF69C1">
      <w:pPr>
        <w:widowControl/>
        <w:autoSpaceDE/>
        <w:autoSpaceDN/>
        <w:spacing w:after="160" w:line="259" w:lineRule="auto"/>
        <w:ind w:left="360"/>
        <w:contextualSpacing/>
        <w:jc w:val="both"/>
        <w:rPr>
          <w:rFonts w:asciiTheme="minorHAnsi" w:hAnsiTheme="minorHAnsi" w:cstheme="minorHAnsi"/>
          <w:lang w:val="pl-PL"/>
        </w:rPr>
      </w:pPr>
    </w:p>
    <w:p w14:paraId="21889073" w14:textId="56F57152" w:rsidR="00390CB7" w:rsidRPr="00AF69C1" w:rsidRDefault="00D94F63" w:rsidP="00AF69C1">
      <w:pPr>
        <w:widowControl/>
        <w:autoSpaceDE/>
        <w:autoSpaceDN/>
        <w:spacing w:after="160" w:line="259" w:lineRule="auto"/>
        <w:ind w:left="360"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>Wykonawca rozstawi przy stolikach roll-upy sponsorów/</w:t>
      </w:r>
      <w:r w:rsidR="00312640" w:rsidRPr="00AF69C1">
        <w:rPr>
          <w:rFonts w:asciiTheme="minorHAnsi" w:hAnsiTheme="minorHAnsi" w:cstheme="minorHAnsi"/>
          <w:lang w:val="pl-PL"/>
        </w:rPr>
        <w:t>partnerów</w:t>
      </w:r>
      <w:r w:rsidRPr="00AF69C1">
        <w:rPr>
          <w:rFonts w:asciiTheme="minorHAnsi" w:hAnsiTheme="minorHAnsi" w:cstheme="minorHAnsi"/>
          <w:lang w:val="pl-PL"/>
        </w:rPr>
        <w:t xml:space="preserve"> oraz rozłoży materiały informacyjne na wskazanych stolikach. </w:t>
      </w:r>
      <w:r w:rsidR="00FE3BA1">
        <w:rPr>
          <w:rFonts w:asciiTheme="minorHAnsi" w:hAnsiTheme="minorHAnsi" w:cstheme="minorHAnsi"/>
          <w:lang w:val="pl-PL"/>
        </w:rPr>
        <w:t>Stoiska informacyjno-promocyjne</w:t>
      </w:r>
      <w:r w:rsidR="00FE3BA1" w:rsidRPr="00AF69C1">
        <w:rPr>
          <w:rFonts w:asciiTheme="minorHAnsi" w:hAnsiTheme="minorHAnsi" w:cstheme="minorHAnsi"/>
          <w:lang w:val="pl-PL"/>
        </w:rPr>
        <w:t xml:space="preserve"> </w:t>
      </w:r>
      <w:r w:rsidRPr="00AF69C1">
        <w:rPr>
          <w:rFonts w:asciiTheme="minorHAnsi" w:hAnsiTheme="minorHAnsi" w:cstheme="minorHAnsi"/>
          <w:lang w:val="pl-PL"/>
        </w:rPr>
        <w:t xml:space="preserve">oraz materiały mają być ustawione </w:t>
      </w:r>
      <w:r w:rsidR="00096F7A">
        <w:rPr>
          <w:rFonts w:asciiTheme="minorHAnsi" w:hAnsiTheme="minorHAnsi" w:cstheme="minorHAnsi"/>
          <w:lang w:val="pl-PL"/>
        </w:rPr>
        <w:br/>
      </w:r>
      <w:r w:rsidRPr="00AF69C1">
        <w:rPr>
          <w:rFonts w:asciiTheme="minorHAnsi" w:hAnsiTheme="minorHAnsi" w:cstheme="minorHAnsi"/>
          <w:lang w:val="pl-PL"/>
        </w:rPr>
        <w:lastRenderedPageBreak/>
        <w:t>na godzinę przed rozpoczęciem konferencji dostępne w trakcie jej trwania oraz do godziny po jej zakończeniu</w:t>
      </w:r>
      <w:r w:rsidR="00312640">
        <w:rPr>
          <w:rFonts w:asciiTheme="minorHAnsi" w:hAnsiTheme="minorHAnsi" w:cstheme="minorHAnsi"/>
          <w:lang w:val="pl-PL"/>
        </w:rPr>
        <w:t xml:space="preserve"> drugiego dnia konferencji.</w:t>
      </w:r>
    </w:p>
    <w:p w14:paraId="0055AF12" w14:textId="77777777" w:rsidR="00D94F63" w:rsidRPr="00AF69C1" w:rsidRDefault="00D94F63" w:rsidP="00D94F63">
      <w:pPr>
        <w:widowControl/>
        <w:autoSpaceDE/>
        <w:autoSpaceDN/>
        <w:spacing w:after="160" w:line="259" w:lineRule="auto"/>
        <w:contextualSpacing/>
        <w:jc w:val="both"/>
        <w:rPr>
          <w:rFonts w:asciiTheme="minorHAnsi" w:hAnsiTheme="minorHAnsi" w:cstheme="minorHAnsi"/>
          <w:lang w:val="pl-PL"/>
        </w:rPr>
      </w:pPr>
    </w:p>
    <w:p w14:paraId="48C7BAF5" w14:textId="26092610" w:rsidR="00D94F63" w:rsidRPr="00AF69C1" w:rsidRDefault="00D94F63" w:rsidP="00FE1179">
      <w:pPr>
        <w:pStyle w:val="Akapitzlist"/>
        <w:widowControl/>
        <w:numPr>
          <w:ilvl w:val="0"/>
          <w:numId w:val="64"/>
        </w:numPr>
        <w:autoSpaceDE/>
        <w:autoSpaceDN/>
        <w:spacing w:after="160" w:line="259" w:lineRule="auto"/>
        <w:contextualSpacing/>
        <w:jc w:val="both"/>
        <w:rPr>
          <w:rFonts w:asciiTheme="minorHAnsi" w:hAnsiTheme="minorHAnsi" w:cstheme="minorHAnsi"/>
          <w:b/>
          <w:bCs/>
          <w:lang w:val="pl-PL"/>
        </w:rPr>
      </w:pPr>
      <w:r w:rsidRPr="00AF69C1">
        <w:rPr>
          <w:rFonts w:asciiTheme="minorHAnsi" w:hAnsiTheme="minorHAnsi" w:cstheme="minorHAnsi"/>
          <w:b/>
          <w:bCs/>
          <w:lang w:val="pl-PL"/>
        </w:rPr>
        <w:t xml:space="preserve">Oznaczenie obiektu – branding </w:t>
      </w:r>
    </w:p>
    <w:p w14:paraId="55293469" w14:textId="776273EC" w:rsidR="00D94F63" w:rsidRPr="00065C12" w:rsidRDefault="00D94F63" w:rsidP="007566F0">
      <w:pPr>
        <w:widowControl/>
        <w:autoSpaceDE/>
        <w:autoSpaceDN/>
        <w:spacing w:after="160" w:line="259" w:lineRule="auto"/>
        <w:ind w:left="426"/>
        <w:contextualSpacing/>
        <w:jc w:val="both"/>
        <w:rPr>
          <w:rFonts w:asciiTheme="minorHAnsi" w:hAnsiTheme="minorHAnsi" w:cstheme="minorHAnsi"/>
          <w:lang w:val="pl-PL"/>
        </w:rPr>
      </w:pPr>
      <w:r w:rsidRPr="00065C12">
        <w:rPr>
          <w:rFonts w:asciiTheme="minorHAnsi" w:hAnsiTheme="minorHAnsi" w:cstheme="minorHAnsi"/>
          <w:lang w:val="pl-PL"/>
        </w:rPr>
        <w:t>Branding</w:t>
      </w:r>
      <w:r w:rsidR="00CB074E">
        <w:rPr>
          <w:rFonts w:asciiTheme="minorHAnsi" w:hAnsiTheme="minorHAnsi" w:cstheme="minorHAnsi"/>
          <w:lang w:val="pl-PL"/>
        </w:rPr>
        <w:t xml:space="preserve"> zgodny z załącznikiem nr 9</w:t>
      </w:r>
      <w:r w:rsidRPr="00065C12">
        <w:rPr>
          <w:rFonts w:asciiTheme="minorHAnsi" w:hAnsiTheme="minorHAnsi" w:cstheme="minorHAnsi"/>
          <w:lang w:val="pl-PL"/>
        </w:rPr>
        <w:t xml:space="preserve"> będzie realizowany w miejscach uzgodnionych z Zamawiającym oraz </w:t>
      </w:r>
      <w:r w:rsidR="00862791">
        <w:rPr>
          <w:rFonts w:asciiTheme="minorHAnsi" w:hAnsiTheme="minorHAnsi" w:cstheme="minorHAnsi"/>
          <w:lang w:val="pl-PL"/>
        </w:rPr>
        <w:t xml:space="preserve">Hotelem.  Oznaczenie obiektu </w:t>
      </w:r>
      <w:r w:rsidR="00065C12">
        <w:rPr>
          <w:rFonts w:asciiTheme="minorHAnsi" w:hAnsiTheme="minorHAnsi" w:cstheme="minorHAnsi"/>
          <w:lang w:val="pl-PL"/>
        </w:rPr>
        <w:t>p</w:t>
      </w:r>
      <w:r w:rsidRPr="00065C12">
        <w:rPr>
          <w:rFonts w:asciiTheme="minorHAnsi" w:hAnsiTheme="minorHAnsi" w:cstheme="minorHAnsi"/>
          <w:lang w:val="pl-PL"/>
        </w:rPr>
        <w:t>owin</w:t>
      </w:r>
      <w:r w:rsidR="00862791">
        <w:rPr>
          <w:rFonts w:asciiTheme="minorHAnsi" w:hAnsiTheme="minorHAnsi" w:cstheme="minorHAnsi"/>
          <w:lang w:val="pl-PL"/>
        </w:rPr>
        <w:t>no</w:t>
      </w:r>
      <w:r w:rsidRPr="00065C12">
        <w:rPr>
          <w:rFonts w:asciiTheme="minorHAnsi" w:hAnsiTheme="minorHAnsi" w:cstheme="minorHAnsi"/>
          <w:lang w:val="pl-PL"/>
        </w:rPr>
        <w:t xml:space="preserve"> przekazywać uczestnikom jasne i czytelne wskazówki dotyczące miejsca pobytu oraz odnalezienia drogi do wybranego przez niego punktu docelowego. Branding powinien obejmować: </w:t>
      </w:r>
    </w:p>
    <w:p w14:paraId="348C82D8" w14:textId="287511CD" w:rsidR="00D94F63" w:rsidRPr="00AF69C1" w:rsidRDefault="00D94F63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>Oznaczenie wewnątrz obiektu - strzałki kierunkowe/kierunkowskazy, stopki, naklejki, prowadzące do sal konferencyjnych, punktów informacyjnych, rejestracji i innych stref i pomieszczeń, w których realizowane jest wydarzenie</w:t>
      </w:r>
      <w:r w:rsidR="009B41CC">
        <w:rPr>
          <w:rFonts w:asciiTheme="minorHAnsi" w:hAnsiTheme="minorHAnsi" w:cstheme="minorHAnsi"/>
          <w:lang w:val="pl-PL"/>
        </w:rPr>
        <w:t>.</w:t>
      </w:r>
    </w:p>
    <w:p w14:paraId="1390F991" w14:textId="486E62B3" w:rsidR="00D94F63" w:rsidRPr="00065C12" w:rsidRDefault="00DA2673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>Wykonawca zapewni branding konferencji –</w:t>
      </w:r>
      <w:r w:rsidR="00FE3BA1">
        <w:rPr>
          <w:rFonts w:asciiTheme="minorHAnsi" w:hAnsiTheme="minorHAnsi" w:cstheme="minorHAnsi"/>
          <w:lang w:val="pl-PL"/>
        </w:rPr>
        <w:t>4</w:t>
      </w:r>
      <w:r w:rsidRPr="00AF69C1">
        <w:rPr>
          <w:rFonts w:asciiTheme="minorHAnsi" w:hAnsiTheme="minorHAnsi" w:cstheme="minorHAnsi"/>
          <w:lang w:val="pl-PL"/>
        </w:rPr>
        <w:t xml:space="preserve"> roll up'y </w:t>
      </w:r>
      <w:r w:rsidR="00831861">
        <w:rPr>
          <w:rFonts w:asciiTheme="minorHAnsi" w:hAnsiTheme="minorHAnsi" w:cstheme="minorHAnsi"/>
          <w:lang w:val="pl-PL"/>
        </w:rPr>
        <w:t xml:space="preserve">z informacją o nazwie wydarzenia, miejscu </w:t>
      </w:r>
      <w:r w:rsidR="00096F7A">
        <w:rPr>
          <w:rFonts w:asciiTheme="minorHAnsi" w:hAnsiTheme="minorHAnsi" w:cstheme="minorHAnsi"/>
          <w:lang w:val="pl-PL"/>
        </w:rPr>
        <w:br/>
      </w:r>
      <w:r w:rsidR="00831861">
        <w:rPr>
          <w:rFonts w:asciiTheme="minorHAnsi" w:hAnsiTheme="minorHAnsi" w:cstheme="minorHAnsi"/>
          <w:lang w:val="pl-PL"/>
        </w:rPr>
        <w:t>i dacie</w:t>
      </w:r>
      <w:r w:rsidR="00FE3BA1">
        <w:rPr>
          <w:rFonts w:asciiTheme="minorHAnsi" w:hAnsiTheme="minorHAnsi" w:cstheme="minorHAnsi"/>
          <w:lang w:val="pl-PL"/>
        </w:rPr>
        <w:t xml:space="preserve"> konferencji</w:t>
      </w:r>
      <w:r w:rsidR="00831861">
        <w:rPr>
          <w:rFonts w:asciiTheme="minorHAnsi" w:hAnsiTheme="minorHAnsi" w:cstheme="minorHAnsi"/>
          <w:lang w:val="pl-PL"/>
        </w:rPr>
        <w:t>, nazwach organizatorów oraz/lub logo</w:t>
      </w:r>
      <w:r w:rsidR="00FE3BA1">
        <w:rPr>
          <w:rFonts w:asciiTheme="minorHAnsi" w:hAnsiTheme="minorHAnsi" w:cstheme="minorHAnsi"/>
          <w:lang w:val="pl-PL"/>
        </w:rPr>
        <w:t>typach</w:t>
      </w:r>
      <w:r w:rsidR="00831861">
        <w:rPr>
          <w:rFonts w:asciiTheme="minorHAnsi" w:hAnsiTheme="minorHAnsi" w:cstheme="minorHAnsi"/>
          <w:lang w:val="pl-PL"/>
        </w:rPr>
        <w:t xml:space="preserve"> organizatorów</w:t>
      </w:r>
      <w:r w:rsidR="00FE3BA1">
        <w:rPr>
          <w:rFonts w:asciiTheme="minorHAnsi" w:hAnsiTheme="minorHAnsi" w:cstheme="minorHAnsi"/>
          <w:lang w:val="pl-PL"/>
        </w:rPr>
        <w:t>/</w:t>
      </w:r>
      <w:r w:rsidR="00831861">
        <w:rPr>
          <w:rFonts w:asciiTheme="minorHAnsi" w:hAnsiTheme="minorHAnsi" w:cstheme="minorHAnsi"/>
          <w:lang w:val="pl-PL"/>
        </w:rPr>
        <w:t xml:space="preserve">sponsorów </w:t>
      </w:r>
      <w:r w:rsidR="00096F7A">
        <w:rPr>
          <w:rFonts w:asciiTheme="minorHAnsi" w:hAnsiTheme="minorHAnsi" w:cstheme="minorHAnsi"/>
          <w:lang w:val="pl-PL"/>
        </w:rPr>
        <w:br/>
      </w:r>
      <w:r w:rsidRPr="00AF69C1">
        <w:rPr>
          <w:rFonts w:asciiTheme="minorHAnsi" w:hAnsiTheme="minorHAnsi" w:cstheme="minorHAnsi"/>
          <w:lang w:val="pl-PL"/>
        </w:rPr>
        <w:t>o wymiarach: szerokość 85 lub 100 cm, wysokość 200 lub 242  cm.  Materiał: aluminium, PVC, wydruk na banerze. Metoda nadruku druk  kolorowy. 4+0 (oznakowanie kolorowymi logotypami uzgodnionymi z Z</w:t>
      </w:r>
      <w:r w:rsidR="00FD7E1E">
        <w:rPr>
          <w:rFonts w:asciiTheme="minorHAnsi" w:hAnsiTheme="minorHAnsi" w:cstheme="minorHAnsi"/>
          <w:lang w:val="pl-PL"/>
        </w:rPr>
        <w:t>amawiającym</w:t>
      </w:r>
      <w:r w:rsidRPr="00AF69C1">
        <w:rPr>
          <w:rFonts w:asciiTheme="minorHAnsi" w:hAnsiTheme="minorHAnsi" w:cstheme="minorHAnsi"/>
          <w:lang w:val="pl-PL"/>
        </w:rPr>
        <w:t>). System: konstrukcja    aluminiowa z</w:t>
      </w:r>
      <w:r w:rsidR="00FE3BA1">
        <w:rPr>
          <w:rFonts w:asciiTheme="minorHAnsi" w:hAnsiTheme="minorHAnsi" w:cstheme="minorHAnsi"/>
          <w:lang w:val="pl-PL"/>
        </w:rPr>
        <w:t xml:space="preserve"> </w:t>
      </w:r>
      <w:r w:rsidRPr="00AF69C1">
        <w:rPr>
          <w:rFonts w:asciiTheme="minorHAnsi" w:hAnsiTheme="minorHAnsi" w:cstheme="minorHAnsi"/>
          <w:lang w:val="pl-PL"/>
        </w:rPr>
        <w:t xml:space="preserve">mechanizmem rolującym, kaseta stanowi stabilną podstawę roll-up’u, teleskopowy   maszt   aluminiowy,   górna   listwa mocująca, torba transportowa. Waga do </w:t>
      </w:r>
      <w:r w:rsidR="00065C12">
        <w:rPr>
          <w:rFonts w:asciiTheme="minorHAnsi" w:hAnsiTheme="minorHAnsi" w:cstheme="minorHAnsi"/>
          <w:lang w:val="pl-PL"/>
        </w:rPr>
        <w:t>8</w:t>
      </w:r>
      <w:r w:rsidRPr="00AF69C1">
        <w:rPr>
          <w:rFonts w:asciiTheme="minorHAnsi" w:hAnsiTheme="minorHAnsi" w:cstheme="minorHAnsi"/>
          <w:lang w:val="pl-PL"/>
        </w:rPr>
        <w:t xml:space="preserve"> kg. Wykonawca  zobowiązuje  się  do  przedstawienia </w:t>
      </w:r>
      <w:r w:rsidR="00096F7A">
        <w:rPr>
          <w:rFonts w:asciiTheme="minorHAnsi" w:hAnsiTheme="minorHAnsi" w:cstheme="minorHAnsi"/>
          <w:lang w:val="pl-PL"/>
        </w:rPr>
        <w:br/>
      </w:r>
      <w:r w:rsidR="00FE3BA1">
        <w:rPr>
          <w:rFonts w:asciiTheme="minorHAnsi" w:hAnsiTheme="minorHAnsi" w:cstheme="minorHAnsi"/>
          <w:lang w:val="pl-PL"/>
        </w:rPr>
        <w:t xml:space="preserve">do akceptacji przez Zamawiającego </w:t>
      </w:r>
      <w:r w:rsidRPr="00AF69C1">
        <w:rPr>
          <w:rFonts w:asciiTheme="minorHAnsi" w:hAnsiTheme="minorHAnsi" w:cstheme="minorHAnsi"/>
          <w:lang w:val="pl-PL"/>
        </w:rPr>
        <w:t>2 projektów planszy do roll-upów</w:t>
      </w:r>
      <w:r w:rsidR="009B41CC">
        <w:rPr>
          <w:rFonts w:asciiTheme="minorHAnsi" w:hAnsiTheme="minorHAnsi" w:cstheme="minorHAnsi"/>
          <w:lang w:val="pl-PL"/>
        </w:rPr>
        <w:t>.</w:t>
      </w:r>
    </w:p>
    <w:p w14:paraId="46C3DAC2" w14:textId="4DCD4644" w:rsidR="00B15F59" w:rsidRPr="00226BD6" w:rsidRDefault="009B41CC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226BD6">
        <w:rPr>
          <w:rFonts w:asciiTheme="minorHAnsi" w:hAnsiTheme="minorHAnsi" w:cstheme="minorHAnsi"/>
          <w:lang w:val="pl-PL"/>
        </w:rPr>
        <w:t>D</w:t>
      </w:r>
      <w:r w:rsidR="00D94F63" w:rsidRPr="00226BD6">
        <w:rPr>
          <w:rFonts w:asciiTheme="minorHAnsi" w:hAnsiTheme="minorHAnsi" w:cstheme="minorHAnsi"/>
          <w:lang w:val="pl-PL"/>
        </w:rPr>
        <w:t>wie ścianki brandowe wydarzenia o max. powierzchni 4x3m (nazwa wydarzenia, organizatorzy, partnerzy - log</w:t>
      </w:r>
      <w:r w:rsidR="00226BD6" w:rsidRPr="00226BD6">
        <w:rPr>
          <w:rFonts w:asciiTheme="minorHAnsi" w:hAnsiTheme="minorHAnsi" w:cstheme="minorHAnsi"/>
          <w:lang w:val="pl-PL"/>
        </w:rPr>
        <w:t>otypy</w:t>
      </w:r>
      <w:r w:rsidR="00D94F63" w:rsidRPr="00226BD6">
        <w:rPr>
          <w:rFonts w:asciiTheme="minorHAnsi" w:hAnsiTheme="minorHAnsi" w:cstheme="minorHAnsi"/>
          <w:lang w:val="pl-PL"/>
        </w:rPr>
        <w:t xml:space="preserve">), </w:t>
      </w:r>
      <w:r w:rsidR="007063A7" w:rsidRPr="00226BD6">
        <w:rPr>
          <w:rFonts w:asciiTheme="minorHAnsi" w:hAnsiTheme="minorHAnsi" w:cstheme="minorHAnsi"/>
          <w:lang w:val="pl-PL"/>
        </w:rPr>
        <w:t>zlokalizowane</w:t>
      </w:r>
      <w:r w:rsidR="00D94F63" w:rsidRPr="00226BD6">
        <w:rPr>
          <w:rFonts w:asciiTheme="minorHAnsi" w:hAnsiTheme="minorHAnsi" w:cstheme="minorHAnsi"/>
          <w:lang w:val="pl-PL"/>
        </w:rPr>
        <w:t xml:space="preserve"> przy rejestracji oraz w miejscu</w:t>
      </w:r>
      <w:r w:rsidRPr="00226BD6">
        <w:rPr>
          <w:rFonts w:asciiTheme="minorHAnsi" w:hAnsiTheme="minorHAnsi" w:cstheme="minorHAnsi"/>
          <w:lang w:val="pl-PL"/>
        </w:rPr>
        <w:t>,</w:t>
      </w:r>
      <w:r w:rsidR="00D94F63" w:rsidRPr="00226BD6">
        <w:rPr>
          <w:rFonts w:asciiTheme="minorHAnsi" w:hAnsiTheme="minorHAnsi" w:cstheme="minorHAnsi"/>
          <w:lang w:val="pl-PL"/>
        </w:rPr>
        <w:t xml:space="preserve"> które będzie wyznaczone </w:t>
      </w:r>
      <w:r w:rsidR="00096F7A">
        <w:rPr>
          <w:rFonts w:asciiTheme="minorHAnsi" w:hAnsiTheme="minorHAnsi" w:cstheme="minorHAnsi"/>
          <w:lang w:val="pl-PL"/>
        </w:rPr>
        <w:br/>
      </w:r>
      <w:r w:rsidR="00226BD6" w:rsidRPr="00226BD6">
        <w:rPr>
          <w:rFonts w:asciiTheme="minorHAnsi" w:hAnsiTheme="minorHAnsi" w:cstheme="minorHAnsi"/>
          <w:lang w:val="pl-PL"/>
        </w:rPr>
        <w:t>do</w:t>
      </w:r>
      <w:r w:rsidR="00D94F63" w:rsidRPr="00226BD6">
        <w:rPr>
          <w:rFonts w:asciiTheme="minorHAnsi" w:hAnsiTheme="minorHAnsi" w:cstheme="minorHAnsi"/>
          <w:lang w:val="pl-PL"/>
        </w:rPr>
        <w:t xml:space="preserve"> wykonywani</w:t>
      </w:r>
      <w:r w:rsidR="00226BD6" w:rsidRPr="00226BD6">
        <w:rPr>
          <w:rFonts w:asciiTheme="minorHAnsi" w:hAnsiTheme="minorHAnsi" w:cstheme="minorHAnsi"/>
          <w:lang w:val="pl-PL"/>
        </w:rPr>
        <w:t>a</w:t>
      </w:r>
      <w:r w:rsidR="00D94F63" w:rsidRPr="00226BD6">
        <w:rPr>
          <w:rFonts w:asciiTheme="minorHAnsi" w:hAnsiTheme="minorHAnsi" w:cstheme="minorHAnsi"/>
          <w:lang w:val="pl-PL"/>
        </w:rPr>
        <w:t xml:space="preserve"> zdjęć i udzielania wywiadów. </w:t>
      </w:r>
      <w:r w:rsidR="00226BD6" w:rsidRPr="00226BD6">
        <w:rPr>
          <w:rFonts w:asciiTheme="minorHAnsi" w:hAnsiTheme="minorHAnsi" w:cstheme="minorHAnsi"/>
          <w:lang w:val="pl-PL"/>
        </w:rPr>
        <w:t xml:space="preserve">Wykonawca po wizytacji miejsca, w którym odbędzie się wydarzenie dostosuje rozmiar ścianki do zasobów hotelowych. Ścianka do zdjęć winna być wyposażona w oświetlenie zapewniające wykonywanie </w:t>
      </w:r>
      <w:r w:rsidR="00226BD6">
        <w:rPr>
          <w:rFonts w:asciiTheme="minorHAnsi" w:hAnsiTheme="minorHAnsi" w:cstheme="minorHAnsi"/>
          <w:lang w:val="pl-PL"/>
        </w:rPr>
        <w:t xml:space="preserve">fotografii </w:t>
      </w:r>
      <w:r w:rsidR="00226BD6" w:rsidRPr="00226BD6">
        <w:rPr>
          <w:rFonts w:asciiTheme="minorHAnsi" w:hAnsiTheme="minorHAnsi" w:cstheme="minorHAnsi"/>
          <w:lang w:val="pl-PL"/>
        </w:rPr>
        <w:t xml:space="preserve">wysokiej jakości. Wykonawca powinien zapewnić aranżację miejsca do wykonywania fotografii w sposób wyróżniający je i nadający uroczysty, oficjalny charakter („czerwony dywan”). Projekt graficzny </w:t>
      </w:r>
      <w:r w:rsidR="00226BD6">
        <w:rPr>
          <w:rFonts w:asciiTheme="minorHAnsi" w:hAnsiTheme="minorHAnsi" w:cstheme="minorHAnsi"/>
          <w:lang w:val="pl-PL"/>
        </w:rPr>
        <w:t xml:space="preserve">obu </w:t>
      </w:r>
      <w:r w:rsidR="00226BD6" w:rsidRPr="00226BD6">
        <w:rPr>
          <w:rFonts w:asciiTheme="minorHAnsi" w:hAnsiTheme="minorHAnsi" w:cstheme="minorHAnsi"/>
          <w:lang w:val="pl-PL"/>
        </w:rPr>
        <w:t>ścian</w:t>
      </w:r>
      <w:r w:rsidR="00226BD6">
        <w:rPr>
          <w:rFonts w:asciiTheme="minorHAnsi" w:hAnsiTheme="minorHAnsi" w:cstheme="minorHAnsi"/>
          <w:lang w:val="pl-PL"/>
        </w:rPr>
        <w:t>ek</w:t>
      </w:r>
      <w:r w:rsidR="00226BD6" w:rsidRPr="00226BD6">
        <w:rPr>
          <w:rFonts w:asciiTheme="minorHAnsi" w:hAnsiTheme="minorHAnsi" w:cstheme="minorHAnsi"/>
          <w:lang w:val="pl-PL"/>
        </w:rPr>
        <w:t xml:space="preserve"> powinien być zgodny z konceptem wizualizacji (brandingiem) wydarzenia i uzgodniony z Zamawiającym.</w:t>
      </w:r>
    </w:p>
    <w:p w14:paraId="5C97CDED" w14:textId="49B44FD9" w:rsidR="00B15F59" w:rsidRPr="00AF69C1" w:rsidRDefault="00065C12" w:rsidP="00E74C9F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>
        <w:rPr>
          <w:rFonts w:asciiTheme="minorHAnsi" w:hAnsiTheme="minorHAnsi" w:cstheme="minorHAnsi"/>
          <w:lang w:val="pl-PL"/>
        </w:rPr>
        <w:t>Wykonawca</w:t>
      </w:r>
      <w:r w:rsidR="00B15F59">
        <w:rPr>
          <w:rFonts w:asciiTheme="minorHAnsi" w:hAnsiTheme="minorHAnsi" w:cstheme="minorHAnsi"/>
          <w:lang w:val="pl-PL"/>
        </w:rPr>
        <w:t xml:space="preserve"> zapewni flagę </w:t>
      </w:r>
      <w:r w:rsidR="007063A7" w:rsidRPr="00AF69C1">
        <w:rPr>
          <w:rFonts w:asciiTheme="minorHAnsi" w:hAnsiTheme="minorHAnsi" w:cstheme="minorHAnsi"/>
          <w:lang w:val="pl-PL"/>
        </w:rPr>
        <w:t>spełniając</w:t>
      </w:r>
      <w:r w:rsidR="00862791">
        <w:rPr>
          <w:rFonts w:asciiTheme="minorHAnsi" w:hAnsiTheme="minorHAnsi" w:cstheme="minorHAnsi"/>
          <w:lang w:val="pl-PL"/>
        </w:rPr>
        <w:t>ą</w:t>
      </w:r>
      <w:r w:rsidR="007063A7" w:rsidRPr="00AF69C1">
        <w:rPr>
          <w:rFonts w:asciiTheme="minorHAnsi" w:hAnsiTheme="minorHAnsi" w:cstheme="minorHAnsi"/>
          <w:lang w:val="pl-PL"/>
        </w:rPr>
        <w:t xml:space="preserve"> wymagania właściciela obiektu</w:t>
      </w:r>
      <w:r w:rsidR="007063A7">
        <w:rPr>
          <w:rFonts w:asciiTheme="minorHAnsi" w:hAnsiTheme="minorHAnsi" w:cstheme="minorHAnsi"/>
          <w:lang w:val="pl-PL"/>
        </w:rPr>
        <w:t xml:space="preserve">, </w:t>
      </w:r>
      <w:r w:rsidR="00B15F59">
        <w:rPr>
          <w:rFonts w:asciiTheme="minorHAnsi" w:hAnsiTheme="minorHAnsi" w:cstheme="minorHAnsi"/>
          <w:lang w:val="pl-PL"/>
        </w:rPr>
        <w:t>z log</w:t>
      </w:r>
      <w:r w:rsidR="00FE3BA1">
        <w:rPr>
          <w:rFonts w:asciiTheme="minorHAnsi" w:hAnsiTheme="minorHAnsi" w:cstheme="minorHAnsi"/>
          <w:lang w:val="pl-PL"/>
        </w:rPr>
        <w:t>o</w:t>
      </w:r>
      <w:r w:rsidR="00831861">
        <w:rPr>
          <w:rFonts w:asciiTheme="minorHAnsi" w:hAnsiTheme="minorHAnsi" w:cstheme="minorHAnsi"/>
          <w:lang w:val="pl-PL"/>
        </w:rPr>
        <w:t>/nazwą</w:t>
      </w:r>
      <w:r w:rsidR="00B15F59">
        <w:rPr>
          <w:rFonts w:asciiTheme="minorHAnsi" w:hAnsiTheme="minorHAnsi" w:cstheme="minorHAnsi"/>
          <w:lang w:val="pl-PL"/>
        </w:rPr>
        <w:t xml:space="preserve"> wydarzenia, które zostanie przekazane przez Zamawiającego. Fla</w:t>
      </w:r>
      <w:r w:rsidR="007063A7">
        <w:rPr>
          <w:rFonts w:asciiTheme="minorHAnsi" w:hAnsiTheme="minorHAnsi" w:cstheme="minorHAnsi"/>
          <w:lang w:val="pl-PL"/>
        </w:rPr>
        <w:t>g</w:t>
      </w:r>
      <w:r w:rsidR="00B15F59">
        <w:rPr>
          <w:rFonts w:asciiTheme="minorHAnsi" w:hAnsiTheme="minorHAnsi" w:cstheme="minorHAnsi"/>
          <w:lang w:val="pl-PL"/>
        </w:rPr>
        <w:t xml:space="preserve">a </w:t>
      </w:r>
      <w:r w:rsidR="004A6C39">
        <w:rPr>
          <w:rFonts w:asciiTheme="minorHAnsi" w:hAnsiTheme="minorHAnsi" w:cstheme="minorHAnsi"/>
          <w:lang w:val="pl-PL"/>
        </w:rPr>
        <w:t xml:space="preserve">o minimalnych wymiarach </w:t>
      </w:r>
      <w:r w:rsidR="007C1CFA">
        <w:rPr>
          <w:rFonts w:asciiTheme="minorHAnsi" w:hAnsiTheme="minorHAnsi" w:cstheme="minorHAnsi"/>
          <w:lang w:val="pl-PL"/>
        </w:rPr>
        <w:t>6</w:t>
      </w:r>
      <w:r w:rsidR="004A6C39">
        <w:rPr>
          <w:rFonts w:asciiTheme="minorHAnsi" w:hAnsiTheme="minorHAnsi" w:cstheme="minorHAnsi"/>
          <w:lang w:val="pl-PL"/>
        </w:rPr>
        <w:t>50x</w:t>
      </w:r>
      <w:r w:rsidR="007C1CFA">
        <w:rPr>
          <w:rFonts w:asciiTheme="minorHAnsi" w:hAnsiTheme="minorHAnsi" w:cstheme="minorHAnsi"/>
          <w:lang w:val="pl-PL"/>
        </w:rPr>
        <w:t>1</w:t>
      </w:r>
      <w:r w:rsidR="004A6C39">
        <w:rPr>
          <w:rFonts w:asciiTheme="minorHAnsi" w:hAnsiTheme="minorHAnsi" w:cstheme="minorHAnsi"/>
          <w:lang w:val="pl-PL"/>
        </w:rPr>
        <w:t>50 cm</w:t>
      </w:r>
      <w:r w:rsidR="007C1CFA">
        <w:rPr>
          <w:rFonts w:asciiTheme="minorHAnsi" w:hAnsiTheme="minorHAnsi" w:cstheme="minorHAnsi"/>
          <w:lang w:val="pl-PL"/>
        </w:rPr>
        <w:t>, zakładka na rurę masztu 6 cm, 6 otworów na obejmy, proporcjonalne do wysokości</w:t>
      </w:r>
      <w:r w:rsidR="004A6C39">
        <w:rPr>
          <w:rFonts w:asciiTheme="minorHAnsi" w:hAnsiTheme="minorHAnsi" w:cstheme="minorHAnsi"/>
          <w:lang w:val="pl-PL"/>
        </w:rPr>
        <w:t xml:space="preserve"> </w:t>
      </w:r>
      <w:r w:rsidR="00B15F59">
        <w:rPr>
          <w:rFonts w:asciiTheme="minorHAnsi" w:hAnsiTheme="minorHAnsi" w:cstheme="minorHAnsi"/>
          <w:lang w:val="pl-PL"/>
        </w:rPr>
        <w:t>zostanie zamieszczona na maszcie</w:t>
      </w:r>
      <w:r w:rsidR="007063A7">
        <w:rPr>
          <w:rFonts w:asciiTheme="minorHAnsi" w:hAnsiTheme="minorHAnsi" w:cstheme="minorHAnsi"/>
          <w:lang w:val="pl-PL"/>
        </w:rPr>
        <w:t xml:space="preserve"> przed miejscem odbywania się konferencji</w:t>
      </w:r>
      <w:r w:rsidR="004A6C39">
        <w:rPr>
          <w:rFonts w:asciiTheme="minorHAnsi" w:hAnsiTheme="minorHAnsi" w:cstheme="minorHAnsi"/>
          <w:lang w:val="pl-PL"/>
        </w:rPr>
        <w:t xml:space="preserve"> będącym własnością obiektu hotelowego</w:t>
      </w:r>
      <w:r w:rsidR="007063A7">
        <w:rPr>
          <w:rFonts w:asciiTheme="minorHAnsi" w:hAnsiTheme="minorHAnsi" w:cstheme="minorHAnsi"/>
          <w:lang w:val="pl-PL"/>
        </w:rPr>
        <w:t xml:space="preserve">. </w:t>
      </w:r>
    </w:p>
    <w:p w14:paraId="4E2B7AE2" w14:textId="330DD909" w:rsidR="00D94F63" w:rsidRDefault="00D94F63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>Na stołach znajdujących się na scenie Wykonawca przygotuje i zapewni ustawienie tabliczek informacyjnych (koziołki) zawierających informacje: imię i nazwisko prelegenta oraz/lub nazwa departamentu oraz/lub nazwa instytucji/firmy</w:t>
      </w:r>
      <w:r w:rsidR="00065C12">
        <w:rPr>
          <w:rFonts w:asciiTheme="minorHAnsi" w:hAnsiTheme="minorHAnsi" w:cstheme="minorHAnsi"/>
          <w:lang w:val="pl-PL"/>
        </w:rPr>
        <w:t xml:space="preserve"> zgodne z koncepcją wizualizacji wydarzenia</w:t>
      </w:r>
      <w:r w:rsidRPr="00AF69C1">
        <w:rPr>
          <w:rFonts w:asciiTheme="minorHAnsi" w:hAnsiTheme="minorHAnsi" w:cstheme="minorHAnsi"/>
          <w:lang w:val="pl-PL"/>
        </w:rPr>
        <w:t>.</w:t>
      </w:r>
    </w:p>
    <w:p w14:paraId="354BEC03" w14:textId="62BB11CF" w:rsidR="00E74C9F" w:rsidRPr="00E74C9F" w:rsidRDefault="00E74C9F" w:rsidP="00E74C9F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494CED">
        <w:rPr>
          <w:rFonts w:asciiTheme="minorHAnsi" w:hAnsiTheme="minorHAnsi" w:cstheme="minorHAnsi"/>
          <w:lang w:val="pl-PL"/>
        </w:rPr>
        <w:t>Wykonawca przygotuje pakiet konferencyjny składający się z kalendarzy książkowych</w:t>
      </w:r>
      <w:r>
        <w:rPr>
          <w:rFonts w:asciiTheme="minorHAnsi" w:hAnsiTheme="minorHAnsi" w:cstheme="minorHAnsi"/>
          <w:lang w:val="pl-PL"/>
        </w:rPr>
        <w:t>, długopisów oraz parasolek. Kalendarz w</w:t>
      </w:r>
      <w:r w:rsidRPr="00494CED">
        <w:rPr>
          <w:rFonts w:asciiTheme="minorHAnsi" w:hAnsiTheme="minorHAnsi" w:cstheme="minorHAnsi"/>
          <w:lang w:val="pl-PL"/>
        </w:rPr>
        <w:t xml:space="preserve"> wersj</w:t>
      </w:r>
      <w:r>
        <w:rPr>
          <w:rFonts w:asciiTheme="minorHAnsi" w:hAnsiTheme="minorHAnsi" w:cstheme="minorHAnsi"/>
          <w:lang w:val="pl-PL"/>
        </w:rPr>
        <w:t>i</w:t>
      </w:r>
      <w:r w:rsidRPr="00494CED">
        <w:rPr>
          <w:rFonts w:asciiTheme="minorHAnsi" w:hAnsiTheme="minorHAnsi" w:cstheme="minorHAnsi"/>
          <w:lang w:val="pl-PL"/>
        </w:rPr>
        <w:t xml:space="preserve"> angielskojęzyczn</w:t>
      </w:r>
      <w:r>
        <w:rPr>
          <w:rFonts w:asciiTheme="minorHAnsi" w:hAnsiTheme="minorHAnsi" w:cstheme="minorHAnsi"/>
          <w:lang w:val="pl-PL"/>
        </w:rPr>
        <w:t>ej</w:t>
      </w:r>
      <w:r w:rsidRPr="00494CED">
        <w:rPr>
          <w:rFonts w:asciiTheme="minorHAnsi" w:hAnsiTheme="minorHAnsi" w:cstheme="minorHAnsi"/>
          <w:lang w:val="pl-PL"/>
        </w:rPr>
        <w:t xml:space="preserve"> na rok 2020: format B5 (176×250mm) bądź zbliżony, układ: </w:t>
      </w:r>
      <w:r w:rsidR="00C72D47">
        <w:rPr>
          <w:rFonts w:asciiTheme="minorHAnsi" w:hAnsiTheme="minorHAnsi" w:cstheme="minorHAnsi"/>
          <w:lang w:val="pl-PL"/>
        </w:rPr>
        <w:t>jeden dzień na jednej stronie</w:t>
      </w:r>
      <w:r w:rsidRPr="00494CED">
        <w:rPr>
          <w:rFonts w:asciiTheme="minorHAnsi" w:hAnsiTheme="minorHAnsi" w:cstheme="minorHAnsi"/>
          <w:lang w:val="pl-PL"/>
        </w:rPr>
        <w:t>,</w:t>
      </w:r>
      <w:r w:rsidR="00C72D47" w:rsidRPr="00C72D47">
        <w:rPr>
          <w:rFonts w:asciiTheme="minorHAnsi" w:hAnsiTheme="minorHAnsi" w:cstheme="minorHAnsi"/>
          <w:lang w:val="pl-PL"/>
        </w:rPr>
        <w:t xml:space="preserve"> godzinowy plan pracy: 7.00:20:00, perforowane narożniki, wstążeczka, notes teleadresowy zintegrowany z blokiem, miejsce na notatki, atlas </w:t>
      </w:r>
      <w:r w:rsidR="00096F7A">
        <w:rPr>
          <w:rFonts w:asciiTheme="minorHAnsi" w:hAnsiTheme="minorHAnsi" w:cstheme="minorHAnsi"/>
          <w:lang w:val="pl-PL"/>
        </w:rPr>
        <w:br/>
      </w:r>
      <w:r w:rsidR="00C72D47" w:rsidRPr="00C72D47">
        <w:rPr>
          <w:rFonts w:asciiTheme="minorHAnsi" w:hAnsiTheme="minorHAnsi" w:cstheme="minorHAnsi"/>
          <w:lang w:val="pl-PL"/>
        </w:rPr>
        <w:t>z mapami</w:t>
      </w:r>
      <w:r w:rsidR="003F3260">
        <w:rPr>
          <w:rFonts w:asciiTheme="minorHAnsi" w:hAnsiTheme="minorHAnsi" w:cstheme="minorHAnsi"/>
          <w:lang w:val="pl-PL"/>
        </w:rPr>
        <w:t>,</w:t>
      </w:r>
      <w:r w:rsidRPr="00B7494A">
        <w:rPr>
          <w:rFonts w:asciiTheme="minorHAnsi" w:hAnsiTheme="minorHAnsi" w:cstheme="minorHAnsi"/>
          <w:lang w:val="pl-PL"/>
        </w:rPr>
        <w:t xml:space="preserve"> papier bloku: offset biały lub chamois o gramaturze </w:t>
      </w:r>
      <w:r w:rsidR="0008402E">
        <w:rPr>
          <w:rFonts w:asciiTheme="minorHAnsi" w:hAnsiTheme="minorHAnsi" w:cstheme="minorHAnsi"/>
          <w:lang w:val="pl-PL"/>
        </w:rPr>
        <w:t xml:space="preserve">min. </w:t>
      </w:r>
      <w:r w:rsidRPr="00B7494A">
        <w:rPr>
          <w:rFonts w:asciiTheme="minorHAnsi" w:hAnsiTheme="minorHAnsi" w:cstheme="minorHAnsi"/>
          <w:lang w:val="pl-PL"/>
        </w:rPr>
        <w:t>70 g/m2, druk: co najmniej dwukolorowy</w:t>
      </w:r>
      <w:r>
        <w:rPr>
          <w:rFonts w:asciiTheme="minorHAnsi" w:hAnsiTheme="minorHAnsi" w:cstheme="minorHAnsi"/>
          <w:lang w:val="pl-PL"/>
        </w:rPr>
        <w:t xml:space="preserve"> </w:t>
      </w:r>
      <w:r w:rsidRPr="00B7494A">
        <w:rPr>
          <w:rFonts w:asciiTheme="minorHAnsi" w:hAnsiTheme="minorHAnsi" w:cstheme="minorHAnsi"/>
          <w:lang w:val="pl-PL"/>
        </w:rPr>
        <w:t>wysokiej jakości, tasiemka w kolorze granatowym/czerwonym/szarym</w:t>
      </w:r>
      <w:r>
        <w:rPr>
          <w:rFonts w:asciiTheme="minorHAnsi" w:hAnsiTheme="minorHAnsi" w:cstheme="minorHAnsi"/>
          <w:lang w:val="pl-PL"/>
        </w:rPr>
        <w:t xml:space="preserve">, </w:t>
      </w:r>
      <w:r w:rsidRPr="00B7494A">
        <w:rPr>
          <w:rFonts w:asciiTheme="minorHAnsi" w:hAnsiTheme="minorHAnsi" w:cstheme="minorHAnsi"/>
          <w:lang w:val="pl-PL"/>
        </w:rPr>
        <w:t xml:space="preserve">blok szyty lub </w:t>
      </w:r>
      <w:r w:rsidRPr="00B7494A">
        <w:rPr>
          <w:rFonts w:asciiTheme="minorHAnsi" w:hAnsiTheme="minorHAnsi" w:cstheme="minorHAnsi"/>
          <w:lang w:val="pl-PL"/>
        </w:rPr>
        <w:lastRenderedPageBreak/>
        <w:t>klejony</w:t>
      </w:r>
      <w:r w:rsidRPr="00B75EB3">
        <w:rPr>
          <w:rFonts w:asciiTheme="minorHAnsi" w:hAnsiTheme="minorHAnsi" w:cstheme="minorHAnsi"/>
          <w:lang w:val="pl-PL"/>
        </w:rPr>
        <w:t xml:space="preserve">. Oprawa </w:t>
      </w:r>
      <w:r w:rsidR="0008402E" w:rsidRPr="0008402E">
        <w:rPr>
          <w:rFonts w:asciiTheme="minorHAnsi" w:hAnsiTheme="minorHAnsi" w:cstheme="minorHAnsi"/>
          <w:lang w:val="pl-PL"/>
        </w:rPr>
        <w:t>z syntetycznego materiału imitującego szczotkowane aluminium. Tłoczenie suche, bez przebarwienia</w:t>
      </w:r>
      <w:r w:rsidRPr="00B75EB3">
        <w:rPr>
          <w:rFonts w:asciiTheme="minorHAnsi" w:hAnsiTheme="minorHAnsi" w:cstheme="minorHAnsi"/>
          <w:lang w:val="pl-PL"/>
        </w:rPr>
        <w:t xml:space="preserve">. Logo na okładce z przodu uzgodnione ze Zleceniodawcą. Liczba egzemplarzy 350 szt. </w:t>
      </w:r>
      <w:r>
        <w:rPr>
          <w:rFonts w:asciiTheme="minorHAnsi" w:hAnsiTheme="minorHAnsi" w:cstheme="minorHAnsi"/>
          <w:lang w:val="pl-PL"/>
        </w:rPr>
        <w:t>D</w:t>
      </w:r>
      <w:r w:rsidRPr="00B75EB3">
        <w:rPr>
          <w:rFonts w:asciiTheme="minorHAnsi" w:hAnsiTheme="minorHAnsi" w:cstheme="minorHAnsi"/>
          <w:lang w:val="pl-PL"/>
        </w:rPr>
        <w:t xml:space="preserve">ługopis aluminiowy automatyczny o wymiarach 14 x Ø 1 cm w kolorach niebieski/czerwony/czarny, tusz niebieski. </w:t>
      </w:r>
      <w:r w:rsidR="00E36177">
        <w:rPr>
          <w:rFonts w:asciiTheme="minorHAnsi" w:hAnsiTheme="minorHAnsi" w:cstheme="minorHAnsi"/>
          <w:lang w:val="pl-PL"/>
        </w:rPr>
        <w:t xml:space="preserve">Liczba sztuk: 350. </w:t>
      </w:r>
      <w:r w:rsidRPr="00B75EB3">
        <w:rPr>
          <w:rFonts w:asciiTheme="minorHAnsi" w:hAnsiTheme="minorHAnsi" w:cstheme="minorHAnsi"/>
          <w:lang w:val="pl-PL"/>
        </w:rPr>
        <w:t xml:space="preserve">Parasolka powinna spełniać kryteria: automatyczna, składana  z  podwójną  warstwą materiału. Wewnątrz czaszy kolor biały, niebieski </w:t>
      </w:r>
      <w:r w:rsidR="00096F7A">
        <w:rPr>
          <w:rFonts w:asciiTheme="minorHAnsi" w:hAnsiTheme="minorHAnsi" w:cstheme="minorHAnsi"/>
          <w:lang w:val="pl-PL"/>
        </w:rPr>
        <w:br/>
      </w:r>
      <w:r w:rsidRPr="00B75EB3">
        <w:rPr>
          <w:rFonts w:asciiTheme="minorHAnsi" w:hAnsiTheme="minorHAnsi" w:cstheme="minorHAnsi"/>
          <w:lang w:val="pl-PL"/>
        </w:rPr>
        <w:t>na zewnątrz.  Trzpień  oraz  szkielet  z  włókna  szklanego lub węglowego. Zapakowany w etui. Materiał: poliester pongee. Wymiary: długość złożonej parasolki 29,5 cm; średnica max 110 cm. Metoda  nadruku  na  zewnętrznej  stronie  czaszy parasola:  sitodruk –kolorowe  logotypy  uzgodnione ze Zleceniodawcą. Liczba sztuk 3</w:t>
      </w:r>
      <w:r w:rsidR="00E36177">
        <w:rPr>
          <w:rFonts w:asciiTheme="minorHAnsi" w:hAnsiTheme="minorHAnsi" w:cstheme="minorHAnsi"/>
          <w:lang w:val="pl-PL"/>
        </w:rPr>
        <w:t>5</w:t>
      </w:r>
      <w:r w:rsidRPr="00B75EB3">
        <w:rPr>
          <w:rFonts w:asciiTheme="minorHAnsi" w:hAnsiTheme="minorHAnsi" w:cstheme="minorHAnsi"/>
          <w:lang w:val="pl-PL"/>
        </w:rPr>
        <w:t>0</w:t>
      </w:r>
      <w:r>
        <w:rPr>
          <w:rFonts w:asciiTheme="minorHAnsi" w:hAnsiTheme="minorHAnsi" w:cstheme="minorHAnsi"/>
          <w:lang w:val="pl-PL"/>
        </w:rPr>
        <w:t>.</w:t>
      </w:r>
      <w:r w:rsidRPr="00AF69C1">
        <w:rPr>
          <w:rFonts w:asciiTheme="minorHAnsi" w:hAnsiTheme="minorHAnsi" w:cstheme="minorHAnsi"/>
          <w:lang w:val="pl-PL"/>
        </w:rPr>
        <w:t xml:space="preserve">Pakiet konferencyjny składający się z </w:t>
      </w:r>
      <w:r>
        <w:rPr>
          <w:rFonts w:asciiTheme="minorHAnsi" w:hAnsiTheme="minorHAnsi" w:cstheme="minorHAnsi"/>
          <w:lang w:val="pl-PL"/>
        </w:rPr>
        <w:t>kalendarzy książkowych</w:t>
      </w:r>
      <w:r w:rsidRPr="00AF69C1">
        <w:rPr>
          <w:rFonts w:asciiTheme="minorHAnsi" w:hAnsiTheme="minorHAnsi" w:cstheme="minorHAnsi"/>
          <w:lang w:val="pl-PL"/>
        </w:rPr>
        <w:t>, długopisów, parasolki i materiałów informacyjnych powinien zostać zapakowany w bawełnianą torbę ekologiczna, w kolorze ecru, materiał powinien być bardzo dobrej jakości</w:t>
      </w:r>
      <w:r>
        <w:rPr>
          <w:rFonts w:asciiTheme="minorHAnsi" w:hAnsiTheme="minorHAnsi" w:cstheme="minorHAnsi"/>
          <w:lang w:val="pl-PL"/>
        </w:rPr>
        <w:t xml:space="preserve"> o w</w:t>
      </w:r>
      <w:r w:rsidRPr="00AF69C1">
        <w:rPr>
          <w:rFonts w:asciiTheme="minorHAnsi" w:hAnsiTheme="minorHAnsi" w:cstheme="minorHAnsi"/>
          <w:lang w:val="pl-PL"/>
        </w:rPr>
        <w:t>ymiar</w:t>
      </w:r>
      <w:r>
        <w:rPr>
          <w:rFonts w:asciiTheme="minorHAnsi" w:hAnsiTheme="minorHAnsi" w:cstheme="minorHAnsi"/>
          <w:lang w:val="pl-PL"/>
        </w:rPr>
        <w:t>ach</w:t>
      </w:r>
      <w:r w:rsidRPr="00AF69C1">
        <w:rPr>
          <w:rFonts w:asciiTheme="minorHAnsi" w:hAnsiTheme="minorHAnsi" w:cstheme="minorHAnsi"/>
          <w:lang w:val="pl-PL"/>
        </w:rPr>
        <w:t>: szerokość ok. 35 cm, wysokość ok. 40 cm, ucho szerokość ok. 4 cm, ucho długość: ok. 65 cm. Zawartość nadruku zgodnie z wizualizacją Zamawiającego. Liczba sztuk 350.</w:t>
      </w:r>
      <w:r>
        <w:rPr>
          <w:rFonts w:asciiTheme="minorHAnsi" w:hAnsiTheme="minorHAnsi" w:cstheme="minorHAnsi"/>
          <w:lang w:val="pl-PL"/>
        </w:rPr>
        <w:t xml:space="preserve"> </w:t>
      </w:r>
      <w:r w:rsidRPr="00AF69C1">
        <w:rPr>
          <w:rFonts w:asciiTheme="minorHAnsi" w:hAnsiTheme="minorHAnsi" w:cstheme="minorHAnsi"/>
          <w:lang w:val="pl-PL"/>
        </w:rPr>
        <w:t>Wykonawca na podstawie przekazanego przez Zamawiającego projektu graficznego oraz listy zarejestrowanych osób przygotuje identyfikatory wraz ze smyczą dla wszystkich uczestników konferencji i przekaże uczestnikom konferencji podczas rejestracji. Zamawiający zastrzega sobie prawo uzupełniania listy zaproszonych gości w dowolnym momencie, najpóźniej na 1 dzień roboczy przed planowaną datą danej konferencji. Wymagania dotyczące identyfikatorów: plastik, wymiar: 9x15cm. Wymagania dotyczące smyczy</w:t>
      </w:r>
      <w:r>
        <w:rPr>
          <w:rFonts w:asciiTheme="minorHAnsi" w:hAnsiTheme="minorHAnsi" w:cstheme="minorHAnsi"/>
          <w:lang w:val="pl-PL"/>
        </w:rPr>
        <w:t>:</w:t>
      </w:r>
      <w:r w:rsidRPr="00AF69C1">
        <w:rPr>
          <w:rFonts w:asciiTheme="minorHAnsi" w:hAnsiTheme="minorHAnsi" w:cstheme="minorHAnsi"/>
          <w:lang w:val="pl-PL"/>
        </w:rPr>
        <w:t xml:space="preserve"> </w:t>
      </w:r>
      <w:r>
        <w:rPr>
          <w:rFonts w:asciiTheme="minorHAnsi" w:hAnsiTheme="minorHAnsi" w:cstheme="minorHAnsi"/>
          <w:lang w:val="pl-PL"/>
        </w:rPr>
        <w:t>m</w:t>
      </w:r>
      <w:r w:rsidRPr="00AF69C1">
        <w:rPr>
          <w:rFonts w:asciiTheme="minorHAnsi" w:hAnsiTheme="minorHAnsi" w:cstheme="minorHAnsi"/>
          <w:lang w:val="pl-PL"/>
        </w:rPr>
        <w:t>ateriał: poliester gładki/satynowy</w:t>
      </w:r>
      <w:r>
        <w:rPr>
          <w:rFonts w:asciiTheme="minorHAnsi" w:hAnsiTheme="minorHAnsi" w:cstheme="minorHAnsi"/>
          <w:lang w:val="pl-PL"/>
        </w:rPr>
        <w:t>, s</w:t>
      </w:r>
      <w:r w:rsidRPr="00AF69C1">
        <w:rPr>
          <w:rFonts w:asciiTheme="minorHAnsi" w:hAnsiTheme="minorHAnsi" w:cstheme="minorHAnsi"/>
          <w:lang w:val="pl-PL"/>
        </w:rPr>
        <w:t>zerokość: 20 mm</w:t>
      </w:r>
      <w:r>
        <w:rPr>
          <w:rFonts w:asciiTheme="minorHAnsi" w:hAnsiTheme="minorHAnsi" w:cstheme="minorHAnsi"/>
          <w:lang w:val="pl-PL"/>
        </w:rPr>
        <w:t>, k</w:t>
      </w:r>
      <w:r w:rsidRPr="00AF69C1">
        <w:rPr>
          <w:rFonts w:asciiTheme="minorHAnsi" w:hAnsiTheme="minorHAnsi" w:cstheme="minorHAnsi"/>
          <w:lang w:val="pl-PL"/>
        </w:rPr>
        <w:t>olor smyczy: biały</w:t>
      </w:r>
      <w:r>
        <w:rPr>
          <w:rFonts w:asciiTheme="minorHAnsi" w:hAnsiTheme="minorHAnsi" w:cstheme="minorHAnsi"/>
          <w:lang w:val="pl-PL"/>
        </w:rPr>
        <w:t xml:space="preserve">/niebieski. </w:t>
      </w:r>
      <w:r w:rsidRPr="00AF69C1">
        <w:rPr>
          <w:rFonts w:asciiTheme="minorHAnsi" w:hAnsiTheme="minorHAnsi" w:cstheme="minorHAnsi"/>
          <w:lang w:val="pl-PL"/>
        </w:rPr>
        <w:t>Nadruk  kolorowy</w:t>
      </w:r>
      <w:r>
        <w:rPr>
          <w:rFonts w:asciiTheme="minorHAnsi" w:hAnsiTheme="minorHAnsi" w:cstheme="minorHAnsi"/>
          <w:lang w:val="pl-PL"/>
        </w:rPr>
        <w:t xml:space="preserve"> </w:t>
      </w:r>
      <w:r w:rsidRPr="008474DE">
        <w:rPr>
          <w:rFonts w:asciiTheme="minorHAnsi" w:hAnsiTheme="minorHAnsi" w:cstheme="minorHAnsi"/>
          <w:lang w:val="pl-PL"/>
        </w:rPr>
        <w:t>zgodn</w:t>
      </w:r>
      <w:r>
        <w:rPr>
          <w:rFonts w:asciiTheme="minorHAnsi" w:hAnsiTheme="minorHAnsi" w:cstheme="minorHAnsi"/>
          <w:lang w:val="pl-PL"/>
        </w:rPr>
        <w:t>y</w:t>
      </w:r>
      <w:r w:rsidRPr="008474DE">
        <w:rPr>
          <w:rFonts w:asciiTheme="minorHAnsi" w:hAnsiTheme="minorHAnsi" w:cstheme="minorHAnsi"/>
          <w:lang w:val="pl-PL"/>
        </w:rPr>
        <w:t xml:space="preserve"> z </w:t>
      </w:r>
      <w:r>
        <w:rPr>
          <w:rFonts w:asciiTheme="minorHAnsi" w:hAnsiTheme="minorHAnsi" w:cstheme="minorHAnsi"/>
          <w:lang w:val="pl-PL"/>
        </w:rPr>
        <w:t xml:space="preserve">koncepcją </w:t>
      </w:r>
      <w:r w:rsidRPr="008474DE">
        <w:rPr>
          <w:rFonts w:asciiTheme="minorHAnsi" w:hAnsiTheme="minorHAnsi" w:cstheme="minorHAnsi"/>
          <w:lang w:val="pl-PL"/>
        </w:rPr>
        <w:t>wizualizacj</w:t>
      </w:r>
      <w:r>
        <w:rPr>
          <w:rFonts w:asciiTheme="minorHAnsi" w:hAnsiTheme="minorHAnsi" w:cstheme="minorHAnsi"/>
          <w:lang w:val="pl-PL"/>
        </w:rPr>
        <w:t>i wydarzenia,</w:t>
      </w:r>
      <w:r w:rsidRPr="00AF69C1">
        <w:rPr>
          <w:rFonts w:asciiTheme="minorHAnsi" w:hAnsiTheme="minorHAnsi" w:cstheme="minorHAnsi"/>
          <w:lang w:val="pl-PL"/>
        </w:rPr>
        <w:t xml:space="preserve"> </w:t>
      </w:r>
      <w:r>
        <w:rPr>
          <w:rFonts w:asciiTheme="minorHAnsi" w:hAnsiTheme="minorHAnsi" w:cstheme="minorHAnsi"/>
          <w:lang w:val="pl-PL"/>
        </w:rPr>
        <w:t>m</w:t>
      </w:r>
      <w:r w:rsidRPr="00AF69C1">
        <w:rPr>
          <w:rFonts w:asciiTheme="minorHAnsi" w:hAnsiTheme="minorHAnsi" w:cstheme="minorHAnsi"/>
          <w:lang w:val="pl-PL"/>
        </w:rPr>
        <w:t>etoda nadruku: sitodruk lub tampodruk</w:t>
      </w:r>
      <w:r w:rsidR="003F3260">
        <w:rPr>
          <w:rFonts w:asciiTheme="minorHAnsi" w:hAnsiTheme="minorHAnsi" w:cstheme="minorHAnsi"/>
          <w:lang w:val="pl-PL"/>
        </w:rPr>
        <w:t>.</w:t>
      </w:r>
    </w:p>
    <w:p w14:paraId="6DDE7E48" w14:textId="69D93BB5" w:rsidR="00D94F63" w:rsidRPr="00046397" w:rsidRDefault="00D94F63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046397">
        <w:rPr>
          <w:rFonts w:asciiTheme="minorHAnsi" w:hAnsiTheme="minorHAnsi" w:cstheme="minorHAnsi"/>
          <w:lang w:val="pl-PL"/>
        </w:rPr>
        <w:t>Wykonawca przygotuje koncept graficzny</w:t>
      </w:r>
      <w:r w:rsidR="00046397" w:rsidRPr="00046397">
        <w:rPr>
          <w:rFonts w:asciiTheme="minorHAnsi" w:hAnsiTheme="minorHAnsi" w:cstheme="minorHAnsi"/>
          <w:lang w:val="pl-PL"/>
        </w:rPr>
        <w:t xml:space="preserve"> oraz krótką zawartość</w:t>
      </w:r>
      <w:r w:rsidRPr="00046397">
        <w:rPr>
          <w:rFonts w:asciiTheme="minorHAnsi" w:hAnsiTheme="minorHAnsi" w:cstheme="minorHAnsi"/>
          <w:lang w:val="pl-PL"/>
        </w:rPr>
        <w:t xml:space="preserve"> listu powitalnego</w:t>
      </w:r>
      <w:r w:rsidR="00FE1179">
        <w:rPr>
          <w:rFonts w:asciiTheme="minorHAnsi" w:hAnsiTheme="minorHAnsi" w:cstheme="minorHAnsi"/>
          <w:lang w:val="pl-PL"/>
        </w:rPr>
        <w:t xml:space="preserve"> w języku angielskim</w:t>
      </w:r>
      <w:r w:rsidR="00046397" w:rsidRPr="00046397">
        <w:rPr>
          <w:rFonts w:asciiTheme="minorHAnsi" w:hAnsiTheme="minorHAnsi" w:cstheme="minorHAnsi"/>
          <w:lang w:val="pl-PL"/>
        </w:rPr>
        <w:t>,</w:t>
      </w:r>
      <w:r w:rsidR="00046397">
        <w:rPr>
          <w:rFonts w:asciiTheme="minorHAnsi" w:hAnsiTheme="minorHAnsi" w:cstheme="minorHAnsi"/>
          <w:lang w:val="pl-PL"/>
        </w:rPr>
        <w:t xml:space="preserve"> </w:t>
      </w:r>
      <w:r w:rsidR="00046397" w:rsidRPr="00046397">
        <w:rPr>
          <w:rFonts w:asciiTheme="minorHAnsi" w:hAnsiTheme="minorHAnsi" w:cstheme="minorHAnsi"/>
          <w:lang w:val="pl-PL"/>
        </w:rPr>
        <w:t xml:space="preserve">który będzie dołączony do pakietu znajdującego się w wyznaczonych pokojach hotelowych dla gości, </w:t>
      </w:r>
      <w:r w:rsidRPr="00046397">
        <w:rPr>
          <w:rFonts w:asciiTheme="minorHAnsi" w:hAnsiTheme="minorHAnsi" w:cstheme="minorHAnsi"/>
          <w:lang w:val="pl-PL"/>
        </w:rPr>
        <w:t xml:space="preserve"> zgodny z brandingiem</w:t>
      </w:r>
      <w:r w:rsidR="00006644" w:rsidRPr="00046397">
        <w:rPr>
          <w:rFonts w:asciiTheme="minorHAnsi" w:hAnsiTheme="minorHAnsi" w:cstheme="minorHAnsi"/>
          <w:lang w:val="pl-PL"/>
        </w:rPr>
        <w:t xml:space="preserve"> (konceptem wizualizacji)</w:t>
      </w:r>
      <w:r w:rsidRPr="00046397">
        <w:rPr>
          <w:rFonts w:asciiTheme="minorHAnsi" w:hAnsiTheme="minorHAnsi" w:cstheme="minorHAnsi"/>
          <w:lang w:val="pl-PL"/>
        </w:rPr>
        <w:t xml:space="preserve"> wydarzenia</w:t>
      </w:r>
      <w:r w:rsidR="00046397" w:rsidRPr="00046397">
        <w:rPr>
          <w:rFonts w:asciiTheme="minorHAnsi" w:hAnsiTheme="minorHAnsi" w:cstheme="minorHAnsi"/>
          <w:lang w:val="pl-PL"/>
        </w:rPr>
        <w:t>.</w:t>
      </w:r>
      <w:r w:rsidRPr="00046397">
        <w:rPr>
          <w:rFonts w:asciiTheme="minorHAnsi" w:hAnsiTheme="minorHAnsi" w:cstheme="minorHAnsi"/>
          <w:lang w:val="pl-PL"/>
        </w:rPr>
        <w:t xml:space="preserve"> Po akceptacji przez Zamawiającego propozycji listu powitalnego Wykonawca wydrukuje i dostarczy list powitalny najpóźniej 7 dni przed wydarzeniem do siedziby Zamawiającego w ilości </w:t>
      </w:r>
      <w:r w:rsidR="00046397" w:rsidRPr="00046397">
        <w:rPr>
          <w:rFonts w:asciiTheme="minorHAnsi" w:hAnsiTheme="minorHAnsi" w:cstheme="minorHAnsi"/>
          <w:lang w:val="pl-PL"/>
        </w:rPr>
        <w:t>40</w:t>
      </w:r>
      <w:r w:rsidRPr="00046397">
        <w:rPr>
          <w:rFonts w:asciiTheme="minorHAnsi" w:hAnsiTheme="minorHAnsi" w:cstheme="minorHAnsi"/>
          <w:lang w:val="pl-PL"/>
        </w:rPr>
        <w:t xml:space="preserve"> egzemplarz</w:t>
      </w:r>
      <w:r w:rsidR="003F3260" w:rsidRPr="00046397">
        <w:rPr>
          <w:rFonts w:asciiTheme="minorHAnsi" w:hAnsiTheme="minorHAnsi" w:cstheme="minorHAnsi"/>
          <w:lang w:val="pl-PL"/>
        </w:rPr>
        <w:t>y</w:t>
      </w:r>
      <w:r w:rsidR="00F8054D" w:rsidRPr="00046397">
        <w:rPr>
          <w:rFonts w:asciiTheme="minorHAnsi" w:hAnsiTheme="minorHAnsi" w:cstheme="minorHAnsi"/>
          <w:lang w:val="pl-PL"/>
        </w:rPr>
        <w:t>.</w:t>
      </w:r>
    </w:p>
    <w:p w14:paraId="01363670" w14:textId="6A279098" w:rsidR="00EA7B12" w:rsidRPr="001D0368" w:rsidRDefault="00EA7B12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D710A7">
        <w:rPr>
          <w:rFonts w:asciiTheme="minorHAnsi" w:hAnsiTheme="minorHAnsi" w:cstheme="minorHAnsi"/>
          <w:lang w:val="pl-PL"/>
        </w:rPr>
        <w:t xml:space="preserve">Przygotowanie dwustronnego (jedna kartka) </w:t>
      </w:r>
      <w:r w:rsidRPr="003218BA">
        <w:rPr>
          <w:rFonts w:asciiTheme="minorHAnsi" w:hAnsiTheme="minorHAnsi" w:cstheme="minorHAnsi"/>
          <w:lang w:val="pl-PL"/>
        </w:rPr>
        <w:t xml:space="preserve">programu wydarzenia w formacie A4, nakład – 350 egzemplarzy, papier – kreda błysk, druk kolorowy: 4+4, gramatura papieru min. 170 gram. </w:t>
      </w:r>
      <w:r w:rsidRPr="001D0368">
        <w:rPr>
          <w:rFonts w:asciiTheme="minorHAnsi" w:hAnsiTheme="minorHAnsi" w:cstheme="minorHAnsi"/>
          <w:lang w:val="pl-PL"/>
        </w:rPr>
        <w:t>Wykonawca zobowiązuje się do przedstawienia do akceptacji przez Zamawiającego 2 projektów programu wydarzenia</w:t>
      </w:r>
      <w:r w:rsidR="00CB074E">
        <w:rPr>
          <w:rFonts w:asciiTheme="minorHAnsi" w:hAnsiTheme="minorHAnsi" w:cstheme="minorHAnsi"/>
          <w:lang w:val="pl-PL"/>
        </w:rPr>
        <w:t xml:space="preserve"> zawierającego logotypy wydarzenia</w:t>
      </w:r>
      <w:r w:rsidR="00046397">
        <w:rPr>
          <w:rFonts w:asciiTheme="minorHAnsi" w:hAnsiTheme="minorHAnsi" w:cstheme="minorHAnsi"/>
          <w:lang w:val="pl-PL"/>
        </w:rPr>
        <w:t>.</w:t>
      </w:r>
      <w:r w:rsidR="00CB074E">
        <w:rPr>
          <w:rFonts w:asciiTheme="minorHAnsi" w:hAnsiTheme="minorHAnsi" w:cstheme="minorHAnsi"/>
          <w:lang w:val="pl-PL"/>
        </w:rPr>
        <w:t xml:space="preserve"> </w:t>
      </w:r>
    </w:p>
    <w:p w14:paraId="77B9F589" w14:textId="0771CE77" w:rsidR="00EA7B12" w:rsidRDefault="003A416B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FA59F2">
        <w:rPr>
          <w:rFonts w:asciiTheme="minorHAnsi" w:hAnsiTheme="minorHAnsi" w:cstheme="minorHAnsi"/>
          <w:lang w:val="pl-PL"/>
        </w:rPr>
        <w:t>Wykonawca przygotuje projekt broszur</w:t>
      </w:r>
      <w:r w:rsidR="001D0368" w:rsidRPr="00FA59F2">
        <w:rPr>
          <w:rFonts w:asciiTheme="minorHAnsi" w:hAnsiTheme="minorHAnsi" w:cstheme="minorHAnsi"/>
          <w:lang w:val="pl-PL"/>
        </w:rPr>
        <w:t>y</w:t>
      </w:r>
      <w:r w:rsidRPr="00FA59F2">
        <w:rPr>
          <w:rFonts w:asciiTheme="minorHAnsi" w:hAnsiTheme="minorHAnsi" w:cstheme="minorHAnsi"/>
          <w:lang w:val="pl-PL"/>
        </w:rPr>
        <w:t xml:space="preserve"> informacyjnej w języku angielskim: format </w:t>
      </w:r>
      <w:r w:rsidR="00CB0AD3" w:rsidRPr="00FA59F2">
        <w:rPr>
          <w:rFonts w:asciiTheme="minorHAnsi" w:hAnsiTheme="minorHAnsi" w:cstheme="minorHAnsi"/>
          <w:lang w:val="pl-PL"/>
        </w:rPr>
        <w:t>B5</w:t>
      </w:r>
      <w:r w:rsidR="00EA7B12" w:rsidRPr="007566F0">
        <w:rPr>
          <w:rFonts w:asciiTheme="minorHAnsi" w:hAnsiTheme="minorHAnsi" w:cstheme="minorHAnsi"/>
          <w:lang w:val="pl-PL"/>
        </w:rPr>
        <w:t xml:space="preserve"> (</w:t>
      </w:r>
      <w:r w:rsidR="00EA7B12" w:rsidRPr="00FA59F2">
        <w:rPr>
          <w:rFonts w:asciiTheme="minorHAnsi" w:hAnsiTheme="minorHAnsi" w:cstheme="minorHAnsi"/>
          <w:lang w:val="pl-PL"/>
        </w:rPr>
        <w:t>176×250 mm)</w:t>
      </w:r>
      <w:r w:rsidRPr="00FA59F2">
        <w:rPr>
          <w:rFonts w:asciiTheme="minorHAnsi" w:hAnsiTheme="minorHAnsi" w:cstheme="minorHAnsi"/>
          <w:lang w:val="pl-PL"/>
        </w:rPr>
        <w:t>,</w:t>
      </w:r>
      <w:r w:rsidR="00EA7B12" w:rsidRPr="00FA59F2">
        <w:rPr>
          <w:rFonts w:asciiTheme="minorHAnsi" w:hAnsiTheme="minorHAnsi" w:cstheme="minorHAnsi"/>
          <w:lang w:val="pl-PL"/>
        </w:rPr>
        <w:t xml:space="preserve"> format pionowy, </w:t>
      </w:r>
      <w:r w:rsidRPr="00FA59F2">
        <w:rPr>
          <w:rFonts w:asciiTheme="minorHAnsi" w:hAnsiTheme="minorHAnsi" w:cstheme="minorHAnsi"/>
          <w:lang w:val="pl-PL"/>
        </w:rPr>
        <w:t xml:space="preserve">papier </w:t>
      </w:r>
      <w:r w:rsidR="001D0368" w:rsidRPr="00FA59F2">
        <w:rPr>
          <w:rFonts w:asciiTheme="minorHAnsi" w:hAnsiTheme="minorHAnsi" w:cstheme="minorHAnsi"/>
          <w:lang w:val="pl-PL"/>
        </w:rPr>
        <w:t>sora matt 150 g/m2</w:t>
      </w:r>
      <w:r w:rsidR="00EA7B12" w:rsidRPr="00FA59F2">
        <w:rPr>
          <w:rFonts w:asciiTheme="minorHAnsi" w:hAnsiTheme="minorHAnsi" w:cstheme="minorHAnsi"/>
          <w:lang w:val="pl-PL"/>
        </w:rPr>
        <w:t>,</w:t>
      </w:r>
      <w:r w:rsidRPr="00FA59F2">
        <w:rPr>
          <w:rFonts w:asciiTheme="minorHAnsi" w:hAnsiTheme="minorHAnsi" w:cstheme="minorHAnsi"/>
          <w:lang w:val="pl-PL"/>
        </w:rPr>
        <w:t xml:space="preserve"> okładka miękka,</w:t>
      </w:r>
      <w:r w:rsidR="00EA7B12" w:rsidRPr="00FA59F2">
        <w:rPr>
          <w:rFonts w:asciiTheme="minorHAnsi" w:hAnsiTheme="minorHAnsi" w:cstheme="minorHAnsi"/>
          <w:lang w:val="pl-PL"/>
        </w:rPr>
        <w:t xml:space="preserve"> </w:t>
      </w:r>
      <w:r w:rsidR="00CB0AD3" w:rsidRPr="00FA59F2">
        <w:rPr>
          <w:rFonts w:asciiTheme="minorHAnsi" w:hAnsiTheme="minorHAnsi" w:cstheme="minorHAnsi"/>
          <w:lang w:val="pl-PL"/>
        </w:rPr>
        <w:t>liczba stron: ok. 20</w:t>
      </w:r>
      <w:r w:rsidR="0090260E" w:rsidRPr="00FA59F2">
        <w:rPr>
          <w:rFonts w:asciiTheme="minorHAnsi" w:hAnsiTheme="minorHAnsi" w:cstheme="minorHAnsi"/>
          <w:lang w:val="pl-PL"/>
        </w:rPr>
        <w:t>-30</w:t>
      </w:r>
      <w:r w:rsidR="00CB0AD3" w:rsidRPr="00FA59F2">
        <w:rPr>
          <w:rFonts w:asciiTheme="minorHAnsi" w:hAnsiTheme="minorHAnsi" w:cstheme="minorHAnsi"/>
          <w:lang w:val="pl-PL"/>
        </w:rPr>
        <w:t xml:space="preserve"> stron </w:t>
      </w:r>
      <w:r w:rsidR="003218BA">
        <w:rPr>
          <w:rFonts w:asciiTheme="minorHAnsi" w:hAnsiTheme="minorHAnsi" w:cstheme="minorHAnsi"/>
          <w:lang w:val="pl-PL"/>
        </w:rPr>
        <w:br/>
      </w:r>
      <w:r w:rsidR="00CB0AD3" w:rsidRPr="00FA59F2">
        <w:rPr>
          <w:rFonts w:asciiTheme="minorHAnsi" w:hAnsiTheme="minorHAnsi" w:cstheme="minorHAnsi"/>
          <w:lang w:val="pl-PL"/>
        </w:rPr>
        <w:t>z okładką</w:t>
      </w:r>
      <w:r w:rsidR="001D0368" w:rsidRPr="00FA59F2">
        <w:rPr>
          <w:rFonts w:asciiTheme="minorHAnsi" w:hAnsiTheme="minorHAnsi" w:cstheme="minorHAnsi"/>
          <w:lang w:val="pl-PL"/>
        </w:rPr>
        <w:t xml:space="preserve"> </w:t>
      </w:r>
      <w:r w:rsidR="00CB0AD3" w:rsidRPr="00FA59F2">
        <w:rPr>
          <w:rFonts w:asciiTheme="minorHAnsi" w:hAnsiTheme="minorHAnsi" w:cstheme="minorHAnsi"/>
          <w:lang w:val="pl-PL"/>
        </w:rPr>
        <w:t>(Zamawiający dopuszcza inny rodzaj papieru o zbliżonych parametrach</w:t>
      </w:r>
      <w:r w:rsidR="001D0368" w:rsidRPr="00FA59F2">
        <w:rPr>
          <w:rFonts w:asciiTheme="minorHAnsi" w:hAnsiTheme="minorHAnsi" w:cstheme="minorHAnsi"/>
          <w:lang w:val="pl-PL"/>
        </w:rPr>
        <w:t xml:space="preserve"> po uzgodnieniu </w:t>
      </w:r>
      <w:r w:rsidR="003218BA">
        <w:rPr>
          <w:rFonts w:asciiTheme="minorHAnsi" w:hAnsiTheme="minorHAnsi" w:cstheme="minorHAnsi"/>
          <w:lang w:val="pl-PL"/>
        </w:rPr>
        <w:br/>
      </w:r>
      <w:r w:rsidR="001D0368" w:rsidRPr="00FA59F2">
        <w:rPr>
          <w:rFonts w:asciiTheme="minorHAnsi" w:hAnsiTheme="minorHAnsi" w:cstheme="minorHAnsi"/>
          <w:lang w:val="pl-PL"/>
        </w:rPr>
        <w:t>z Zamawiającym</w:t>
      </w:r>
      <w:r w:rsidR="00CB0AD3" w:rsidRPr="00FA59F2">
        <w:rPr>
          <w:rFonts w:asciiTheme="minorHAnsi" w:hAnsiTheme="minorHAnsi" w:cstheme="minorHAnsi"/>
          <w:lang w:val="pl-PL"/>
        </w:rPr>
        <w:t>), okładka: papier kredowy,</w:t>
      </w:r>
      <w:r w:rsidR="00006644" w:rsidRPr="00FA59F2">
        <w:rPr>
          <w:rFonts w:asciiTheme="minorHAnsi" w:hAnsiTheme="minorHAnsi" w:cstheme="minorHAnsi"/>
          <w:lang w:val="pl-PL"/>
        </w:rPr>
        <w:t xml:space="preserve"> </w:t>
      </w:r>
      <w:r w:rsidR="00CB0AD3" w:rsidRPr="00FA59F2">
        <w:rPr>
          <w:rFonts w:asciiTheme="minorHAnsi" w:hAnsiTheme="minorHAnsi" w:cstheme="minorHAnsi"/>
          <w:lang w:val="pl-PL"/>
        </w:rPr>
        <w:t xml:space="preserve">połysk, druk dwustronny, kolorowy: 4+4, drukowanie </w:t>
      </w:r>
      <w:r w:rsidR="003218BA">
        <w:rPr>
          <w:rFonts w:asciiTheme="minorHAnsi" w:hAnsiTheme="minorHAnsi" w:cstheme="minorHAnsi"/>
          <w:lang w:val="pl-PL"/>
        </w:rPr>
        <w:br/>
      </w:r>
      <w:r w:rsidR="00CB0AD3" w:rsidRPr="00FA59F2">
        <w:rPr>
          <w:rFonts w:asciiTheme="minorHAnsi" w:hAnsiTheme="minorHAnsi" w:cstheme="minorHAnsi"/>
          <w:lang w:val="pl-PL"/>
        </w:rPr>
        <w:t>z elementami graficznymi</w:t>
      </w:r>
      <w:r w:rsidR="001D0368" w:rsidRPr="00FA59F2">
        <w:rPr>
          <w:rFonts w:asciiTheme="minorHAnsi" w:hAnsiTheme="minorHAnsi" w:cstheme="minorHAnsi"/>
          <w:lang w:val="pl-PL"/>
        </w:rPr>
        <w:t>,</w:t>
      </w:r>
      <w:r w:rsidR="00CB0AD3" w:rsidRPr="00FA59F2">
        <w:rPr>
          <w:rFonts w:asciiTheme="minorHAnsi" w:hAnsiTheme="minorHAnsi" w:cstheme="minorHAnsi"/>
          <w:lang w:val="pl-PL"/>
        </w:rPr>
        <w:t xml:space="preserve">  zdjęciami, logotypami</w:t>
      </w:r>
      <w:r w:rsidR="001D0368" w:rsidRPr="00FA59F2">
        <w:rPr>
          <w:rFonts w:asciiTheme="minorHAnsi" w:hAnsiTheme="minorHAnsi" w:cstheme="minorHAnsi"/>
          <w:lang w:val="pl-PL"/>
        </w:rPr>
        <w:t>,</w:t>
      </w:r>
      <w:r w:rsidR="00CB0AD3" w:rsidRPr="00FA59F2">
        <w:rPr>
          <w:rFonts w:asciiTheme="minorHAnsi" w:hAnsiTheme="minorHAnsi" w:cstheme="minorHAnsi"/>
          <w:lang w:val="pl-PL"/>
        </w:rPr>
        <w:t xml:space="preserve"> oprawa zeszytowa: 2 zszywki, szyta wzdłuż dłuższej krawędzi</w:t>
      </w:r>
      <w:r w:rsidR="001D0368" w:rsidRPr="00FA59F2">
        <w:rPr>
          <w:rFonts w:asciiTheme="minorHAnsi" w:hAnsiTheme="minorHAnsi" w:cstheme="minorHAnsi"/>
          <w:lang w:val="pl-PL"/>
        </w:rPr>
        <w:t>,</w:t>
      </w:r>
      <w:r w:rsidR="00CB0AD3" w:rsidRPr="00FA59F2">
        <w:rPr>
          <w:rFonts w:asciiTheme="minorHAnsi" w:hAnsiTheme="minorHAnsi" w:cstheme="minorHAnsi"/>
          <w:lang w:val="pl-PL"/>
        </w:rPr>
        <w:t xml:space="preserve"> liczba</w:t>
      </w:r>
      <w:r w:rsidR="001D0368" w:rsidRPr="00FA59F2">
        <w:rPr>
          <w:rFonts w:asciiTheme="minorHAnsi" w:hAnsiTheme="minorHAnsi" w:cstheme="minorHAnsi"/>
          <w:lang w:val="pl-PL"/>
        </w:rPr>
        <w:t xml:space="preserve"> egzemplarzy</w:t>
      </w:r>
      <w:r w:rsidR="00CB0AD3" w:rsidRPr="00FA59F2">
        <w:rPr>
          <w:rFonts w:asciiTheme="minorHAnsi" w:hAnsiTheme="minorHAnsi" w:cstheme="minorHAnsi"/>
          <w:lang w:val="pl-PL"/>
        </w:rPr>
        <w:t>: 3</w:t>
      </w:r>
      <w:r w:rsidR="00E36177">
        <w:rPr>
          <w:rFonts w:asciiTheme="minorHAnsi" w:hAnsiTheme="minorHAnsi" w:cstheme="minorHAnsi"/>
          <w:lang w:val="pl-PL"/>
        </w:rPr>
        <w:t>5</w:t>
      </w:r>
      <w:r w:rsidR="00CB0AD3" w:rsidRPr="00FA59F2">
        <w:rPr>
          <w:rFonts w:asciiTheme="minorHAnsi" w:hAnsiTheme="minorHAnsi" w:cstheme="minorHAnsi"/>
          <w:lang w:val="pl-PL"/>
        </w:rPr>
        <w:t>0 szt</w:t>
      </w:r>
      <w:r w:rsidR="007063A7" w:rsidRPr="00FA59F2">
        <w:rPr>
          <w:rFonts w:asciiTheme="minorHAnsi" w:hAnsiTheme="minorHAnsi" w:cstheme="minorHAnsi"/>
          <w:lang w:val="pl-PL"/>
        </w:rPr>
        <w:t>.</w:t>
      </w:r>
      <w:r w:rsidR="00CB0AD3" w:rsidRPr="00FA59F2">
        <w:rPr>
          <w:rFonts w:asciiTheme="minorHAnsi" w:hAnsiTheme="minorHAnsi" w:cstheme="minorHAnsi"/>
          <w:lang w:val="pl-PL"/>
        </w:rPr>
        <w:t xml:space="preserve"> </w:t>
      </w:r>
      <w:r w:rsidR="001D0368" w:rsidRPr="00FA59F2">
        <w:rPr>
          <w:rFonts w:asciiTheme="minorHAnsi" w:hAnsiTheme="minorHAnsi" w:cstheme="minorHAnsi"/>
          <w:lang w:val="pl-PL"/>
        </w:rPr>
        <w:t xml:space="preserve">Wykonawca zobowiązany jest do przedstawienia </w:t>
      </w:r>
      <w:r w:rsidR="00FA59F2">
        <w:rPr>
          <w:rFonts w:asciiTheme="minorHAnsi" w:hAnsiTheme="minorHAnsi" w:cstheme="minorHAnsi"/>
          <w:lang w:val="pl-PL"/>
        </w:rPr>
        <w:t>projektu</w:t>
      </w:r>
      <w:r w:rsidR="00FA59F2" w:rsidRPr="00FA59F2">
        <w:rPr>
          <w:rFonts w:asciiTheme="minorHAnsi" w:hAnsiTheme="minorHAnsi" w:cstheme="minorHAnsi"/>
          <w:lang w:val="pl-PL"/>
        </w:rPr>
        <w:t xml:space="preserve"> </w:t>
      </w:r>
      <w:r w:rsidR="001D0368" w:rsidRPr="00FA59F2">
        <w:rPr>
          <w:rFonts w:asciiTheme="minorHAnsi" w:hAnsiTheme="minorHAnsi" w:cstheme="minorHAnsi"/>
          <w:lang w:val="pl-PL"/>
        </w:rPr>
        <w:t>broszury informacyjnej</w:t>
      </w:r>
      <w:r w:rsidR="0008402E">
        <w:rPr>
          <w:rFonts w:asciiTheme="minorHAnsi" w:hAnsiTheme="minorHAnsi" w:cstheme="minorHAnsi"/>
          <w:lang w:val="pl-PL"/>
        </w:rPr>
        <w:t xml:space="preserve"> </w:t>
      </w:r>
      <w:r w:rsidR="0008402E" w:rsidRPr="00FA59F2">
        <w:rPr>
          <w:rFonts w:asciiTheme="minorHAnsi" w:hAnsiTheme="minorHAnsi" w:cstheme="minorHAnsi"/>
          <w:lang w:val="pl-PL"/>
        </w:rPr>
        <w:t>w wersji elektronicznej w formacie edytowalnym oraz PDF</w:t>
      </w:r>
      <w:r w:rsidR="00FA59F2">
        <w:rPr>
          <w:rFonts w:asciiTheme="minorHAnsi" w:hAnsiTheme="minorHAnsi" w:cstheme="minorHAnsi"/>
          <w:lang w:val="pl-PL"/>
        </w:rPr>
        <w:t xml:space="preserve"> i wykona</w:t>
      </w:r>
      <w:r w:rsidR="0008402E">
        <w:rPr>
          <w:rFonts w:asciiTheme="minorHAnsi" w:hAnsiTheme="minorHAnsi" w:cstheme="minorHAnsi"/>
          <w:lang w:val="pl-PL"/>
        </w:rPr>
        <w:t>nia</w:t>
      </w:r>
      <w:r w:rsidR="00FA59F2" w:rsidRPr="00FA59F2">
        <w:rPr>
          <w:rFonts w:asciiTheme="minorHAnsi" w:hAnsiTheme="minorHAnsi" w:cstheme="minorHAnsi"/>
          <w:lang w:val="pl-PL"/>
        </w:rPr>
        <w:t xml:space="preserve"> zamówienia po zatwierdzeniu przez Zamawiającego</w:t>
      </w:r>
      <w:r w:rsidR="0008402E">
        <w:rPr>
          <w:rFonts w:asciiTheme="minorHAnsi" w:hAnsiTheme="minorHAnsi" w:cstheme="minorHAnsi"/>
          <w:lang w:val="pl-PL"/>
        </w:rPr>
        <w:t xml:space="preserve"> w terminie do 3 października 2019 r</w:t>
      </w:r>
      <w:r w:rsidR="00FA59F2" w:rsidRPr="00FA59F2">
        <w:rPr>
          <w:rFonts w:asciiTheme="minorHAnsi" w:hAnsiTheme="minorHAnsi" w:cstheme="minorHAnsi"/>
          <w:lang w:val="pl-PL"/>
        </w:rPr>
        <w:t>.</w:t>
      </w:r>
      <w:r w:rsidR="00FA59F2">
        <w:rPr>
          <w:rFonts w:asciiTheme="minorHAnsi" w:hAnsiTheme="minorHAnsi" w:cstheme="minorHAnsi"/>
          <w:lang w:val="pl-PL"/>
        </w:rPr>
        <w:t xml:space="preserve"> </w:t>
      </w:r>
      <w:r w:rsidR="001D0368" w:rsidRPr="00FA59F2">
        <w:rPr>
          <w:rFonts w:asciiTheme="minorHAnsi" w:hAnsiTheme="minorHAnsi" w:cstheme="minorHAnsi"/>
          <w:lang w:val="pl-PL"/>
        </w:rPr>
        <w:t xml:space="preserve">Zamawiający dostarczy informację dot. programu wydarzenia, tekstów oraz zdjęć prezentujących panelistów oraz sponsorów/partnerów. </w:t>
      </w:r>
      <w:r w:rsidR="00FA59F2">
        <w:rPr>
          <w:rFonts w:asciiTheme="minorHAnsi" w:hAnsiTheme="minorHAnsi" w:cstheme="minorHAnsi"/>
          <w:lang w:val="pl-PL"/>
        </w:rPr>
        <w:t>Ponadto, W</w:t>
      </w:r>
      <w:r w:rsidR="00FA59F2" w:rsidRPr="00FA59F2">
        <w:rPr>
          <w:rFonts w:asciiTheme="minorHAnsi" w:hAnsiTheme="minorHAnsi" w:cstheme="minorHAnsi"/>
          <w:lang w:val="pl-PL"/>
        </w:rPr>
        <w:t>ykonawca dostarczy</w:t>
      </w:r>
      <w:r w:rsidR="00EA7B12" w:rsidRPr="00FA59F2">
        <w:rPr>
          <w:rFonts w:asciiTheme="minorHAnsi" w:hAnsiTheme="minorHAnsi" w:cstheme="minorHAnsi"/>
          <w:lang w:val="pl-PL"/>
        </w:rPr>
        <w:t xml:space="preserve"> </w:t>
      </w:r>
      <w:r w:rsidR="00411617" w:rsidRPr="00FA59F2">
        <w:rPr>
          <w:rFonts w:asciiTheme="minorHAnsi" w:hAnsiTheme="minorHAnsi" w:cstheme="minorHAnsi"/>
          <w:lang w:val="pl-PL"/>
        </w:rPr>
        <w:t xml:space="preserve">broszury </w:t>
      </w:r>
      <w:r w:rsidR="00FA59F2" w:rsidRPr="00FA59F2">
        <w:rPr>
          <w:rFonts w:asciiTheme="minorHAnsi" w:hAnsiTheme="minorHAnsi" w:cstheme="minorHAnsi"/>
          <w:lang w:val="pl-PL"/>
        </w:rPr>
        <w:t xml:space="preserve">do </w:t>
      </w:r>
      <w:r w:rsidR="00411617">
        <w:rPr>
          <w:rFonts w:asciiTheme="minorHAnsi" w:hAnsiTheme="minorHAnsi" w:cstheme="minorHAnsi"/>
          <w:lang w:val="pl-PL"/>
        </w:rPr>
        <w:t xml:space="preserve">miejsca odbywania się wydarzenia </w:t>
      </w:r>
      <w:r w:rsidR="0008402E">
        <w:rPr>
          <w:rFonts w:asciiTheme="minorHAnsi" w:hAnsiTheme="minorHAnsi" w:cstheme="minorHAnsi"/>
          <w:lang w:val="pl-PL"/>
        </w:rPr>
        <w:t>n</w:t>
      </w:r>
      <w:r w:rsidR="00FA59F2" w:rsidRPr="00FA59F2">
        <w:rPr>
          <w:rFonts w:asciiTheme="minorHAnsi" w:hAnsiTheme="minorHAnsi" w:cstheme="minorHAnsi"/>
          <w:lang w:val="pl-PL"/>
        </w:rPr>
        <w:t xml:space="preserve">ajpóźniej w terminie </w:t>
      </w:r>
      <w:r w:rsidR="00411617">
        <w:rPr>
          <w:rFonts w:asciiTheme="minorHAnsi" w:hAnsiTheme="minorHAnsi" w:cstheme="minorHAnsi"/>
          <w:lang w:val="pl-PL"/>
        </w:rPr>
        <w:t>do 07</w:t>
      </w:r>
      <w:r w:rsidR="00FA59F2" w:rsidRPr="00FA59F2">
        <w:rPr>
          <w:rFonts w:asciiTheme="minorHAnsi" w:hAnsiTheme="minorHAnsi" w:cstheme="minorHAnsi"/>
          <w:lang w:val="pl-PL"/>
        </w:rPr>
        <w:t xml:space="preserve"> października 2019 r.</w:t>
      </w:r>
      <w:r w:rsidR="00411617">
        <w:rPr>
          <w:rFonts w:asciiTheme="minorHAnsi" w:hAnsiTheme="minorHAnsi" w:cstheme="minorHAnsi"/>
          <w:lang w:val="pl-PL"/>
        </w:rPr>
        <w:t xml:space="preserve"> do godziny 08:00</w:t>
      </w:r>
      <w:r w:rsidR="0008402E">
        <w:rPr>
          <w:rFonts w:asciiTheme="minorHAnsi" w:hAnsiTheme="minorHAnsi" w:cstheme="minorHAnsi"/>
          <w:lang w:val="pl-PL"/>
        </w:rPr>
        <w:t>.</w:t>
      </w:r>
    </w:p>
    <w:p w14:paraId="340A4DA0" w14:textId="77FC6CE2" w:rsidR="00366B48" w:rsidRDefault="00366B48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>
        <w:rPr>
          <w:rFonts w:asciiTheme="minorHAnsi" w:hAnsiTheme="minorHAnsi" w:cstheme="minorHAnsi"/>
          <w:lang w:val="pl-PL"/>
        </w:rPr>
        <w:t>Wykonawca przygotuje 100 tekturowych niebi</w:t>
      </w:r>
      <w:r w:rsidR="00783444">
        <w:rPr>
          <w:rFonts w:asciiTheme="minorHAnsi" w:hAnsiTheme="minorHAnsi" w:cstheme="minorHAnsi"/>
          <w:lang w:val="pl-PL"/>
        </w:rPr>
        <w:t>e</w:t>
      </w:r>
      <w:r>
        <w:rPr>
          <w:rFonts w:asciiTheme="minorHAnsi" w:hAnsiTheme="minorHAnsi" w:cstheme="minorHAnsi"/>
          <w:lang w:val="pl-PL"/>
        </w:rPr>
        <w:t>sko-biały</w:t>
      </w:r>
      <w:r w:rsidR="00783444">
        <w:rPr>
          <w:rFonts w:asciiTheme="minorHAnsi" w:hAnsiTheme="minorHAnsi" w:cstheme="minorHAnsi"/>
          <w:lang w:val="pl-PL"/>
        </w:rPr>
        <w:t>ch</w:t>
      </w:r>
      <w:r>
        <w:rPr>
          <w:rFonts w:asciiTheme="minorHAnsi" w:hAnsiTheme="minorHAnsi" w:cstheme="minorHAnsi"/>
          <w:lang w:val="pl-PL"/>
        </w:rPr>
        <w:t xml:space="preserve"> tabliczek do głosowania o wymiarach </w:t>
      </w:r>
      <w:r w:rsidRPr="00366B48">
        <w:rPr>
          <w:rFonts w:asciiTheme="minorHAnsi" w:hAnsiTheme="minorHAnsi" w:cstheme="minorHAnsi"/>
          <w:lang w:val="pl-PL"/>
        </w:rPr>
        <w:t>35 cm wysokości i 30/15 cm szerokości</w:t>
      </w:r>
      <w:r w:rsidR="00783444">
        <w:rPr>
          <w:rFonts w:asciiTheme="minorHAnsi" w:hAnsiTheme="minorHAnsi" w:cstheme="minorHAnsi"/>
          <w:lang w:val="pl-PL"/>
        </w:rPr>
        <w:t>.</w:t>
      </w:r>
      <w:r>
        <w:rPr>
          <w:rFonts w:asciiTheme="minorHAnsi" w:hAnsiTheme="minorHAnsi" w:cstheme="minorHAnsi"/>
          <w:lang w:val="pl-PL"/>
        </w:rPr>
        <w:t xml:space="preserve"> Zamawiający przekaże</w:t>
      </w:r>
      <w:r w:rsidR="00783444">
        <w:rPr>
          <w:rFonts w:asciiTheme="minorHAnsi" w:hAnsiTheme="minorHAnsi" w:cstheme="minorHAnsi"/>
          <w:lang w:val="pl-PL"/>
        </w:rPr>
        <w:t xml:space="preserve"> Wykonawcy</w:t>
      </w:r>
      <w:r>
        <w:rPr>
          <w:rFonts w:asciiTheme="minorHAnsi" w:hAnsiTheme="minorHAnsi" w:cstheme="minorHAnsi"/>
          <w:lang w:val="pl-PL"/>
        </w:rPr>
        <w:t xml:space="preserve"> projekt tabliczek do wykonania</w:t>
      </w:r>
      <w:r w:rsidR="00783444">
        <w:rPr>
          <w:rFonts w:asciiTheme="minorHAnsi" w:hAnsiTheme="minorHAnsi" w:cstheme="minorHAnsi"/>
          <w:lang w:val="pl-PL"/>
        </w:rPr>
        <w:t>.</w:t>
      </w:r>
      <w:r>
        <w:rPr>
          <w:rFonts w:asciiTheme="minorHAnsi" w:hAnsiTheme="minorHAnsi" w:cstheme="minorHAnsi"/>
          <w:lang w:val="pl-PL"/>
        </w:rPr>
        <w:t xml:space="preserve"> </w:t>
      </w:r>
    </w:p>
    <w:p w14:paraId="08873EAE" w14:textId="737386E7" w:rsidR="00783444" w:rsidRDefault="00783444" w:rsidP="00783444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>
        <w:rPr>
          <w:rFonts w:asciiTheme="minorHAnsi" w:hAnsiTheme="minorHAnsi" w:cstheme="minorHAnsi"/>
          <w:lang w:val="pl-PL"/>
        </w:rPr>
        <w:lastRenderedPageBreak/>
        <w:t xml:space="preserve">Wykonawca przygotuje projekt co najmniej sześciu urn wyborczych </w:t>
      </w:r>
      <w:r w:rsidR="00425A3E">
        <w:rPr>
          <w:rFonts w:asciiTheme="minorHAnsi" w:hAnsiTheme="minorHAnsi" w:cstheme="minorHAnsi"/>
          <w:lang w:val="pl-PL"/>
        </w:rPr>
        <w:t>każda w innym kolorze, Informacje tekstowe na zewnętrznej stornie urny zostaną wskazane przez Zamawiającego. Urny o wymiarach</w:t>
      </w:r>
      <w:r w:rsidRPr="00783444">
        <w:rPr>
          <w:rFonts w:asciiTheme="minorHAnsi" w:hAnsiTheme="minorHAnsi" w:cstheme="minorHAnsi"/>
          <w:lang w:val="pl-PL"/>
        </w:rPr>
        <w:t xml:space="preserve"> szer. 400 x dł. 400 x wys. 400 mm.</w:t>
      </w:r>
      <w:r w:rsidR="00425A3E">
        <w:rPr>
          <w:rFonts w:asciiTheme="minorHAnsi" w:hAnsiTheme="minorHAnsi" w:cstheme="minorHAnsi"/>
          <w:lang w:val="pl-PL"/>
        </w:rPr>
        <w:t>,</w:t>
      </w:r>
      <w:r>
        <w:rPr>
          <w:rFonts w:asciiTheme="minorHAnsi" w:hAnsiTheme="minorHAnsi" w:cstheme="minorHAnsi"/>
          <w:lang w:val="pl-PL"/>
        </w:rPr>
        <w:t xml:space="preserve"> </w:t>
      </w:r>
      <w:r w:rsidRPr="00783444">
        <w:rPr>
          <w:rFonts w:asciiTheme="minorHAnsi" w:hAnsiTheme="minorHAnsi" w:cstheme="minorHAnsi"/>
          <w:lang w:val="pl-PL"/>
        </w:rPr>
        <w:t xml:space="preserve"> lekkie i poręczne.</w:t>
      </w:r>
      <w:r w:rsidR="00425A3E">
        <w:rPr>
          <w:rFonts w:asciiTheme="minorHAnsi" w:hAnsiTheme="minorHAnsi" w:cstheme="minorHAnsi"/>
          <w:lang w:val="pl-PL"/>
        </w:rPr>
        <w:t xml:space="preserve"> </w:t>
      </w:r>
      <w:r w:rsidRPr="00783444">
        <w:rPr>
          <w:rFonts w:asciiTheme="minorHAnsi" w:hAnsiTheme="minorHAnsi" w:cstheme="minorHAnsi"/>
          <w:lang w:val="pl-PL"/>
        </w:rPr>
        <w:t>Spód wzmocniony.</w:t>
      </w:r>
      <w:r>
        <w:rPr>
          <w:rFonts w:asciiTheme="minorHAnsi" w:hAnsiTheme="minorHAnsi" w:cstheme="minorHAnsi"/>
          <w:lang w:val="pl-PL"/>
        </w:rPr>
        <w:t xml:space="preserve"> </w:t>
      </w:r>
      <w:r w:rsidRPr="00783444">
        <w:rPr>
          <w:rFonts w:asciiTheme="minorHAnsi" w:hAnsiTheme="minorHAnsi" w:cstheme="minorHAnsi"/>
          <w:lang w:val="pl-PL"/>
        </w:rPr>
        <w:t>Urna mieści 100 kart do głosowani</w:t>
      </w:r>
      <w:r w:rsidR="00425A3E">
        <w:rPr>
          <w:rFonts w:asciiTheme="minorHAnsi" w:hAnsiTheme="minorHAnsi" w:cstheme="minorHAnsi"/>
          <w:lang w:val="pl-PL"/>
        </w:rPr>
        <w:t>a.</w:t>
      </w:r>
    </w:p>
    <w:p w14:paraId="00787838" w14:textId="43D51023" w:rsidR="007C1CFA" w:rsidRDefault="00425A3E" w:rsidP="00FE1179">
      <w:pPr>
        <w:pStyle w:val="Akapitzlist"/>
        <w:widowControl/>
        <w:numPr>
          <w:ilvl w:val="0"/>
          <w:numId w:val="37"/>
        </w:numPr>
        <w:autoSpaceDE/>
        <w:autoSpaceDN/>
        <w:spacing w:after="160" w:line="259" w:lineRule="auto"/>
        <w:contextualSpacing/>
        <w:jc w:val="both"/>
        <w:rPr>
          <w:rFonts w:asciiTheme="minorHAnsi" w:hAnsiTheme="minorHAnsi" w:cstheme="minorHAnsi"/>
          <w:lang w:val="pl-PL"/>
        </w:rPr>
      </w:pPr>
      <w:r w:rsidRPr="00FE1179">
        <w:rPr>
          <w:rFonts w:asciiTheme="minorHAnsi" w:hAnsiTheme="minorHAnsi" w:cstheme="minorHAnsi"/>
          <w:lang w:val="pl-PL"/>
        </w:rPr>
        <w:t>Wykonawca przygotuje projekt 100 kart do głosowania</w:t>
      </w:r>
      <w:r w:rsidR="00FE1179" w:rsidRPr="00FE1179">
        <w:rPr>
          <w:rFonts w:asciiTheme="minorHAnsi" w:hAnsiTheme="minorHAnsi" w:cstheme="minorHAnsi"/>
          <w:lang w:val="pl-PL"/>
        </w:rPr>
        <w:t xml:space="preserve"> w języku angielskim</w:t>
      </w:r>
      <w:r w:rsidRPr="00FE1179">
        <w:rPr>
          <w:rFonts w:asciiTheme="minorHAnsi" w:hAnsiTheme="minorHAnsi" w:cstheme="minorHAnsi"/>
          <w:lang w:val="pl-PL"/>
        </w:rPr>
        <w:t xml:space="preserve"> w formacie A5 zgodnych z brand</w:t>
      </w:r>
      <w:r w:rsidR="007C1CFA" w:rsidRPr="00FE1179">
        <w:rPr>
          <w:rFonts w:asciiTheme="minorHAnsi" w:hAnsiTheme="minorHAnsi" w:cstheme="minorHAnsi"/>
          <w:lang w:val="pl-PL"/>
        </w:rPr>
        <w:t>i</w:t>
      </w:r>
      <w:r w:rsidRPr="00FE1179">
        <w:rPr>
          <w:rFonts w:asciiTheme="minorHAnsi" w:hAnsiTheme="minorHAnsi" w:cstheme="minorHAnsi"/>
          <w:lang w:val="pl-PL"/>
        </w:rPr>
        <w:t>ngiem Wydarzenia. Zawartość kart zostanie wskazana przez Zmawiającego.</w:t>
      </w:r>
    </w:p>
    <w:p w14:paraId="5FD8F00C" w14:textId="77777777" w:rsidR="00FE1179" w:rsidRPr="00FE1179" w:rsidRDefault="00FE1179" w:rsidP="00FE1179">
      <w:pPr>
        <w:pStyle w:val="Akapitzlist"/>
        <w:widowControl/>
        <w:autoSpaceDE/>
        <w:autoSpaceDN/>
        <w:spacing w:after="160" w:line="259" w:lineRule="auto"/>
        <w:ind w:left="720"/>
        <w:contextualSpacing/>
        <w:jc w:val="both"/>
        <w:rPr>
          <w:rFonts w:asciiTheme="minorHAnsi" w:hAnsiTheme="minorHAnsi" w:cstheme="minorHAnsi"/>
          <w:lang w:val="pl-PL"/>
        </w:rPr>
      </w:pPr>
    </w:p>
    <w:p w14:paraId="189578C3" w14:textId="47EB44F4" w:rsidR="009E13A5" w:rsidRPr="00046397" w:rsidRDefault="009E13A5" w:rsidP="00FE1179">
      <w:pPr>
        <w:pStyle w:val="Akapitzlist"/>
        <w:widowControl/>
        <w:numPr>
          <w:ilvl w:val="0"/>
          <w:numId w:val="64"/>
        </w:numPr>
        <w:autoSpaceDE/>
        <w:autoSpaceDN/>
        <w:spacing w:after="160" w:line="259" w:lineRule="auto"/>
        <w:contextualSpacing/>
        <w:jc w:val="both"/>
        <w:rPr>
          <w:rFonts w:asciiTheme="minorHAnsi" w:hAnsiTheme="minorHAnsi" w:cstheme="minorHAnsi"/>
          <w:b/>
          <w:bCs/>
          <w:lang w:val="pl-PL"/>
        </w:rPr>
      </w:pPr>
      <w:r w:rsidRPr="00046397">
        <w:rPr>
          <w:rFonts w:asciiTheme="minorHAnsi" w:hAnsiTheme="minorHAnsi" w:cstheme="minorHAnsi"/>
          <w:b/>
          <w:bCs/>
          <w:lang w:val="pl-PL"/>
        </w:rPr>
        <w:t>Demontaż po zakończeniu wydarzenia</w:t>
      </w:r>
    </w:p>
    <w:p w14:paraId="466AAD8D" w14:textId="3AA25E3D" w:rsidR="00783444" w:rsidRDefault="009E13A5" w:rsidP="009E13A5">
      <w:pPr>
        <w:widowControl/>
        <w:autoSpaceDE/>
        <w:autoSpaceDN/>
        <w:spacing w:after="160" w:line="259" w:lineRule="auto"/>
        <w:contextualSpacing/>
        <w:jc w:val="both"/>
        <w:rPr>
          <w:rFonts w:asciiTheme="minorHAnsi" w:hAnsiTheme="minorHAnsi" w:cstheme="minorHAnsi"/>
          <w:b/>
          <w:bCs/>
          <w:lang w:val="pl-PL"/>
        </w:rPr>
      </w:pPr>
      <w:r w:rsidRPr="00AF69C1">
        <w:rPr>
          <w:rFonts w:asciiTheme="minorHAnsi" w:hAnsiTheme="minorHAnsi" w:cstheme="minorHAnsi"/>
          <w:lang w:val="pl-PL"/>
        </w:rPr>
        <w:t>Wykonawca dokona demontażu stoisk i usunie wszystkie elementy zabudowy i aranżacji oraz wyposażeni</w:t>
      </w:r>
      <w:r w:rsidR="002967B9">
        <w:rPr>
          <w:rFonts w:asciiTheme="minorHAnsi" w:hAnsiTheme="minorHAnsi" w:cstheme="minorHAnsi"/>
          <w:lang w:val="pl-PL"/>
        </w:rPr>
        <w:t>a</w:t>
      </w:r>
      <w:r w:rsidRPr="00AF69C1">
        <w:rPr>
          <w:rFonts w:asciiTheme="minorHAnsi" w:hAnsiTheme="minorHAnsi" w:cstheme="minorHAnsi"/>
          <w:lang w:val="pl-PL"/>
        </w:rPr>
        <w:t xml:space="preserve"> stref powierzchni w terminie wskazanym przez Zamawiającego w uzgodnieniu z Zarządzającym </w:t>
      </w:r>
      <w:r w:rsidR="00700D31" w:rsidRPr="00AF69C1">
        <w:rPr>
          <w:rFonts w:asciiTheme="minorHAnsi" w:hAnsiTheme="minorHAnsi" w:cstheme="minorHAnsi"/>
          <w:lang w:val="pl-PL"/>
        </w:rPr>
        <w:t>obiektem hotelowym</w:t>
      </w:r>
      <w:r w:rsidRPr="00AF69C1">
        <w:rPr>
          <w:rFonts w:asciiTheme="minorHAnsi" w:hAnsiTheme="minorHAnsi" w:cstheme="minorHAnsi"/>
          <w:lang w:val="pl-PL"/>
        </w:rPr>
        <w:t xml:space="preserve">. Prace demontażowe powinny się rozpocząć w dniu 8.10.2019, po zakończeniu wydarzenia </w:t>
      </w:r>
      <w:r w:rsidR="00096F7A">
        <w:rPr>
          <w:rFonts w:asciiTheme="minorHAnsi" w:hAnsiTheme="minorHAnsi" w:cstheme="minorHAnsi"/>
          <w:lang w:val="pl-PL"/>
        </w:rPr>
        <w:br/>
      </w:r>
      <w:r w:rsidRPr="00AF69C1">
        <w:rPr>
          <w:rFonts w:asciiTheme="minorHAnsi" w:hAnsiTheme="minorHAnsi" w:cstheme="minorHAnsi"/>
          <w:lang w:val="pl-PL"/>
        </w:rPr>
        <w:t>i zakończyć do godziny 2</w:t>
      </w:r>
      <w:r w:rsidR="00B83201" w:rsidRPr="00AF69C1">
        <w:rPr>
          <w:rFonts w:asciiTheme="minorHAnsi" w:hAnsiTheme="minorHAnsi" w:cstheme="minorHAnsi"/>
          <w:lang w:val="pl-PL"/>
        </w:rPr>
        <w:t>3</w:t>
      </w:r>
      <w:r w:rsidR="00696B23" w:rsidRPr="00AF69C1">
        <w:rPr>
          <w:rFonts w:asciiTheme="minorHAnsi" w:hAnsiTheme="minorHAnsi" w:cstheme="minorHAnsi"/>
          <w:lang w:val="pl-PL"/>
        </w:rPr>
        <w:t>:</w:t>
      </w:r>
      <w:r w:rsidR="00B83201" w:rsidRPr="00AF69C1">
        <w:rPr>
          <w:rFonts w:asciiTheme="minorHAnsi" w:hAnsiTheme="minorHAnsi" w:cstheme="minorHAnsi"/>
          <w:lang w:val="pl-PL"/>
        </w:rPr>
        <w:t>59</w:t>
      </w:r>
      <w:r w:rsidR="006F43C2" w:rsidRPr="00AF69C1">
        <w:rPr>
          <w:rFonts w:asciiTheme="minorHAnsi" w:hAnsiTheme="minorHAnsi" w:cstheme="minorHAnsi"/>
          <w:lang w:val="pl-PL"/>
        </w:rPr>
        <w:t>.</w:t>
      </w:r>
    </w:p>
    <w:p w14:paraId="1F2FE67B" w14:textId="77777777" w:rsidR="00783444" w:rsidRPr="00AF69C1" w:rsidRDefault="00783444" w:rsidP="009E13A5">
      <w:pPr>
        <w:widowControl/>
        <w:autoSpaceDE/>
        <w:autoSpaceDN/>
        <w:spacing w:after="160" w:line="259" w:lineRule="auto"/>
        <w:contextualSpacing/>
        <w:jc w:val="both"/>
        <w:rPr>
          <w:rFonts w:asciiTheme="minorHAnsi" w:hAnsiTheme="minorHAnsi" w:cstheme="minorHAnsi"/>
          <w:b/>
          <w:bCs/>
          <w:lang w:val="pl-PL"/>
        </w:rPr>
      </w:pPr>
    </w:p>
    <w:p w14:paraId="5B8EECC8" w14:textId="1B9284DD" w:rsidR="006F43C2" w:rsidRPr="00366B48" w:rsidRDefault="006F43C2" w:rsidP="00FE1179">
      <w:pPr>
        <w:pStyle w:val="Akapitzlist"/>
        <w:widowControl/>
        <w:numPr>
          <w:ilvl w:val="0"/>
          <w:numId w:val="64"/>
        </w:numPr>
        <w:autoSpaceDE/>
        <w:autoSpaceDN/>
        <w:spacing w:after="160" w:line="259" w:lineRule="auto"/>
        <w:contextualSpacing/>
        <w:jc w:val="both"/>
        <w:rPr>
          <w:rFonts w:asciiTheme="minorHAnsi" w:hAnsiTheme="minorHAnsi" w:cstheme="minorHAnsi"/>
          <w:b/>
          <w:bCs/>
          <w:lang w:val="pl-PL"/>
        </w:rPr>
      </w:pPr>
      <w:r w:rsidRPr="00366B48">
        <w:rPr>
          <w:rFonts w:asciiTheme="minorHAnsi" w:hAnsiTheme="minorHAnsi" w:cstheme="minorHAnsi"/>
          <w:b/>
          <w:bCs/>
          <w:lang w:val="pl-PL"/>
        </w:rPr>
        <w:t xml:space="preserve">Usługi transportowe </w:t>
      </w:r>
    </w:p>
    <w:p w14:paraId="6630A66B" w14:textId="17B40019" w:rsidR="006F43C2" w:rsidRPr="00AF69C1" w:rsidRDefault="00F8054D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>
        <w:rPr>
          <w:rFonts w:asciiTheme="minorHAnsi" w:hAnsiTheme="minorHAnsi" w:cstheme="minorHAnsi"/>
          <w:lang w:val="pl-PL"/>
        </w:rPr>
        <w:t>T</w:t>
      </w:r>
      <w:r w:rsidR="006F43C2" w:rsidRPr="00AF69C1">
        <w:rPr>
          <w:rFonts w:asciiTheme="minorHAnsi" w:hAnsiTheme="minorHAnsi" w:cstheme="minorHAnsi"/>
          <w:lang w:val="pl-PL"/>
        </w:rPr>
        <w:t xml:space="preserve">ransport materiałów informacyjno–promocyjnych Zamawiającego z siedziby Zamawiającego </w:t>
      </w:r>
      <w:r w:rsidR="00096F7A">
        <w:rPr>
          <w:rFonts w:asciiTheme="minorHAnsi" w:hAnsiTheme="minorHAnsi" w:cstheme="minorHAnsi"/>
          <w:lang w:val="pl-PL"/>
        </w:rPr>
        <w:br/>
      </w:r>
      <w:r w:rsidR="006F43C2" w:rsidRPr="00AF69C1">
        <w:rPr>
          <w:rFonts w:asciiTheme="minorHAnsi" w:hAnsiTheme="minorHAnsi" w:cstheme="minorHAnsi"/>
          <w:lang w:val="pl-PL"/>
        </w:rPr>
        <w:t xml:space="preserve">na miejsce realizacji wydarzenia, w terminie uzgodnionym z Zamawiającym (jednak nie później niż </w:t>
      </w:r>
      <w:r w:rsidR="00096F7A">
        <w:rPr>
          <w:rFonts w:asciiTheme="minorHAnsi" w:hAnsiTheme="minorHAnsi" w:cstheme="minorHAnsi"/>
          <w:lang w:val="pl-PL"/>
        </w:rPr>
        <w:br/>
      </w:r>
      <w:r w:rsidR="006F43C2" w:rsidRPr="00AF69C1">
        <w:rPr>
          <w:rFonts w:asciiTheme="minorHAnsi" w:hAnsiTheme="minorHAnsi" w:cstheme="minorHAnsi"/>
          <w:lang w:val="pl-PL"/>
        </w:rPr>
        <w:t>na jeden dzień roboczy przed rozpoczęciem wydarzenia)</w:t>
      </w:r>
      <w:r w:rsidR="00366B48">
        <w:rPr>
          <w:rFonts w:asciiTheme="minorHAnsi" w:hAnsiTheme="minorHAnsi" w:cstheme="minorHAnsi"/>
          <w:lang w:val="pl-PL"/>
        </w:rPr>
        <w:t>.</w:t>
      </w:r>
    </w:p>
    <w:p w14:paraId="1F763C8B" w14:textId="0F48363F" w:rsidR="006F43C2" w:rsidRPr="00AF69C1" w:rsidRDefault="00F8054D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>
        <w:rPr>
          <w:rFonts w:asciiTheme="minorHAnsi" w:hAnsiTheme="minorHAnsi" w:cstheme="minorHAnsi"/>
          <w:lang w:val="pl-PL"/>
        </w:rPr>
        <w:t>T</w:t>
      </w:r>
      <w:r w:rsidR="006F43C2" w:rsidRPr="00AF69C1">
        <w:rPr>
          <w:rFonts w:asciiTheme="minorHAnsi" w:hAnsiTheme="minorHAnsi" w:cstheme="minorHAnsi"/>
          <w:lang w:val="pl-PL"/>
        </w:rPr>
        <w:t>ransport pozostałych materiałów informacyjno-promocyjnych po zakończeniu wydarzenia</w:t>
      </w:r>
      <w:r>
        <w:rPr>
          <w:rFonts w:asciiTheme="minorHAnsi" w:hAnsiTheme="minorHAnsi" w:cstheme="minorHAnsi"/>
          <w:lang w:val="pl-PL"/>
        </w:rPr>
        <w:br/>
      </w:r>
      <w:r w:rsidR="006F43C2" w:rsidRPr="00AF69C1">
        <w:rPr>
          <w:rFonts w:asciiTheme="minorHAnsi" w:hAnsiTheme="minorHAnsi" w:cstheme="minorHAnsi"/>
          <w:lang w:val="pl-PL"/>
        </w:rPr>
        <w:t xml:space="preserve">z miejsca odbywania się wydarzenia do siedziby Zamawiającego, w terminie uzgodnionym </w:t>
      </w:r>
      <w:r>
        <w:rPr>
          <w:rFonts w:asciiTheme="minorHAnsi" w:hAnsiTheme="minorHAnsi" w:cstheme="minorHAnsi"/>
          <w:lang w:val="pl-PL"/>
        </w:rPr>
        <w:br/>
      </w:r>
      <w:r w:rsidR="006F43C2" w:rsidRPr="00AF69C1">
        <w:rPr>
          <w:rFonts w:asciiTheme="minorHAnsi" w:hAnsiTheme="minorHAnsi" w:cstheme="minorHAnsi"/>
          <w:lang w:val="pl-PL"/>
        </w:rPr>
        <w:t>z Zamawiającym (jednak nie później niż na dwa dni robocze po zakończeniu wydarzenia).</w:t>
      </w:r>
    </w:p>
    <w:p w14:paraId="7382AAD1" w14:textId="76E0073D" w:rsidR="00873485" w:rsidRPr="00AF69C1" w:rsidRDefault="00873485" w:rsidP="006F43C2">
      <w:pPr>
        <w:widowControl/>
        <w:autoSpaceDE/>
        <w:autoSpaceDN/>
        <w:spacing w:after="160" w:line="259" w:lineRule="auto"/>
        <w:contextualSpacing/>
        <w:jc w:val="both"/>
        <w:rPr>
          <w:rFonts w:asciiTheme="minorHAnsi" w:hAnsiTheme="minorHAnsi" w:cstheme="minorHAnsi"/>
          <w:b/>
          <w:bCs/>
          <w:lang w:val="pl-PL"/>
        </w:rPr>
      </w:pPr>
    </w:p>
    <w:p w14:paraId="4D38F137" w14:textId="77777777" w:rsidR="00FD6335" w:rsidRPr="00AF69C1" w:rsidRDefault="00FD6335" w:rsidP="00FE1179">
      <w:pPr>
        <w:pStyle w:val="Akapitzlist"/>
        <w:widowControl/>
        <w:numPr>
          <w:ilvl w:val="0"/>
          <w:numId w:val="64"/>
        </w:numPr>
        <w:autoSpaceDE/>
        <w:autoSpaceDN/>
        <w:spacing w:after="160" w:line="259" w:lineRule="auto"/>
        <w:contextualSpacing/>
        <w:jc w:val="both"/>
        <w:rPr>
          <w:rFonts w:asciiTheme="minorHAnsi" w:hAnsiTheme="minorHAnsi" w:cstheme="minorHAnsi"/>
          <w:b/>
          <w:bCs/>
          <w:lang w:val="pl-PL"/>
        </w:rPr>
      </w:pPr>
      <w:r w:rsidRPr="00AF69C1">
        <w:rPr>
          <w:rFonts w:asciiTheme="minorHAnsi" w:hAnsiTheme="minorHAnsi" w:cstheme="minorHAnsi"/>
          <w:b/>
          <w:bCs/>
          <w:lang w:val="pl-PL"/>
        </w:rPr>
        <w:t xml:space="preserve">Ubezpieczenie </w:t>
      </w:r>
    </w:p>
    <w:p w14:paraId="1C8AAF29" w14:textId="2B84D772" w:rsidR="00FD6335" w:rsidRPr="00AF69C1" w:rsidRDefault="00FD6335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 xml:space="preserve">Wykonawca jest zobowiązany do wykupienia dedykowanej dla wydarzenia polisy ubezpieczenia odpowiedzialności cywilnej </w:t>
      </w:r>
      <w:r w:rsidR="00FA4E6D">
        <w:rPr>
          <w:rFonts w:asciiTheme="minorHAnsi" w:hAnsiTheme="minorHAnsi" w:cstheme="minorHAnsi"/>
          <w:lang w:val="pl-PL"/>
        </w:rPr>
        <w:t xml:space="preserve">na sumę gwarancyjną wynoszącą  min.  </w:t>
      </w:r>
      <w:r w:rsidR="00D52E65">
        <w:rPr>
          <w:rFonts w:asciiTheme="minorHAnsi" w:hAnsiTheme="minorHAnsi" w:cstheme="minorHAnsi"/>
          <w:lang w:val="pl-PL"/>
        </w:rPr>
        <w:t>500</w:t>
      </w:r>
      <w:r w:rsidR="00D1271E">
        <w:rPr>
          <w:rFonts w:asciiTheme="minorHAnsi" w:hAnsiTheme="minorHAnsi" w:cstheme="minorHAnsi"/>
          <w:lang w:val="pl-PL"/>
        </w:rPr>
        <w:t>.</w:t>
      </w:r>
      <w:r w:rsidR="00D52E65">
        <w:rPr>
          <w:rFonts w:asciiTheme="minorHAnsi" w:hAnsiTheme="minorHAnsi" w:cstheme="minorHAnsi"/>
          <w:lang w:val="pl-PL"/>
        </w:rPr>
        <w:t>000</w:t>
      </w:r>
      <w:r w:rsidR="00FE1179">
        <w:rPr>
          <w:rFonts w:asciiTheme="minorHAnsi" w:hAnsiTheme="minorHAnsi" w:cstheme="minorHAnsi"/>
          <w:lang w:val="pl-PL"/>
        </w:rPr>
        <w:t>,00</w:t>
      </w:r>
      <w:r w:rsidR="00D52E65">
        <w:rPr>
          <w:rFonts w:asciiTheme="minorHAnsi" w:hAnsiTheme="minorHAnsi" w:cstheme="minorHAnsi"/>
          <w:lang w:val="pl-PL"/>
        </w:rPr>
        <w:t xml:space="preserve"> zł (słownie: pięćset tysięcy złotych) </w:t>
      </w:r>
      <w:r w:rsidR="004420A6">
        <w:rPr>
          <w:rFonts w:asciiTheme="minorHAnsi" w:hAnsiTheme="minorHAnsi" w:cstheme="minorHAnsi"/>
          <w:lang w:val="pl-PL"/>
        </w:rPr>
        <w:t>n</w:t>
      </w:r>
      <w:r w:rsidRPr="00AF69C1">
        <w:rPr>
          <w:rFonts w:asciiTheme="minorHAnsi" w:hAnsiTheme="minorHAnsi" w:cstheme="minorHAnsi"/>
          <w:lang w:val="pl-PL"/>
        </w:rPr>
        <w:t>a czas realizacji przedmiotu zamówienia. Zamawiający zastrzega sobie prawo do zgłaszania uwag i zastrzeżeń do przedłożonej polisy, które Wykonawca jest zobowiązany uwzględnić.</w:t>
      </w:r>
    </w:p>
    <w:p w14:paraId="0F6E8C1E" w14:textId="4A69AB1C" w:rsidR="00FD6335" w:rsidRPr="00AF69C1" w:rsidRDefault="00FD6335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 xml:space="preserve">Wykonawca zobowiązuje się do przedstawienia polisy wraz z udokumentowaną płatnością składki/raty składki </w:t>
      </w:r>
      <w:r w:rsidR="00D245BF">
        <w:rPr>
          <w:rFonts w:asciiTheme="minorHAnsi" w:hAnsiTheme="minorHAnsi" w:cstheme="minorHAnsi"/>
          <w:lang w:val="pl-PL"/>
        </w:rPr>
        <w:t>najpóźniej w dniu zawarcia umowy</w:t>
      </w:r>
      <w:r w:rsidRPr="00AF69C1">
        <w:rPr>
          <w:rFonts w:asciiTheme="minorHAnsi" w:hAnsiTheme="minorHAnsi" w:cstheme="minorHAnsi"/>
          <w:lang w:val="pl-PL"/>
        </w:rPr>
        <w:t>.</w:t>
      </w:r>
    </w:p>
    <w:p w14:paraId="1F0214AC" w14:textId="79EBF2AB" w:rsidR="00FD6335" w:rsidRDefault="00FD6335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 xml:space="preserve">Okres ubezpieczenia powinien obejmować </w:t>
      </w:r>
      <w:r w:rsidR="00FA4E6D">
        <w:rPr>
          <w:rFonts w:asciiTheme="minorHAnsi" w:hAnsiTheme="minorHAnsi" w:cstheme="minorHAnsi"/>
          <w:lang w:val="pl-PL"/>
        </w:rPr>
        <w:t xml:space="preserve"> okres trwania umowy, w tym  w szczególności </w:t>
      </w:r>
      <w:r w:rsidRPr="00AF69C1">
        <w:rPr>
          <w:rFonts w:asciiTheme="minorHAnsi" w:hAnsiTheme="minorHAnsi" w:cstheme="minorHAnsi"/>
          <w:lang w:val="pl-PL"/>
        </w:rPr>
        <w:t xml:space="preserve">cały czas trwania wydarzenia od momentu rozpoczęcia prac przygotowawczych i montażowych aż do opuszczenia obiektu po zakończeniu wydarzenia i demontażu. </w:t>
      </w:r>
    </w:p>
    <w:p w14:paraId="5D212B7B" w14:textId="6BC98D05" w:rsidR="00F8054D" w:rsidRPr="00AF69C1" w:rsidRDefault="00F8054D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DA48BC">
        <w:rPr>
          <w:rFonts w:asciiTheme="minorHAnsi" w:hAnsiTheme="minorHAnsi" w:cstheme="minorHAnsi"/>
          <w:lang w:val="pl-PL"/>
        </w:rPr>
        <w:t xml:space="preserve">Za ubezpieczenie własnego wyposażenia i mienia ruchomego znajdującego się na terenie </w:t>
      </w:r>
      <w:r w:rsidR="00FA4E6D">
        <w:rPr>
          <w:rFonts w:asciiTheme="minorHAnsi" w:hAnsiTheme="minorHAnsi" w:cstheme="minorHAnsi"/>
          <w:lang w:val="pl-PL"/>
        </w:rPr>
        <w:t>miejsca, w którym będzie się odbywać Wydarzenie</w:t>
      </w:r>
      <w:r w:rsidR="00FA4E6D" w:rsidRPr="00DA48BC">
        <w:rPr>
          <w:rFonts w:asciiTheme="minorHAnsi" w:hAnsiTheme="minorHAnsi" w:cstheme="minorHAnsi"/>
          <w:lang w:val="pl-PL"/>
        </w:rPr>
        <w:t xml:space="preserve"> </w:t>
      </w:r>
      <w:r w:rsidRPr="00DA48BC">
        <w:rPr>
          <w:rFonts w:asciiTheme="minorHAnsi" w:hAnsiTheme="minorHAnsi" w:cstheme="minorHAnsi"/>
          <w:lang w:val="pl-PL"/>
        </w:rPr>
        <w:t>odpowiedzialność ponosi Wykonawca</w:t>
      </w:r>
      <w:r w:rsidR="00FA4E6D">
        <w:rPr>
          <w:rFonts w:asciiTheme="minorHAnsi" w:hAnsiTheme="minorHAnsi" w:cstheme="minorHAnsi"/>
          <w:lang w:val="pl-PL"/>
        </w:rPr>
        <w:t>.</w:t>
      </w:r>
    </w:p>
    <w:p w14:paraId="5088CB30" w14:textId="77777777" w:rsidR="009B41CC" w:rsidRPr="00D710A7" w:rsidRDefault="009B41CC" w:rsidP="00D710A7">
      <w:pPr>
        <w:widowControl/>
        <w:autoSpaceDE/>
        <w:autoSpaceDN/>
        <w:spacing w:after="160" w:line="259" w:lineRule="auto"/>
        <w:contextualSpacing/>
        <w:jc w:val="both"/>
        <w:rPr>
          <w:rFonts w:asciiTheme="minorHAnsi" w:hAnsiTheme="minorHAnsi" w:cstheme="minorHAnsi"/>
          <w:lang w:val="pl-PL"/>
        </w:rPr>
      </w:pPr>
    </w:p>
    <w:p w14:paraId="274D1660" w14:textId="70FA0351" w:rsidR="008D02C0" w:rsidRPr="003218BA" w:rsidRDefault="008D02C0" w:rsidP="00FE1179">
      <w:pPr>
        <w:pStyle w:val="Akapitzlist"/>
        <w:widowControl/>
        <w:numPr>
          <w:ilvl w:val="0"/>
          <w:numId w:val="64"/>
        </w:numPr>
        <w:autoSpaceDE/>
        <w:autoSpaceDN/>
        <w:spacing w:after="160" w:line="259" w:lineRule="auto"/>
        <w:contextualSpacing/>
        <w:jc w:val="both"/>
        <w:rPr>
          <w:rFonts w:asciiTheme="minorHAnsi" w:hAnsiTheme="minorHAnsi" w:cstheme="minorHAnsi"/>
          <w:b/>
          <w:bCs/>
          <w:lang w:val="pl-PL"/>
        </w:rPr>
      </w:pPr>
      <w:r w:rsidRPr="003218BA">
        <w:rPr>
          <w:rFonts w:asciiTheme="minorHAnsi" w:hAnsiTheme="minorHAnsi" w:cstheme="minorHAnsi"/>
          <w:b/>
          <w:bCs/>
          <w:lang w:val="pl-PL"/>
        </w:rPr>
        <w:t xml:space="preserve">Ochrona danych osobowych </w:t>
      </w:r>
    </w:p>
    <w:p w14:paraId="536039AA" w14:textId="4B3C4904" w:rsidR="008D02C0" w:rsidRPr="003218BA" w:rsidRDefault="008D02C0" w:rsidP="003218BA">
      <w:pPr>
        <w:widowControl/>
        <w:autoSpaceDE/>
        <w:autoSpaceDN/>
        <w:spacing w:after="160" w:line="259" w:lineRule="auto"/>
        <w:contextualSpacing/>
        <w:jc w:val="both"/>
        <w:rPr>
          <w:rFonts w:asciiTheme="minorHAnsi" w:hAnsiTheme="minorHAnsi" w:cstheme="minorHAnsi"/>
          <w:lang w:val="pl-PL"/>
        </w:rPr>
      </w:pPr>
      <w:r w:rsidRPr="003218BA">
        <w:rPr>
          <w:rFonts w:asciiTheme="minorHAnsi" w:hAnsiTheme="minorHAnsi" w:cstheme="minorHAnsi"/>
          <w:lang w:val="pl-PL"/>
        </w:rPr>
        <w:t xml:space="preserve"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</w:t>
      </w:r>
      <w:r w:rsidR="003218BA">
        <w:rPr>
          <w:rFonts w:asciiTheme="minorHAnsi" w:hAnsiTheme="minorHAnsi" w:cstheme="minorHAnsi"/>
          <w:lang w:val="pl-PL"/>
        </w:rPr>
        <w:br/>
      </w:r>
      <w:r w:rsidRPr="003218BA">
        <w:rPr>
          <w:rFonts w:asciiTheme="minorHAnsi" w:hAnsiTheme="minorHAnsi" w:cstheme="minorHAnsi"/>
          <w:lang w:val="pl-PL"/>
        </w:rPr>
        <w:t xml:space="preserve">o ochronie danych) (Dz. Urz. UE L 119 z 04.05.2016), dalej „RODO”, informujemy, że: </w:t>
      </w:r>
    </w:p>
    <w:p w14:paraId="2D9111F7" w14:textId="46F8147E" w:rsidR="008D02C0" w:rsidRPr="003218BA" w:rsidRDefault="008D02C0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3218BA">
        <w:rPr>
          <w:rFonts w:asciiTheme="minorHAnsi" w:hAnsiTheme="minorHAnsi" w:cstheme="minorHAnsi"/>
          <w:lang w:val="pl-PL"/>
        </w:rPr>
        <w:lastRenderedPageBreak/>
        <w:t>Administratorem przekazanych w ofercie danych osobowych jest Polska Agencja Inwestycji i Handlu SA  z siedzibą w Warszawie przy ul. Krucza 50, wpisana do rejestru przedsiębiorców prowadzonego przez Sąd Rejonowy dla m.st. Warszawy w Warszawie, XII Wydział Gospodarczy Krajowego Rejestru Sądowego pod nr KRS 0000109815, o kapitale zakładowym w wysokości 138.006.600,00 zł opłaconym w całości, o nr NIP: 526-030-01-67.</w:t>
      </w:r>
    </w:p>
    <w:p w14:paraId="316AF717" w14:textId="3636EFF4" w:rsidR="008D02C0" w:rsidRPr="003218BA" w:rsidRDefault="008D02C0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3218BA">
        <w:rPr>
          <w:rFonts w:asciiTheme="minorHAnsi" w:hAnsiTheme="minorHAnsi" w:cstheme="minorHAnsi"/>
          <w:lang w:val="pl-PL"/>
        </w:rPr>
        <w:t>Z inspektorem ochrony danych PAIH można kontaktować się za pośrednictwem adresu poczty elektronicznej: iod@paih.gov.pl.</w:t>
      </w:r>
    </w:p>
    <w:p w14:paraId="6F95F655" w14:textId="1CA2476A" w:rsidR="008D02C0" w:rsidRPr="003218BA" w:rsidRDefault="008D02C0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3218BA">
        <w:rPr>
          <w:rFonts w:asciiTheme="minorHAnsi" w:hAnsiTheme="minorHAnsi" w:cstheme="minorHAnsi"/>
          <w:lang w:val="pl-PL"/>
        </w:rPr>
        <w:t xml:space="preserve">Z Inspektorem Ochrony Danych Osobowych należy kontaktować się we wszystkich sprawach związanych z przetwarzaniem  danych osobowych oraz z korzystaniem z praw związanych </w:t>
      </w:r>
      <w:r w:rsidR="003218BA">
        <w:rPr>
          <w:rFonts w:asciiTheme="minorHAnsi" w:hAnsiTheme="minorHAnsi" w:cstheme="minorHAnsi"/>
          <w:lang w:val="pl-PL"/>
        </w:rPr>
        <w:br/>
      </w:r>
      <w:r w:rsidRPr="003218BA">
        <w:rPr>
          <w:rFonts w:asciiTheme="minorHAnsi" w:hAnsiTheme="minorHAnsi" w:cstheme="minorHAnsi"/>
          <w:lang w:val="pl-PL"/>
        </w:rPr>
        <w:t>z przetwarzaniem danych osobowych.</w:t>
      </w:r>
    </w:p>
    <w:p w14:paraId="671817EF" w14:textId="38D6B23C" w:rsidR="008D02C0" w:rsidRPr="003218BA" w:rsidRDefault="008D02C0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3218BA">
        <w:rPr>
          <w:rFonts w:asciiTheme="minorHAnsi" w:hAnsiTheme="minorHAnsi" w:cstheme="minorHAnsi"/>
          <w:lang w:val="pl-PL"/>
        </w:rPr>
        <w:t xml:space="preserve">Przekazane dane osobowe będą wykorzystywane, na podstawie art. 6 ust. 1 lit. c RODO w celu udzielenia zamówienia publicznego w związku z  koniecznością przestrzegania zasady wynikającej </w:t>
      </w:r>
      <w:r w:rsidR="003218BA">
        <w:rPr>
          <w:rFonts w:asciiTheme="minorHAnsi" w:hAnsiTheme="minorHAnsi" w:cstheme="minorHAnsi"/>
          <w:lang w:val="pl-PL"/>
        </w:rPr>
        <w:br/>
      </w:r>
      <w:r w:rsidRPr="003218BA">
        <w:rPr>
          <w:rFonts w:asciiTheme="minorHAnsi" w:hAnsiTheme="minorHAnsi" w:cstheme="minorHAnsi"/>
          <w:lang w:val="pl-PL"/>
        </w:rPr>
        <w:t xml:space="preserve">z przepisów ustawy o finansach publicznych, tj. w celu dokonywania wydatków w sposób celowy </w:t>
      </w:r>
      <w:r w:rsidR="003218BA">
        <w:rPr>
          <w:rFonts w:asciiTheme="minorHAnsi" w:hAnsiTheme="minorHAnsi" w:cstheme="minorHAnsi"/>
          <w:lang w:val="pl-PL"/>
        </w:rPr>
        <w:br/>
      </w:r>
      <w:r w:rsidRPr="003218BA">
        <w:rPr>
          <w:rFonts w:asciiTheme="minorHAnsi" w:hAnsiTheme="minorHAnsi" w:cstheme="minorHAnsi"/>
          <w:lang w:val="pl-PL"/>
        </w:rPr>
        <w:t>i oszczędny z zachowaniem uzyskiwania najlepszych efektów z danych nakładów oraz po udzieleniu zamówienia w celu realizacji umowy.</w:t>
      </w:r>
    </w:p>
    <w:p w14:paraId="60DE6C62" w14:textId="189A78F7" w:rsidR="008D02C0" w:rsidRPr="003218BA" w:rsidRDefault="008D02C0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3218BA">
        <w:rPr>
          <w:rFonts w:asciiTheme="minorHAnsi" w:hAnsiTheme="minorHAnsi" w:cstheme="minorHAnsi"/>
          <w:lang w:val="pl-PL"/>
        </w:rPr>
        <w:t>Przekazane dane osobowe</w:t>
      </w:r>
      <w:r w:rsidR="003218BA">
        <w:rPr>
          <w:rFonts w:asciiTheme="minorHAnsi" w:hAnsiTheme="minorHAnsi" w:cstheme="minorHAnsi"/>
          <w:lang w:val="pl-PL"/>
        </w:rPr>
        <w:t xml:space="preserve"> </w:t>
      </w:r>
      <w:r w:rsidRPr="003218BA">
        <w:rPr>
          <w:rFonts w:asciiTheme="minorHAnsi" w:hAnsiTheme="minorHAnsi" w:cstheme="minorHAnsi"/>
          <w:lang w:val="pl-PL"/>
        </w:rPr>
        <w:t>będą udostępnione wyłącznie podmiotom upoważnionym na podstawie przepisów prawa oraz</w:t>
      </w:r>
      <w:r w:rsidR="003218BA" w:rsidRPr="003218BA">
        <w:rPr>
          <w:rFonts w:asciiTheme="minorHAnsi" w:hAnsiTheme="minorHAnsi" w:cstheme="minorHAnsi"/>
          <w:lang w:val="pl-PL"/>
        </w:rPr>
        <w:t xml:space="preserve"> </w:t>
      </w:r>
      <w:r w:rsidRPr="003218BA">
        <w:rPr>
          <w:rFonts w:asciiTheme="minorHAnsi" w:hAnsiTheme="minorHAnsi" w:cstheme="minorHAnsi"/>
          <w:lang w:val="pl-PL"/>
        </w:rPr>
        <w:t>nie będą wykorzystywane w celu profilowania.</w:t>
      </w:r>
    </w:p>
    <w:p w14:paraId="4FF0D88C" w14:textId="1381AE4D" w:rsidR="008D02C0" w:rsidRPr="003218BA" w:rsidRDefault="008D02C0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3218BA">
        <w:rPr>
          <w:rFonts w:asciiTheme="minorHAnsi" w:hAnsiTheme="minorHAnsi" w:cstheme="minorHAnsi"/>
          <w:lang w:val="pl-PL"/>
        </w:rPr>
        <w:t>PAIH nie będzie  przekazywać przekazanych danych osobowych do państwa trzeciego lub organizacji międzynarodowej, chyba że takie zobowiązanie będzie wynikać z przepisów prawa.</w:t>
      </w:r>
    </w:p>
    <w:p w14:paraId="65B050BE" w14:textId="791F4BD5" w:rsidR="008D02C0" w:rsidRPr="003218BA" w:rsidRDefault="008D02C0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3218BA">
        <w:rPr>
          <w:rFonts w:asciiTheme="minorHAnsi" w:hAnsiTheme="minorHAnsi" w:cstheme="minorHAnsi"/>
          <w:lang w:val="pl-PL"/>
        </w:rPr>
        <w:t>Przekazane dane osobowe będą przetwarzane przez okres niezbędny do realizacji celu przetwarzania  w zakresie udzielenia zamówienia publicznego oraz realizacji umowy do momentu wygaśnięcia obowiązków przetwarzania danych wynikających z przepisów prawa. Następnie dane osobowe zostaną zarchiwizowane zgodnie z obowiązującymi przepisami prawa. W przypadku unieważnienia postępowania o udzielenia zamówienia publicznego Pani/Pana dane będą przetwarzane do momentu wygaśnięcia obowiązków przetwarzania danych wynikających z przepisów prawa, w tym przepisów dotyczących archiwizacji.</w:t>
      </w:r>
    </w:p>
    <w:p w14:paraId="381679B7" w14:textId="153D1283" w:rsidR="008D02C0" w:rsidRPr="003218BA" w:rsidRDefault="008D02C0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3218BA">
        <w:rPr>
          <w:rFonts w:asciiTheme="minorHAnsi" w:hAnsiTheme="minorHAnsi" w:cstheme="minorHAnsi"/>
          <w:lang w:val="pl-PL"/>
        </w:rPr>
        <w:t xml:space="preserve">Osobom, których dane dotyczą przysługuje prawo dostępu do treści danych oraz ich sprostowania, </w:t>
      </w:r>
      <w:r w:rsidR="00096F7A">
        <w:rPr>
          <w:rFonts w:asciiTheme="minorHAnsi" w:hAnsiTheme="minorHAnsi" w:cstheme="minorHAnsi"/>
          <w:lang w:val="pl-PL"/>
        </w:rPr>
        <w:br/>
      </w:r>
      <w:r w:rsidRPr="003218BA">
        <w:rPr>
          <w:rFonts w:asciiTheme="minorHAnsi" w:hAnsiTheme="minorHAnsi" w:cstheme="minorHAnsi"/>
          <w:lang w:val="pl-PL"/>
        </w:rPr>
        <w:t xml:space="preserve">a także prawo do wniesienia skargi do organu nadzorczego tj.: Prezesa Urzędu Ochrony Danych Osobowych, gdy uznają, iż przetwarzanie danych osobowych Pani/Pana dotyczących narusza przepisy Ogólnego Rozporządzenia o Ochronie Danych Osobowych (RODO) z dnia 27 kwietnia </w:t>
      </w:r>
      <w:r w:rsidR="003218BA">
        <w:rPr>
          <w:rFonts w:asciiTheme="minorHAnsi" w:hAnsiTheme="minorHAnsi" w:cstheme="minorHAnsi"/>
          <w:lang w:val="pl-PL"/>
        </w:rPr>
        <w:br/>
      </w:r>
      <w:r w:rsidRPr="003218BA">
        <w:rPr>
          <w:rFonts w:asciiTheme="minorHAnsi" w:hAnsiTheme="minorHAnsi" w:cstheme="minorHAnsi"/>
          <w:lang w:val="pl-PL"/>
        </w:rPr>
        <w:t>2016 r.</w:t>
      </w:r>
    </w:p>
    <w:p w14:paraId="51484283" w14:textId="2ECB6D20" w:rsidR="008D02C0" w:rsidRPr="003218BA" w:rsidRDefault="008D02C0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3218BA">
        <w:rPr>
          <w:rFonts w:asciiTheme="minorHAnsi" w:hAnsiTheme="minorHAnsi" w:cstheme="minorHAnsi"/>
          <w:lang w:val="pl-PL"/>
        </w:rPr>
        <w:t>Podanie danych osobowych jest niezbędne do udzielenia zamówienia publicznego na podstawie przepisów ustawy o finansach publicznych oraz po udzieleniu zamówienia w celu realizacji umowy.</w:t>
      </w:r>
    </w:p>
    <w:p w14:paraId="5C2C7E0B" w14:textId="4D263EC3" w:rsidR="008D02C0" w:rsidRPr="003218BA" w:rsidRDefault="008D02C0" w:rsidP="007566F0">
      <w:pPr>
        <w:pStyle w:val="Akapitzlist"/>
        <w:widowControl/>
        <w:numPr>
          <w:ilvl w:val="0"/>
          <w:numId w:val="37"/>
        </w:numPr>
        <w:adjustRightInd w:val="0"/>
        <w:contextualSpacing/>
        <w:jc w:val="both"/>
        <w:rPr>
          <w:rFonts w:asciiTheme="minorHAnsi" w:hAnsiTheme="minorHAnsi" w:cstheme="minorHAnsi"/>
          <w:lang w:val="pl-PL"/>
        </w:rPr>
      </w:pPr>
      <w:r w:rsidRPr="003218BA">
        <w:rPr>
          <w:rFonts w:asciiTheme="minorHAnsi" w:hAnsiTheme="minorHAnsi" w:cstheme="minorHAnsi"/>
          <w:lang w:val="pl-PL"/>
        </w:rPr>
        <w:t>Przy przetwarzaniu danych osobowych Zamawiający nie stosuje  zautomatyzowanego podejmowania decyzji.</w:t>
      </w:r>
    </w:p>
    <w:p w14:paraId="4BBB7E11" w14:textId="77777777" w:rsidR="008D02C0" w:rsidRPr="00AF69C1" w:rsidRDefault="008D02C0" w:rsidP="00AF69C1">
      <w:pPr>
        <w:widowControl/>
        <w:autoSpaceDE/>
        <w:autoSpaceDN/>
        <w:spacing w:after="160" w:line="259" w:lineRule="auto"/>
        <w:contextualSpacing/>
        <w:jc w:val="both"/>
        <w:rPr>
          <w:rFonts w:asciiTheme="minorHAnsi" w:hAnsiTheme="minorHAnsi" w:cstheme="minorHAnsi"/>
          <w:lang w:val="pl-PL"/>
        </w:rPr>
      </w:pPr>
    </w:p>
    <w:p w14:paraId="72E02EEF" w14:textId="77777777" w:rsidR="008D02C0" w:rsidRPr="00AF69C1" w:rsidRDefault="008D02C0" w:rsidP="008D02C0">
      <w:pPr>
        <w:pStyle w:val="Akapitzlist"/>
        <w:widowControl/>
        <w:autoSpaceDE/>
        <w:autoSpaceDN/>
        <w:spacing w:after="160" w:line="259" w:lineRule="auto"/>
        <w:ind w:left="720"/>
        <w:contextualSpacing/>
        <w:jc w:val="both"/>
        <w:rPr>
          <w:rFonts w:asciiTheme="minorHAnsi" w:hAnsiTheme="minorHAnsi" w:cstheme="minorHAnsi"/>
          <w:lang w:val="pl-PL"/>
        </w:rPr>
      </w:pPr>
    </w:p>
    <w:p w14:paraId="1D758215" w14:textId="77777777" w:rsidR="008D02C0" w:rsidRPr="00AF69C1" w:rsidRDefault="008D02C0" w:rsidP="008D02C0">
      <w:pPr>
        <w:pStyle w:val="Akapitzlist"/>
        <w:widowControl/>
        <w:autoSpaceDE/>
        <w:autoSpaceDN/>
        <w:spacing w:after="160" w:line="259" w:lineRule="auto"/>
        <w:ind w:left="720"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>Załączniki do SOPZ:</w:t>
      </w:r>
    </w:p>
    <w:p w14:paraId="6122E9D7" w14:textId="60EA0132" w:rsidR="00881A6E" w:rsidRPr="00AF69C1" w:rsidRDefault="008D02C0" w:rsidP="008D02C0">
      <w:pPr>
        <w:pStyle w:val="Akapitzlist"/>
        <w:widowControl/>
        <w:autoSpaceDE/>
        <w:autoSpaceDN/>
        <w:spacing w:after="160" w:line="259" w:lineRule="auto"/>
        <w:ind w:left="720"/>
        <w:contextualSpacing/>
        <w:jc w:val="both"/>
        <w:rPr>
          <w:rFonts w:asciiTheme="minorHAnsi" w:hAnsiTheme="minorHAnsi" w:cstheme="minorHAnsi"/>
          <w:lang w:val="pl-PL"/>
        </w:rPr>
      </w:pPr>
      <w:r w:rsidRPr="00AF69C1">
        <w:rPr>
          <w:rFonts w:asciiTheme="minorHAnsi" w:hAnsiTheme="minorHAnsi" w:cstheme="minorHAnsi"/>
          <w:lang w:val="pl-PL"/>
        </w:rPr>
        <w:t>Załącznik nr 1 – Rzuty powierzchni przeznaczonej na organizację wydarzenia</w:t>
      </w:r>
    </w:p>
    <w:p w14:paraId="1DDBA18E" w14:textId="601D477D" w:rsidR="008D02C0" w:rsidRPr="0044667A" w:rsidRDefault="008D02C0" w:rsidP="00AF69C1">
      <w:pPr>
        <w:pStyle w:val="Akapitzlist"/>
        <w:widowControl/>
        <w:autoSpaceDE/>
        <w:autoSpaceDN/>
        <w:spacing w:after="160" w:line="259" w:lineRule="auto"/>
        <w:ind w:left="720"/>
        <w:contextualSpacing/>
        <w:jc w:val="both"/>
        <w:rPr>
          <w:lang w:val="pl-PL"/>
        </w:rPr>
      </w:pPr>
    </w:p>
    <w:sectPr w:rsidR="008D02C0" w:rsidRPr="0044667A" w:rsidSect="0013611A">
      <w:headerReference w:type="default" r:id="rId9"/>
      <w:footerReference w:type="default" r:id="rId10"/>
      <w:type w:val="continuous"/>
      <w:pgSz w:w="11910" w:h="16840"/>
      <w:pgMar w:top="2722" w:right="1134" w:bottom="2268" w:left="1134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E31E02" w14:textId="77777777" w:rsidR="005959A1" w:rsidRDefault="005959A1" w:rsidP="00382DE2">
      <w:r>
        <w:separator/>
      </w:r>
    </w:p>
  </w:endnote>
  <w:endnote w:type="continuationSeparator" w:id="0">
    <w:p w14:paraId="3D7BC30C" w14:textId="77777777" w:rsidR="005959A1" w:rsidRDefault="005959A1" w:rsidP="00382D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Novel Pro">
    <w:altName w:val="Calibri"/>
    <w:panose1 w:val="00000000000000000000"/>
    <w:charset w:val="00"/>
    <w:family w:val="modern"/>
    <w:notTrueType/>
    <w:pitch w:val="variable"/>
    <w:sig w:usb0="A00002BF" w:usb1="5000A47B" w:usb2="00000000" w:usb3="00000000" w:csb0="0000009B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F46BEA" w14:textId="77777777" w:rsidR="000D556C" w:rsidRDefault="000D556C" w:rsidP="00587FB0">
    <w:pPr>
      <w:pStyle w:val="Stopka"/>
      <w:tabs>
        <w:tab w:val="left" w:pos="142"/>
      </w:tabs>
    </w:pPr>
    <w:r>
      <w:rPr>
        <w:noProof/>
        <w:lang w:val="pl-PL" w:eastAsia="pl-PL"/>
      </w:rPr>
      <w:drawing>
        <wp:anchor distT="0" distB="0" distL="114300" distR="114300" simplePos="0" relativeHeight="251668480" behindDoc="0" locked="0" layoutInCell="1" allowOverlap="1" wp14:anchorId="33D35751" wp14:editId="4DC995A4">
          <wp:simplePos x="0" y="0"/>
          <wp:positionH relativeFrom="column">
            <wp:posOffset>-586105</wp:posOffset>
          </wp:positionH>
          <wp:positionV relativeFrom="paragraph">
            <wp:posOffset>-507365</wp:posOffset>
          </wp:positionV>
          <wp:extent cx="7810500" cy="1217519"/>
          <wp:effectExtent l="0" t="0" r="0" b="0"/>
          <wp:wrapNone/>
          <wp:docPr id="1" name="Obraz 1" descr="C:\Users\abolimowska\Desktop\SIW PAIH\PAIH papier firmowy\stopka P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bolimowska\Desktop\SIW PAIH\PAIH papier firmowy\stopka PL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21751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4D23F6" w14:textId="77777777" w:rsidR="005959A1" w:rsidRDefault="005959A1" w:rsidP="00382DE2">
      <w:r>
        <w:separator/>
      </w:r>
    </w:p>
  </w:footnote>
  <w:footnote w:type="continuationSeparator" w:id="0">
    <w:p w14:paraId="685A3F98" w14:textId="77777777" w:rsidR="005959A1" w:rsidRDefault="005959A1" w:rsidP="00382DE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BFFBCB" w14:textId="77777777" w:rsidR="000D556C" w:rsidRDefault="000D556C" w:rsidP="00557216">
    <w:pPr>
      <w:pStyle w:val="Nagwek"/>
      <w:tabs>
        <w:tab w:val="clear" w:pos="4536"/>
        <w:tab w:val="clear" w:pos="9072"/>
        <w:tab w:val="left" w:pos="7170"/>
      </w:tabs>
    </w:pPr>
    <w:r>
      <w:rPr>
        <w:noProof/>
        <w:lang w:val="pl-PL" w:eastAsia="pl-PL"/>
      </w:rPr>
      <w:drawing>
        <wp:anchor distT="0" distB="0" distL="114300" distR="114300" simplePos="0" relativeHeight="251659264" behindDoc="0" locked="0" layoutInCell="1" allowOverlap="1" wp14:anchorId="25322AD6" wp14:editId="10A20CD7">
          <wp:simplePos x="0" y="0"/>
          <wp:positionH relativeFrom="column">
            <wp:posOffset>-369570</wp:posOffset>
          </wp:positionH>
          <wp:positionV relativeFrom="paragraph">
            <wp:posOffset>-278765</wp:posOffset>
          </wp:positionV>
          <wp:extent cx="3125973" cy="1400175"/>
          <wp:effectExtent l="0" t="0" r="0" b="0"/>
          <wp:wrapNone/>
          <wp:docPr id="4" name="Obraz 4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637C1"/>
    <w:multiLevelType w:val="hybridMultilevel"/>
    <w:tmpl w:val="49E8C8BE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6B1F31"/>
    <w:multiLevelType w:val="hybridMultilevel"/>
    <w:tmpl w:val="BDCA69CC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2" w15:restartNumberingAfterBreak="0">
    <w:nsid w:val="016D58E3"/>
    <w:multiLevelType w:val="multilevel"/>
    <w:tmpl w:val="C924DDAA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03784987"/>
    <w:multiLevelType w:val="hybridMultilevel"/>
    <w:tmpl w:val="EB9C695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3F0425"/>
    <w:multiLevelType w:val="hybridMultilevel"/>
    <w:tmpl w:val="4C34F2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5FA06D1"/>
    <w:multiLevelType w:val="hybridMultilevel"/>
    <w:tmpl w:val="57D26F2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9D84CE2"/>
    <w:multiLevelType w:val="hybridMultilevel"/>
    <w:tmpl w:val="691AA002"/>
    <w:lvl w:ilvl="0" w:tplc="A08A60FE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665464"/>
    <w:multiLevelType w:val="hybridMultilevel"/>
    <w:tmpl w:val="76F40A64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D0B0EC0"/>
    <w:multiLevelType w:val="hybridMultilevel"/>
    <w:tmpl w:val="AE4AB7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EF1EBA"/>
    <w:multiLevelType w:val="hybridMultilevel"/>
    <w:tmpl w:val="FE082F0A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1">
      <w:start w:val="1"/>
      <w:numFmt w:val="bullet"/>
      <w:lvlText w:val=""/>
      <w:lvlJc w:val="left"/>
      <w:pPr>
        <w:ind w:left="796" w:hanging="360"/>
      </w:pPr>
      <w:rPr>
        <w:rFonts w:ascii="Symbol" w:hAnsi="Symbol" w:hint="default"/>
      </w:rPr>
    </w:lvl>
    <w:lvl w:ilvl="2" w:tplc="AFF022D0">
      <w:start w:val="1"/>
      <w:numFmt w:val="lowerLetter"/>
      <w:lvlText w:val="%3)"/>
      <w:lvlJc w:val="left"/>
      <w:pPr>
        <w:ind w:left="2056" w:hanging="72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0" w15:restartNumberingAfterBreak="0">
    <w:nsid w:val="0F4A2C7C"/>
    <w:multiLevelType w:val="hybridMultilevel"/>
    <w:tmpl w:val="AF641FC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FC9512D"/>
    <w:multiLevelType w:val="hybridMultilevel"/>
    <w:tmpl w:val="E6DAE90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1C730C3"/>
    <w:multiLevelType w:val="hybridMultilevel"/>
    <w:tmpl w:val="B284EE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22D7D7E"/>
    <w:multiLevelType w:val="hybridMultilevel"/>
    <w:tmpl w:val="1F02195C"/>
    <w:lvl w:ilvl="0" w:tplc="04150005">
      <w:start w:val="1"/>
      <w:numFmt w:val="bullet"/>
      <w:lvlText w:val=""/>
      <w:lvlJc w:val="left"/>
      <w:pPr>
        <w:ind w:left="100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15383CF5"/>
    <w:multiLevelType w:val="multilevel"/>
    <w:tmpl w:val="3934EC3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230D683D"/>
    <w:multiLevelType w:val="multilevel"/>
    <w:tmpl w:val="3258A4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25612E44"/>
    <w:multiLevelType w:val="hybridMultilevel"/>
    <w:tmpl w:val="55A644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6314CEB"/>
    <w:multiLevelType w:val="hybridMultilevel"/>
    <w:tmpl w:val="2BB0775E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6A11B45"/>
    <w:multiLevelType w:val="hybridMultilevel"/>
    <w:tmpl w:val="DBD2A17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86D2277"/>
    <w:multiLevelType w:val="hybridMultilevel"/>
    <w:tmpl w:val="B5ECBB0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8CC4B10"/>
    <w:multiLevelType w:val="hybridMultilevel"/>
    <w:tmpl w:val="CC94CAE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8FF000A"/>
    <w:multiLevelType w:val="hybridMultilevel"/>
    <w:tmpl w:val="5074EF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A0E13CA"/>
    <w:multiLevelType w:val="multilevel"/>
    <w:tmpl w:val="7FBE0A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2A7F7FB4"/>
    <w:multiLevelType w:val="hybridMultilevel"/>
    <w:tmpl w:val="D2B4F1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B0E68A1"/>
    <w:multiLevelType w:val="multilevel"/>
    <w:tmpl w:val="B5FCFB9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5" w15:restartNumberingAfterBreak="0">
    <w:nsid w:val="2E2B742E"/>
    <w:multiLevelType w:val="hybridMultilevel"/>
    <w:tmpl w:val="CA5833E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EC1608C"/>
    <w:multiLevelType w:val="hybridMultilevel"/>
    <w:tmpl w:val="4D762A8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5D144DF"/>
    <w:multiLevelType w:val="hybridMultilevel"/>
    <w:tmpl w:val="E508E7D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C7B0533"/>
    <w:multiLevelType w:val="hybridMultilevel"/>
    <w:tmpl w:val="870A33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F107F0F"/>
    <w:multiLevelType w:val="hybridMultilevel"/>
    <w:tmpl w:val="7E92187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F3B0836"/>
    <w:multiLevelType w:val="hybridMultilevel"/>
    <w:tmpl w:val="80B41A4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1" w15:restartNumberingAfterBreak="0">
    <w:nsid w:val="40D2005F"/>
    <w:multiLevelType w:val="multilevel"/>
    <w:tmpl w:val="0415001D"/>
    <w:styleLink w:val="Styl1"/>
    <w:lvl w:ilvl="0">
      <w:start w:val="6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42685D17"/>
    <w:multiLevelType w:val="hybridMultilevel"/>
    <w:tmpl w:val="2096886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3401E93"/>
    <w:multiLevelType w:val="hybridMultilevel"/>
    <w:tmpl w:val="60A0571C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4" w15:restartNumberingAfterBreak="0">
    <w:nsid w:val="49E06176"/>
    <w:multiLevelType w:val="hybridMultilevel"/>
    <w:tmpl w:val="87986CB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CC721EF"/>
    <w:multiLevelType w:val="hybridMultilevel"/>
    <w:tmpl w:val="01649AFC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E491415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 w15:restartNumberingAfterBreak="0">
    <w:nsid w:val="4EB9538C"/>
    <w:multiLevelType w:val="multilevel"/>
    <w:tmpl w:val="C6F8D30C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8" w15:restartNumberingAfterBreak="0">
    <w:nsid w:val="507C7B13"/>
    <w:multiLevelType w:val="hybridMultilevel"/>
    <w:tmpl w:val="74205E6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19044A8"/>
    <w:multiLevelType w:val="hybridMultilevel"/>
    <w:tmpl w:val="225C77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2BE07A5"/>
    <w:multiLevelType w:val="hybridMultilevel"/>
    <w:tmpl w:val="90E6450A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538A19AD"/>
    <w:multiLevelType w:val="hybridMultilevel"/>
    <w:tmpl w:val="FB9402C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1">
      <w:start w:val="1"/>
      <w:numFmt w:val="bullet"/>
      <w:lvlText w:val=""/>
      <w:lvlJc w:val="left"/>
      <w:pPr>
        <w:ind w:left="796" w:hanging="360"/>
      </w:pPr>
      <w:rPr>
        <w:rFonts w:ascii="Symbol" w:hAnsi="Symbol" w:hint="default"/>
      </w:rPr>
    </w:lvl>
    <w:lvl w:ilvl="2" w:tplc="AFF022D0">
      <w:start w:val="1"/>
      <w:numFmt w:val="lowerLetter"/>
      <w:lvlText w:val="%3)"/>
      <w:lvlJc w:val="left"/>
      <w:pPr>
        <w:ind w:left="2056" w:hanging="72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42" w15:restartNumberingAfterBreak="0">
    <w:nsid w:val="54F15B75"/>
    <w:multiLevelType w:val="multilevel"/>
    <w:tmpl w:val="BF2A406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3" w15:restartNumberingAfterBreak="0">
    <w:nsid w:val="566F3383"/>
    <w:multiLevelType w:val="hybridMultilevel"/>
    <w:tmpl w:val="D78E0DEE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4" w15:restartNumberingAfterBreak="0">
    <w:nsid w:val="57690DFF"/>
    <w:multiLevelType w:val="multilevel"/>
    <w:tmpl w:val="0415001F"/>
    <w:numStyleLink w:val="Styl2"/>
  </w:abstractNum>
  <w:abstractNum w:abstractNumId="45" w15:restartNumberingAfterBreak="0">
    <w:nsid w:val="618039B6"/>
    <w:multiLevelType w:val="hybridMultilevel"/>
    <w:tmpl w:val="AA2041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1F00AB7"/>
    <w:multiLevelType w:val="hybridMultilevel"/>
    <w:tmpl w:val="9F504D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2952C0F"/>
    <w:multiLevelType w:val="hybridMultilevel"/>
    <w:tmpl w:val="DCEAAF98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 w15:restartNumberingAfterBreak="0">
    <w:nsid w:val="64C51F37"/>
    <w:multiLevelType w:val="multilevel"/>
    <w:tmpl w:val="0415001F"/>
    <w:styleLink w:val="Styl2"/>
    <w:lvl w:ilvl="0">
      <w:start w:val="6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9" w15:restartNumberingAfterBreak="0">
    <w:nsid w:val="666466CB"/>
    <w:multiLevelType w:val="hybridMultilevel"/>
    <w:tmpl w:val="B3A2E3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678522E"/>
    <w:multiLevelType w:val="hybridMultilevel"/>
    <w:tmpl w:val="5BC896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67114395"/>
    <w:multiLevelType w:val="hybridMultilevel"/>
    <w:tmpl w:val="FC3C3488"/>
    <w:lvl w:ilvl="0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2" w15:restartNumberingAfterBreak="0">
    <w:nsid w:val="687E6986"/>
    <w:multiLevelType w:val="hybridMultilevel"/>
    <w:tmpl w:val="24427128"/>
    <w:lvl w:ilvl="0" w:tplc="0415000F">
      <w:start w:val="1"/>
      <w:numFmt w:val="decimal"/>
      <w:lvlText w:val="%1.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3" w15:restartNumberingAfterBreak="0">
    <w:nsid w:val="68C51A92"/>
    <w:multiLevelType w:val="hybridMultilevel"/>
    <w:tmpl w:val="0C289AA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6F0E42EE"/>
    <w:multiLevelType w:val="hybridMultilevel"/>
    <w:tmpl w:val="B76C3C8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217399E"/>
    <w:multiLevelType w:val="hybridMultilevel"/>
    <w:tmpl w:val="4B5A262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72700BFB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7" w15:restartNumberingAfterBreak="0">
    <w:nsid w:val="72E04CB4"/>
    <w:multiLevelType w:val="hybridMultilevel"/>
    <w:tmpl w:val="CACC9F3E"/>
    <w:lvl w:ilvl="0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8" w15:restartNumberingAfterBreak="0">
    <w:nsid w:val="75EE6ED0"/>
    <w:multiLevelType w:val="hybridMultilevel"/>
    <w:tmpl w:val="F304A8B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 w15:restartNumberingAfterBreak="0">
    <w:nsid w:val="79812A8F"/>
    <w:multiLevelType w:val="hybridMultilevel"/>
    <w:tmpl w:val="FBB29C3A"/>
    <w:lvl w:ilvl="0" w:tplc="0415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0" w15:restartNumberingAfterBreak="0">
    <w:nsid w:val="7EA13C2F"/>
    <w:multiLevelType w:val="hybridMultilevel"/>
    <w:tmpl w:val="DB282BE0"/>
    <w:lvl w:ilvl="0" w:tplc="BDC6FAAC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F745D9E"/>
    <w:multiLevelType w:val="hybridMultilevel"/>
    <w:tmpl w:val="E5E2BCE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</w:num>
  <w:num w:numId="3">
    <w:abstractNumId w:val="22"/>
  </w:num>
  <w:num w:numId="4">
    <w:abstractNumId w:val="8"/>
  </w:num>
  <w:num w:numId="5">
    <w:abstractNumId w:val="26"/>
  </w:num>
  <w:num w:numId="6">
    <w:abstractNumId w:val="0"/>
  </w:num>
  <w:num w:numId="7">
    <w:abstractNumId w:val="49"/>
  </w:num>
  <w:num w:numId="8">
    <w:abstractNumId w:val="56"/>
  </w:num>
  <w:num w:numId="9">
    <w:abstractNumId w:val="31"/>
  </w:num>
  <w:num w:numId="10">
    <w:abstractNumId w:val="44"/>
  </w:num>
  <w:num w:numId="11">
    <w:abstractNumId w:val="48"/>
  </w:num>
  <w:num w:numId="12">
    <w:abstractNumId w:val="36"/>
  </w:num>
  <w:num w:numId="13">
    <w:abstractNumId w:val="24"/>
  </w:num>
  <w:num w:numId="14">
    <w:abstractNumId w:val="2"/>
  </w:num>
  <w:num w:numId="15">
    <w:abstractNumId w:val="41"/>
  </w:num>
  <w:num w:numId="16">
    <w:abstractNumId w:val="10"/>
  </w:num>
  <w:num w:numId="17">
    <w:abstractNumId w:val="32"/>
  </w:num>
  <w:num w:numId="18">
    <w:abstractNumId w:val="35"/>
  </w:num>
  <w:num w:numId="19">
    <w:abstractNumId w:val="30"/>
  </w:num>
  <w:num w:numId="20">
    <w:abstractNumId w:val="43"/>
  </w:num>
  <w:num w:numId="21">
    <w:abstractNumId w:val="47"/>
  </w:num>
  <w:num w:numId="22">
    <w:abstractNumId w:val="7"/>
  </w:num>
  <w:num w:numId="23">
    <w:abstractNumId w:val="17"/>
  </w:num>
  <w:num w:numId="24">
    <w:abstractNumId w:val="13"/>
  </w:num>
  <w:num w:numId="25">
    <w:abstractNumId w:val="16"/>
  </w:num>
  <w:num w:numId="26">
    <w:abstractNumId w:val="6"/>
  </w:num>
  <w:num w:numId="2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</w:num>
  <w:num w:numId="29">
    <w:abstractNumId w:val="33"/>
  </w:num>
  <w:num w:numId="30">
    <w:abstractNumId w:val="21"/>
  </w:num>
  <w:num w:numId="31">
    <w:abstractNumId w:val="12"/>
  </w:num>
  <w:num w:numId="32">
    <w:abstractNumId w:val="60"/>
  </w:num>
  <w:num w:numId="33">
    <w:abstractNumId w:val="52"/>
  </w:num>
  <w:num w:numId="34">
    <w:abstractNumId w:val="28"/>
  </w:num>
  <w:num w:numId="35">
    <w:abstractNumId w:val="14"/>
  </w:num>
  <w:num w:numId="36">
    <w:abstractNumId w:val="19"/>
  </w:num>
  <w:num w:numId="37">
    <w:abstractNumId w:val="45"/>
  </w:num>
  <w:num w:numId="38">
    <w:abstractNumId w:val="37"/>
  </w:num>
  <w:num w:numId="39">
    <w:abstractNumId w:val="27"/>
  </w:num>
  <w:num w:numId="40">
    <w:abstractNumId w:val="61"/>
  </w:num>
  <w:num w:numId="41">
    <w:abstractNumId w:val="25"/>
  </w:num>
  <w:num w:numId="42">
    <w:abstractNumId w:val="50"/>
  </w:num>
  <w:num w:numId="43">
    <w:abstractNumId w:val="34"/>
  </w:num>
  <w:num w:numId="44">
    <w:abstractNumId w:val="42"/>
  </w:num>
  <w:num w:numId="45">
    <w:abstractNumId w:val="59"/>
  </w:num>
  <w:num w:numId="46">
    <w:abstractNumId w:val="53"/>
  </w:num>
  <w:num w:numId="47">
    <w:abstractNumId w:val="58"/>
  </w:num>
  <w:num w:numId="48">
    <w:abstractNumId w:val="23"/>
  </w:num>
  <w:num w:numId="49">
    <w:abstractNumId w:val="18"/>
  </w:num>
  <w:num w:numId="50">
    <w:abstractNumId w:val="4"/>
  </w:num>
  <w:num w:numId="51">
    <w:abstractNumId w:val="39"/>
  </w:num>
  <w:num w:numId="52">
    <w:abstractNumId w:val="29"/>
  </w:num>
  <w:num w:numId="53">
    <w:abstractNumId w:val="20"/>
  </w:num>
  <w:num w:numId="54">
    <w:abstractNumId w:val="54"/>
  </w:num>
  <w:num w:numId="55">
    <w:abstractNumId w:val="38"/>
  </w:num>
  <w:num w:numId="56">
    <w:abstractNumId w:val="40"/>
  </w:num>
  <w:num w:numId="57">
    <w:abstractNumId w:val="57"/>
  </w:num>
  <w:num w:numId="58">
    <w:abstractNumId w:val="51"/>
  </w:num>
  <w:num w:numId="59">
    <w:abstractNumId w:val="55"/>
  </w:num>
  <w:num w:numId="60">
    <w:abstractNumId w:val="11"/>
  </w:num>
  <w:num w:numId="61">
    <w:abstractNumId w:val="46"/>
  </w:num>
  <w:num w:numId="62">
    <w:abstractNumId w:val="5"/>
  </w:num>
  <w:num w:numId="63">
    <w:abstractNumId w:val="9"/>
  </w:num>
  <w:num w:numId="64">
    <w:abstractNumId w:val="3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374C"/>
    <w:rsid w:val="00006644"/>
    <w:rsid w:val="00010D78"/>
    <w:rsid w:val="0001446D"/>
    <w:rsid w:val="00025FCD"/>
    <w:rsid w:val="00034D36"/>
    <w:rsid w:val="00042EA8"/>
    <w:rsid w:val="00046397"/>
    <w:rsid w:val="00065C12"/>
    <w:rsid w:val="00065E34"/>
    <w:rsid w:val="000673C0"/>
    <w:rsid w:val="00070143"/>
    <w:rsid w:val="00072D27"/>
    <w:rsid w:val="0008402E"/>
    <w:rsid w:val="000915FE"/>
    <w:rsid w:val="00094EF9"/>
    <w:rsid w:val="00095BDE"/>
    <w:rsid w:val="00096F7A"/>
    <w:rsid w:val="000A686A"/>
    <w:rsid w:val="000B012C"/>
    <w:rsid w:val="000D2F22"/>
    <w:rsid w:val="000D556C"/>
    <w:rsid w:val="000D593C"/>
    <w:rsid w:val="000D6F61"/>
    <w:rsid w:val="000E25D2"/>
    <w:rsid w:val="000F0361"/>
    <w:rsid w:val="000F16DD"/>
    <w:rsid w:val="000F230B"/>
    <w:rsid w:val="000F49E7"/>
    <w:rsid w:val="000F502C"/>
    <w:rsid w:val="00100C04"/>
    <w:rsid w:val="00101D49"/>
    <w:rsid w:val="00107DFC"/>
    <w:rsid w:val="001105A6"/>
    <w:rsid w:val="00115691"/>
    <w:rsid w:val="0011628A"/>
    <w:rsid w:val="0013611A"/>
    <w:rsid w:val="001361BF"/>
    <w:rsid w:val="001400F1"/>
    <w:rsid w:val="00142351"/>
    <w:rsid w:val="00156388"/>
    <w:rsid w:val="001650AB"/>
    <w:rsid w:val="00177158"/>
    <w:rsid w:val="00181C81"/>
    <w:rsid w:val="00187922"/>
    <w:rsid w:val="0019029C"/>
    <w:rsid w:val="001A580F"/>
    <w:rsid w:val="001B198D"/>
    <w:rsid w:val="001B347D"/>
    <w:rsid w:val="001C54F9"/>
    <w:rsid w:val="001C5ADD"/>
    <w:rsid w:val="001D0368"/>
    <w:rsid w:val="001D05C3"/>
    <w:rsid w:val="001D1582"/>
    <w:rsid w:val="001D1BBF"/>
    <w:rsid w:val="001D2045"/>
    <w:rsid w:val="001D23E9"/>
    <w:rsid w:val="001D47AA"/>
    <w:rsid w:val="001D4FDC"/>
    <w:rsid w:val="001E3F3C"/>
    <w:rsid w:val="001F08FF"/>
    <w:rsid w:val="0020496A"/>
    <w:rsid w:val="00204E1F"/>
    <w:rsid w:val="002052E0"/>
    <w:rsid w:val="00214AA8"/>
    <w:rsid w:val="00215EFB"/>
    <w:rsid w:val="00216F51"/>
    <w:rsid w:val="002268DA"/>
    <w:rsid w:val="00226BD6"/>
    <w:rsid w:val="00232495"/>
    <w:rsid w:val="002415B4"/>
    <w:rsid w:val="00253EC0"/>
    <w:rsid w:val="0025543E"/>
    <w:rsid w:val="00275CFB"/>
    <w:rsid w:val="00275FF1"/>
    <w:rsid w:val="0029509E"/>
    <w:rsid w:val="002967B9"/>
    <w:rsid w:val="002A259F"/>
    <w:rsid w:val="002A356D"/>
    <w:rsid w:val="002B1FC9"/>
    <w:rsid w:val="002B2564"/>
    <w:rsid w:val="002B5BA6"/>
    <w:rsid w:val="002D07E0"/>
    <w:rsid w:val="002E1C99"/>
    <w:rsid w:val="002E2B21"/>
    <w:rsid w:val="002F1AC0"/>
    <w:rsid w:val="003004B1"/>
    <w:rsid w:val="00306640"/>
    <w:rsid w:val="003117EE"/>
    <w:rsid w:val="00312640"/>
    <w:rsid w:val="003218BA"/>
    <w:rsid w:val="00324F87"/>
    <w:rsid w:val="00325959"/>
    <w:rsid w:val="00366B48"/>
    <w:rsid w:val="00366FD2"/>
    <w:rsid w:val="00382DE2"/>
    <w:rsid w:val="00390CB7"/>
    <w:rsid w:val="0039452E"/>
    <w:rsid w:val="003A416B"/>
    <w:rsid w:val="003B22AD"/>
    <w:rsid w:val="003B76BE"/>
    <w:rsid w:val="003C0C27"/>
    <w:rsid w:val="003C5A8E"/>
    <w:rsid w:val="003C77F5"/>
    <w:rsid w:val="003D2F7B"/>
    <w:rsid w:val="003D5F97"/>
    <w:rsid w:val="003E0012"/>
    <w:rsid w:val="003E293B"/>
    <w:rsid w:val="003E6C8E"/>
    <w:rsid w:val="003F1193"/>
    <w:rsid w:val="003F3260"/>
    <w:rsid w:val="003F3E39"/>
    <w:rsid w:val="003F6124"/>
    <w:rsid w:val="003F7183"/>
    <w:rsid w:val="004079F4"/>
    <w:rsid w:val="00407C71"/>
    <w:rsid w:val="00410E91"/>
    <w:rsid w:val="00411617"/>
    <w:rsid w:val="004119C5"/>
    <w:rsid w:val="004141B7"/>
    <w:rsid w:val="00415082"/>
    <w:rsid w:val="004163A8"/>
    <w:rsid w:val="00416AF4"/>
    <w:rsid w:val="00425A3E"/>
    <w:rsid w:val="00426D50"/>
    <w:rsid w:val="00431312"/>
    <w:rsid w:val="00441B73"/>
    <w:rsid w:val="004420A6"/>
    <w:rsid w:val="00443A9A"/>
    <w:rsid w:val="004441E0"/>
    <w:rsid w:val="0044667A"/>
    <w:rsid w:val="00462A89"/>
    <w:rsid w:val="0047135F"/>
    <w:rsid w:val="0049176B"/>
    <w:rsid w:val="00492C49"/>
    <w:rsid w:val="004A0479"/>
    <w:rsid w:val="004A2957"/>
    <w:rsid w:val="004A6C39"/>
    <w:rsid w:val="004A729C"/>
    <w:rsid w:val="004C0E43"/>
    <w:rsid w:val="004C3030"/>
    <w:rsid w:val="004D6444"/>
    <w:rsid w:val="004D6B1C"/>
    <w:rsid w:val="004D733F"/>
    <w:rsid w:val="004E2359"/>
    <w:rsid w:val="004E396D"/>
    <w:rsid w:val="005029B9"/>
    <w:rsid w:val="0051169C"/>
    <w:rsid w:val="00513995"/>
    <w:rsid w:val="00516C13"/>
    <w:rsid w:val="0052595C"/>
    <w:rsid w:val="00532F50"/>
    <w:rsid w:val="005363F7"/>
    <w:rsid w:val="005414C9"/>
    <w:rsid w:val="00546189"/>
    <w:rsid w:val="00553250"/>
    <w:rsid w:val="00556DDA"/>
    <w:rsid w:val="00557216"/>
    <w:rsid w:val="005576AC"/>
    <w:rsid w:val="0056365F"/>
    <w:rsid w:val="00564164"/>
    <w:rsid w:val="005708C3"/>
    <w:rsid w:val="00574068"/>
    <w:rsid w:val="00582DDB"/>
    <w:rsid w:val="00587B19"/>
    <w:rsid w:val="00587FB0"/>
    <w:rsid w:val="005959A1"/>
    <w:rsid w:val="005A6DF4"/>
    <w:rsid w:val="005C5133"/>
    <w:rsid w:val="005C6734"/>
    <w:rsid w:val="005D21AA"/>
    <w:rsid w:val="005E0C28"/>
    <w:rsid w:val="005E5A13"/>
    <w:rsid w:val="005E6ED1"/>
    <w:rsid w:val="005E760E"/>
    <w:rsid w:val="005F2EE7"/>
    <w:rsid w:val="005F397F"/>
    <w:rsid w:val="00602C4B"/>
    <w:rsid w:val="00610EA4"/>
    <w:rsid w:val="00616CF4"/>
    <w:rsid w:val="0063218D"/>
    <w:rsid w:val="00637552"/>
    <w:rsid w:val="00650EC6"/>
    <w:rsid w:val="00652036"/>
    <w:rsid w:val="0065569B"/>
    <w:rsid w:val="00661DE3"/>
    <w:rsid w:val="00663962"/>
    <w:rsid w:val="00664A41"/>
    <w:rsid w:val="0067423F"/>
    <w:rsid w:val="00696146"/>
    <w:rsid w:val="00696B23"/>
    <w:rsid w:val="006A3159"/>
    <w:rsid w:val="006A36FE"/>
    <w:rsid w:val="006A6297"/>
    <w:rsid w:val="006B67EC"/>
    <w:rsid w:val="006D07F6"/>
    <w:rsid w:val="006E75F8"/>
    <w:rsid w:val="006E7B45"/>
    <w:rsid w:val="006F3BBD"/>
    <w:rsid w:val="006F43C2"/>
    <w:rsid w:val="00700D31"/>
    <w:rsid w:val="007063A7"/>
    <w:rsid w:val="007241A3"/>
    <w:rsid w:val="00733ADA"/>
    <w:rsid w:val="007359D2"/>
    <w:rsid w:val="00736A8B"/>
    <w:rsid w:val="00756318"/>
    <w:rsid w:val="007566F0"/>
    <w:rsid w:val="00761A63"/>
    <w:rsid w:val="00764CBF"/>
    <w:rsid w:val="00771A7E"/>
    <w:rsid w:val="00773F56"/>
    <w:rsid w:val="00782755"/>
    <w:rsid w:val="00783444"/>
    <w:rsid w:val="0079024E"/>
    <w:rsid w:val="00791610"/>
    <w:rsid w:val="0079655A"/>
    <w:rsid w:val="007976A9"/>
    <w:rsid w:val="007A0E90"/>
    <w:rsid w:val="007A35CA"/>
    <w:rsid w:val="007C1CFA"/>
    <w:rsid w:val="007D1980"/>
    <w:rsid w:val="007E2F8D"/>
    <w:rsid w:val="007E6B77"/>
    <w:rsid w:val="007F5C4F"/>
    <w:rsid w:val="007F6EF6"/>
    <w:rsid w:val="0081091C"/>
    <w:rsid w:val="00812124"/>
    <w:rsid w:val="00813D1C"/>
    <w:rsid w:val="00816B6A"/>
    <w:rsid w:val="008237A4"/>
    <w:rsid w:val="00831861"/>
    <w:rsid w:val="00835EEC"/>
    <w:rsid w:val="008400BE"/>
    <w:rsid w:val="00842E1B"/>
    <w:rsid w:val="00844F49"/>
    <w:rsid w:val="008555FE"/>
    <w:rsid w:val="00862791"/>
    <w:rsid w:val="008652DF"/>
    <w:rsid w:val="0086601F"/>
    <w:rsid w:val="00873485"/>
    <w:rsid w:val="00881A6E"/>
    <w:rsid w:val="008935C9"/>
    <w:rsid w:val="00895BA3"/>
    <w:rsid w:val="008A4F93"/>
    <w:rsid w:val="008B1079"/>
    <w:rsid w:val="008B2434"/>
    <w:rsid w:val="008B4589"/>
    <w:rsid w:val="008B583D"/>
    <w:rsid w:val="008B73F5"/>
    <w:rsid w:val="008C5BA1"/>
    <w:rsid w:val="008D02C0"/>
    <w:rsid w:val="008E1384"/>
    <w:rsid w:val="008F0178"/>
    <w:rsid w:val="0090260E"/>
    <w:rsid w:val="0091572F"/>
    <w:rsid w:val="009165CC"/>
    <w:rsid w:val="00916695"/>
    <w:rsid w:val="00917F83"/>
    <w:rsid w:val="00920857"/>
    <w:rsid w:val="00951BA1"/>
    <w:rsid w:val="00960D4C"/>
    <w:rsid w:val="009614B1"/>
    <w:rsid w:val="00961903"/>
    <w:rsid w:val="00964AA3"/>
    <w:rsid w:val="009731A9"/>
    <w:rsid w:val="00980927"/>
    <w:rsid w:val="009844AF"/>
    <w:rsid w:val="00990FF4"/>
    <w:rsid w:val="00991144"/>
    <w:rsid w:val="00994D3B"/>
    <w:rsid w:val="009A3D63"/>
    <w:rsid w:val="009B374C"/>
    <w:rsid w:val="009B41CC"/>
    <w:rsid w:val="009C60F8"/>
    <w:rsid w:val="009D6CDE"/>
    <w:rsid w:val="009E13A5"/>
    <w:rsid w:val="009E149A"/>
    <w:rsid w:val="009E16AE"/>
    <w:rsid w:val="00A26026"/>
    <w:rsid w:val="00A31A6B"/>
    <w:rsid w:val="00A52ED2"/>
    <w:rsid w:val="00A66433"/>
    <w:rsid w:val="00A71077"/>
    <w:rsid w:val="00AA3CD1"/>
    <w:rsid w:val="00AB2192"/>
    <w:rsid w:val="00AB6A9B"/>
    <w:rsid w:val="00AC3663"/>
    <w:rsid w:val="00AD0567"/>
    <w:rsid w:val="00AD738D"/>
    <w:rsid w:val="00AF1FCF"/>
    <w:rsid w:val="00AF4C8F"/>
    <w:rsid w:val="00AF69C1"/>
    <w:rsid w:val="00AF6A87"/>
    <w:rsid w:val="00B06254"/>
    <w:rsid w:val="00B15F59"/>
    <w:rsid w:val="00B1775A"/>
    <w:rsid w:val="00B2344E"/>
    <w:rsid w:val="00B32C83"/>
    <w:rsid w:val="00B54989"/>
    <w:rsid w:val="00B603DF"/>
    <w:rsid w:val="00B608CD"/>
    <w:rsid w:val="00B61154"/>
    <w:rsid w:val="00B7494A"/>
    <w:rsid w:val="00B83201"/>
    <w:rsid w:val="00B92A28"/>
    <w:rsid w:val="00BA23AD"/>
    <w:rsid w:val="00BB33B7"/>
    <w:rsid w:val="00BC1259"/>
    <w:rsid w:val="00BD04C2"/>
    <w:rsid w:val="00BD0CD6"/>
    <w:rsid w:val="00BD2595"/>
    <w:rsid w:val="00BD2CC8"/>
    <w:rsid w:val="00BE3CD7"/>
    <w:rsid w:val="00BE6F26"/>
    <w:rsid w:val="00BF1FC1"/>
    <w:rsid w:val="00C075F1"/>
    <w:rsid w:val="00C157CA"/>
    <w:rsid w:val="00C4136F"/>
    <w:rsid w:val="00C43665"/>
    <w:rsid w:val="00C4669E"/>
    <w:rsid w:val="00C72D47"/>
    <w:rsid w:val="00C73A97"/>
    <w:rsid w:val="00C91763"/>
    <w:rsid w:val="00C943C9"/>
    <w:rsid w:val="00C962F5"/>
    <w:rsid w:val="00CA020C"/>
    <w:rsid w:val="00CB074E"/>
    <w:rsid w:val="00CB0AD3"/>
    <w:rsid w:val="00CD434D"/>
    <w:rsid w:val="00CD4360"/>
    <w:rsid w:val="00CF3112"/>
    <w:rsid w:val="00D1271E"/>
    <w:rsid w:val="00D22071"/>
    <w:rsid w:val="00D245BF"/>
    <w:rsid w:val="00D33C2A"/>
    <w:rsid w:val="00D34834"/>
    <w:rsid w:val="00D37DE6"/>
    <w:rsid w:val="00D44FD8"/>
    <w:rsid w:val="00D52E65"/>
    <w:rsid w:val="00D65FA4"/>
    <w:rsid w:val="00D70AB0"/>
    <w:rsid w:val="00D710A7"/>
    <w:rsid w:val="00D77693"/>
    <w:rsid w:val="00D85DA1"/>
    <w:rsid w:val="00D91467"/>
    <w:rsid w:val="00D94F63"/>
    <w:rsid w:val="00DA1FCF"/>
    <w:rsid w:val="00DA2673"/>
    <w:rsid w:val="00DA5DD1"/>
    <w:rsid w:val="00DB3B5F"/>
    <w:rsid w:val="00DB4843"/>
    <w:rsid w:val="00DB78F2"/>
    <w:rsid w:val="00DD1F7E"/>
    <w:rsid w:val="00DD7258"/>
    <w:rsid w:val="00DE03E3"/>
    <w:rsid w:val="00DE570E"/>
    <w:rsid w:val="00DF26D8"/>
    <w:rsid w:val="00DF34EA"/>
    <w:rsid w:val="00DF7EDC"/>
    <w:rsid w:val="00E01A6B"/>
    <w:rsid w:val="00E32BAB"/>
    <w:rsid w:val="00E36177"/>
    <w:rsid w:val="00E4535D"/>
    <w:rsid w:val="00E60B89"/>
    <w:rsid w:val="00E67DA4"/>
    <w:rsid w:val="00E74C9F"/>
    <w:rsid w:val="00EA02DC"/>
    <w:rsid w:val="00EA7B12"/>
    <w:rsid w:val="00EB45F5"/>
    <w:rsid w:val="00EC1CCE"/>
    <w:rsid w:val="00EC5624"/>
    <w:rsid w:val="00ED0631"/>
    <w:rsid w:val="00ED0B8E"/>
    <w:rsid w:val="00ED2BF1"/>
    <w:rsid w:val="00EE4217"/>
    <w:rsid w:val="00EE58F3"/>
    <w:rsid w:val="00EF7BAF"/>
    <w:rsid w:val="00F1227D"/>
    <w:rsid w:val="00F324CC"/>
    <w:rsid w:val="00F33BF0"/>
    <w:rsid w:val="00F40052"/>
    <w:rsid w:val="00F45092"/>
    <w:rsid w:val="00F4752C"/>
    <w:rsid w:val="00F54951"/>
    <w:rsid w:val="00F56352"/>
    <w:rsid w:val="00F63BAD"/>
    <w:rsid w:val="00F66930"/>
    <w:rsid w:val="00F72694"/>
    <w:rsid w:val="00F75022"/>
    <w:rsid w:val="00F76F1D"/>
    <w:rsid w:val="00F76FED"/>
    <w:rsid w:val="00F8054D"/>
    <w:rsid w:val="00F8393C"/>
    <w:rsid w:val="00F84AC7"/>
    <w:rsid w:val="00FA1A05"/>
    <w:rsid w:val="00FA4E6D"/>
    <w:rsid w:val="00FA59F2"/>
    <w:rsid w:val="00FB3944"/>
    <w:rsid w:val="00FC72C0"/>
    <w:rsid w:val="00FD14B5"/>
    <w:rsid w:val="00FD2466"/>
    <w:rsid w:val="00FD6335"/>
    <w:rsid w:val="00FD7E1E"/>
    <w:rsid w:val="00FE1179"/>
    <w:rsid w:val="00FE3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19A2D418"/>
  <w15:docId w15:val="{8297DB28-4149-4D55-88FC-A4B96302C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sid w:val="00107DFC"/>
    <w:rPr>
      <w:rFonts w:ascii="Novel Pro" w:eastAsia="Novel Pro" w:hAnsi="Novel Pro" w:cs="Novel Pro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7135F"/>
    <w:pPr>
      <w:keepNext/>
      <w:keepLines/>
      <w:widowControl/>
      <w:autoSpaceDE/>
      <w:autoSpaceDN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Akapitzlist">
    <w:name w:val="List Paragraph"/>
    <w:aliases w:val="L1,Numerowanie,List Paragraph,Akapit z listą5"/>
    <w:basedOn w:val="Normalny"/>
    <w:link w:val="AkapitzlistZnak"/>
    <w:uiPriority w:val="34"/>
    <w:qFormat/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382DE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82DE2"/>
    <w:rPr>
      <w:rFonts w:ascii="Novel Pro" w:eastAsia="Novel Pro" w:hAnsi="Novel Pro" w:cs="Novel Pro"/>
    </w:rPr>
  </w:style>
  <w:style w:type="paragraph" w:styleId="Stopka">
    <w:name w:val="footer"/>
    <w:basedOn w:val="Normalny"/>
    <w:link w:val="StopkaZnak"/>
    <w:unhideWhenUsed/>
    <w:rsid w:val="00382DE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82DE2"/>
    <w:rPr>
      <w:rFonts w:ascii="Novel Pro" w:eastAsia="Novel Pro" w:hAnsi="Novel Pro" w:cs="Novel Pro"/>
    </w:rPr>
  </w:style>
  <w:style w:type="character" w:styleId="Hipercze">
    <w:name w:val="Hyperlink"/>
    <w:basedOn w:val="Domylnaczcionkaakapitu"/>
    <w:uiPriority w:val="99"/>
    <w:unhideWhenUsed/>
    <w:rsid w:val="00791610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C72C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C72C0"/>
    <w:rPr>
      <w:rFonts w:ascii="Segoe UI" w:eastAsia="Novel Pro" w:hAnsi="Segoe UI" w:cs="Segoe UI"/>
      <w:sz w:val="18"/>
      <w:szCs w:val="18"/>
    </w:rPr>
  </w:style>
  <w:style w:type="paragraph" w:styleId="NormalnyWeb">
    <w:name w:val="Normal (Web)"/>
    <w:basedOn w:val="Normalny"/>
    <w:unhideWhenUsed/>
    <w:rsid w:val="00BD04C2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character" w:customStyle="1" w:styleId="AkapitzlistZnak">
    <w:name w:val="Akapit z listą Znak"/>
    <w:aliases w:val="L1 Znak,Numerowanie Znak,List Paragraph Znak,Akapit z listą5 Znak"/>
    <w:link w:val="Akapitzlist"/>
    <w:uiPriority w:val="34"/>
    <w:locked/>
    <w:rsid w:val="00BD04C2"/>
    <w:rPr>
      <w:rFonts w:ascii="Novel Pro" w:eastAsia="Novel Pro" w:hAnsi="Novel Pro" w:cs="Novel Pro"/>
    </w:rPr>
  </w:style>
  <w:style w:type="paragraph" w:customStyle="1" w:styleId="gmail-m-3164658113858417292wordsection1">
    <w:name w:val="gmail-m_-3164658113858417292wordsection1"/>
    <w:basedOn w:val="Normalny"/>
    <w:uiPriority w:val="99"/>
    <w:semiHidden/>
    <w:rsid w:val="00733ADA"/>
    <w:pPr>
      <w:widowControl/>
      <w:autoSpaceDE/>
      <w:autoSpaceDN/>
      <w:spacing w:before="100" w:beforeAutospacing="1" w:after="100" w:afterAutospacing="1"/>
    </w:pPr>
    <w:rPr>
      <w:rFonts w:ascii="Times New Roman" w:eastAsia="Calibri" w:hAnsi="Times New Roman" w:cs="Times New Roman"/>
      <w:sz w:val="24"/>
      <w:szCs w:val="24"/>
      <w:lang w:val="pl-PL" w:eastAsia="zh-CN"/>
    </w:rPr>
  </w:style>
  <w:style w:type="numbering" w:customStyle="1" w:styleId="Styl1">
    <w:name w:val="Styl1"/>
    <w:uiPriority w:val="99"/>
    <w:rsid w:val="0091572F"/>
    <w:pPr>
      <w:numPr>
        <w:numId w:val="9"/>
      </w:numPr>
    </w:pPr>
  </w:style>
  <w:style w:type="numbering" w:customStyle="1" w:styleId="Styl2">
    <w:name w:val="Styl2"/>
    <w:uiPriority w:val="99"/>
    <w:rsid w:val="0091572F"/>
    <w:pPr>
      <w:numPr>
        <w:numId w:val="11"/>
      </w:numPr>
    </w:pPr>
  </w:style>
  <w:style w:type="character" w:customStyle="1" w:styleId="Nagwek2Znak">
    <w:name w:val="Nagłówek 2 Znak"/>
    <w:basedOn w:val="Domylnaczcionkaakapitu"/>
    <w:link w:val="Nagwek2"/>
    <w:uiPriority w:val="9"/>
    <w:rsid w:val="0047135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F7ED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F7ED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F7EDC"/>
    <w:rPr>
      <w:rFonts w:ascii="Novel Pro" w:eastAsia="Novel Pro" w:hAnsi="Novel Pro" w:cs="Novel Pro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F7ED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F7EDC"/>
    <w:rPr>
      <w:rFonts w:ascii="Novel Pro" w:eastAsia="Novel Pro" w:hAnsi="Novel Pro" w:cs="Novel Pro"/>
      <w:b/>
      <w:bCs/>
      <w:sz w:val="20"/>
      <w:szCs w:val="20"/>
    </w:rPr>
  </w:style>
  <w:style w:type="paragraph" w:styleId="Poprawka">
    <w:name w:val="Revision"/>
    <w:hidden/>
    <w:uiPriority w:val="99"/>
    <w:semiHidden/>
    <w:rsid w:val="000D2F22"/>
    <w:pPr>
      <w:widowControl/>
      <w:autoSpaceDE/>
      <w:autoSpaceDN/>
    </w:pPr>
    <w:rPr>
      <w:rFonts w:ascii="Novel Pro" w:eastAsia="Novel Pro" w:hAnsi="Novel Pro" w:cs="Novel Pro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52E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07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1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6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0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3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9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1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0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orldinvestmentconference.org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0ECFFF-4AD0-40F5-ADA6-466143AEC9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10</Pages>
  <Words>4363</Words>
  <Characters>26184</Characters>
  <Application>Microsoft Office Word</Application>
  <DocSecurity>0</DocSecurity>
  <Lines>218</Lines>
  <Paragraphs>60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Paweł Iwaniuk</dc:creator>
  <cp:lastModifiedBy>Anna Mendel</cp:lastModifiedBy>
  <cp:revision>8</cp:revision>
  <cp:lastPrinted>2019-04-10T09:05:00Z</cp:lastPrinted>
  <dcterms:created xsi:type="dcterms:W3CDTF">2019-08-02T08:35:00Z</dcterms:created>
  <dcterms:modified xsi:type="dcterms:W3CDTF">2019-08-02T11:52:00Z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2016-10-28T00:00:00Z</vt:filetime>
  </property>
  <property fmtid="{D5CDD505-2E9C-101B-9397-08002B2CF9AE}" pid="3" name="Creator">
    <vt:lpwstr>Adobe InDesign CC 2015 (Windows)</vt:lpwstr>
  </property>
  <property fmtid="{D5CDD505-2E9C-101B-9397-08002B2CF9AE}" pid="4" name="LastSaved">
    <vt:filetime>2016-10-28T00:00:00Z</vt:filetime>
  </property>
</Properties>
</file>