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3CE2A" w14:textId="68A8FBA5" w:rsidR="004340DE" w:rsidRPr="000D429A" w:rsidRDefault="00FC6AE5" w:rsidP="006955BA">
      <w:pPr>
        <w:jc w:val="right"/>
        <w:rPr>
          <w:rFonts w:cstheme="minorHAnsi"/>
        </w:rPr>
      </w:pPr>
      <w:r>
        <w:rPr>
          <w:rFonts w:cstheme="minorHAnsi"/>
        </w:rPr>
        <w:t xml:space="preserve"> </w:t>
      </w:r>
      <w:r w:rsidR="001A5A60" w:rsidRPr="000D429A">
        <w:rPr>
          <w:rFonts w:cstheme="minorHAnsi"/>
        </w:rPr>
        <w:t>W</w:t>
      </w:r>
      <w:r w:rsidR="004340DE" w:rsidRPr="000D429A">
        <w:rPr>
          <w:rFonts w:cstheme="minorHAnsi"/>
        </w:rPr>
        <w:t>arszawa, dnia</w:t>
      </w:r>
      <w:r w:rsidR="006D1431">
        <w:rPr>
          <w:rFonts w:cstheme="minorHAnsi"/>
        </w:rPr>
        <w:t xml:space="preserve"> </w:t>
      </w:r>
      <w:r w:rsidR="00BF6D84">
        <w:rPr>
          <w:rFonts w:cstheme="minorHAnsi"/>
        </w:rPr>
        <w:t>12</w:t>
      </w:r>
      <w:r w:rsidR="00B00BE1">
        <w:rPr>
          <w:rFonts w:cstheme="minorHAnsi"/>
        </w:rPr>
        <w:t>.</w:t>
      </w:r>
      <w:r w:rsidR="00E81D3A">
        <w:rPr>
          <w:rFonts w:cstheme="minorHAnsi"/>
        </w:rPr>
        <w:t>1</w:t>
      </w:r>
      <w:r w:rsidR="00B00BE1">
        <w:rPr>
          <w:rFonts w:cstheme="minorHAnsi"/>
        </w:rPr>
        <w:t>2</w:t>
      </w:r>
      <w:r w:rsidR="00E81D3A">
        <w:rPr>
          <w:rFonts w:cstheme="minorHAnsi"/>
        </w:rPr>
        <w:t>.</w:t>
      </w:r>
      <w:r w:rsidR="00E15AD1">
        <w:rPr>
          <w:rFonts w:cstheme="minorHAnsi"/>
        </w:rPr>
        <w:t xml:space="preserve"> </w:t>
      </w:r>
      <w:r w:rsidR="00FB28E8" w:rsidRPr="000D429A">
        <w:rPr>
          <w:rFonts w:cstheme="minorHAnsi"/>
        </w:rPr>
        <w:t>201</w:t>
      </w:r>
      <w:r w:rsidR="00F11A06">
        <w:rPr>
          <w:rFonts w:cstheme="minorHAnsi"/>
        </w:rPr>
        <w:t>8</w:t>
      </w:r>
      <w:r w:rsidR="00FB28E8" w:rsidRPr="000D429A">
        <w:rPr>
          <w:rFonts w:cstheme="minorHAnsi"/>
        </w:rPr>
        <w:t xml:space="preserve"> r.</w:t>
      </w:r>
    </w:p>
    <w:p w14:paraId="2565382B" w14:textId="77777777" w:rsidR="00035940" w:rsidRDefault="00105EE3" w:rsidP="008F3D6E">
      <w:pPr>
        <w:jc w:val="center"/>
        <w:rPr>
          <w:rFonts w:cstheme="minorHAnsi"/>
          <w:b/>
        </w:rPr>
      </w:pPr>
      <w:r>
        <w:rPr>
          <w:rFonts w:cstheme="minorHAnsi"/>
          <w:b/>
        </w:rPr>
        <w:t>OGŁOSZENIE</w:t>
      </w:r>
      <w:r w:rsidR="00035940">
        <w:rPr>
          <w:rFonts w:cstheme="minorHAnsi"/>
          <w:b/>
        </w:rPr>
        <w:t xml:space="preserve"> O ZAMÓWIENIU - </w:t>
      </w:r>
      <w:r w:rsidR="00A44809">
        <w:rPr>
          <w:rFonts w:cstheme="minorHAnsi"/>
          <w:b/>
        </w:rPr>
        <w:t xml:space="preserve">ISTOTNE WARUNKI ZAMÓWIENIA </w:t>
      </w:r>
    </w:p>
    <w:p w14:paraId="17C24078" w14:textId="61D78DBB" w:rsidR="008F3D6E" w:rsidRPr="000D429A" w:rsidRDefault="008F3D6E" w:rsidP="008F3D6E">
      <w:pPr>
        <w:jc w:val="center"/>
        <w:rPr>
          <w:rFonts w:cstheme="minorHAnsi"/>
          <w:b/>
        </w:rPr>
      </w:pPr>
      <w:r w:rsidRPr="000D429A">
        <w:rPr>
          <w:rFonts w:cstheme="minorHAnsi"/>
          <w:b/>
        </w:rPr>
        <w:t>na usługi społeczne i inne szczególne usługi</w:t>
      </w:r>
    </w:p>
    <w:p w14:paraId="122FEA94" w14:textId="37EB3922" w:rsidR="008F3D6E" w:rsidRPr="000D429A" w:rsidRDefault="008F3D6E" w:rsidP="008F3D6E">
      <w:pPr>
        <w:spacing w:after="120"/>
        <w:jc w:val="both"/>
        <w:rPr>
          <w:rFonts w:cstheme="minorHAnsi"/>
        </w:rPr>
      </w:pPr>
      <w:r w:rsidRPr="000D429A">
        <w:rPr>
          <w:rFonts w:cstheme="minorHAnsi"/>
        </w:rPr>
        <w:t xml:space="preserve">Polska Agencja Inwestycji i Handlu S.A. informuje o wszczęciu procedury o udzielenie zamówienia publicznego na usługi społeczne </w:t>
      </w:r>
      <w:r w:rsidR="00DD0C86">
        <w:rPr>
          <w:rFonts w:cstheme="minorHAnsi"/>
        </w:rPr>
        <w:t>i inne szczególne usługi</w:t>
      </w:r>
      <w:r w:rsidRPr="000D429A">
        <w:rPr>
          <w:rFonts w:cstheme="minorHAnsi"/>
        </w:rPr>
        <w:t>.</w:t>
      </w:r>
    </w:p>
    <w:p w14:paraId="5346DEF8" w14:textId="693B50C1" w:rsidR="008F3D6E" w:rsidRDefault="0034033D" w:rsidP="008F3D6E">
      <w:pPr>
        <w:spacing w:after="0" w:line="271" w:lineRule="auto"/>
        <w:jc w:val="both"/>
        <w:rPr>
          <w:rFonts w:cstheme="minorHAnsi"/>
          <w:b/>
          <w:bCs/>
          <w:i/>
        </w:rPr>
      </w:pPr>
      <w:bookmarkStart w:id="0" w:name="_Hlk531681515"/>
      <w:bookmarkStart w:id="1" w:name="_Hlk531682484"/>
      <w:r>
        <w:rPr>
          <w:rFonts w:cstheme="minorHAnsi"/>
          <w:b/>
          <w:bCs/>
          <w:i/>
        </w:rPr>
        <w:t xml:space="preserve">Świadczenie usług pocztowych i kurierskich </w:t>
      </w:r>
      <w:r w:rsidR="00B00BE1">
        <w:rPr>
          <w:rFonts w:cstheme="minorHAnsi"/>
          <w:b/>
          <w:bCs/>
          <w:i/>
        </w:rPr>
        <w:t xml:space="preserve">w obrocie krajowym i zagranicznym </w:t>
      </w:r>
      <w:r w:rsidR="00E15AD1">
        <w:rPr>
          <w:rFonts w:cstheme="minorHAnsi"/>
          <w:b/>
          <w:bCs/>
          <w:i/>
        </w:rPr>
        <w:t>na potrzeby Polskiej Agencji Inwestycji i Handlu S.A.</w:t>
      </w:r>
      <w:r w:rsidR="00B00BE1">
        <w:rPr>
          <w:rFonts w:cstheme="minorHAnsi"/>
          <w:b/>
          <w:bCs/>
          <w:i/>
        </w:rPr>
        <w:t xml:space="preserve"> w podziale na części:</w:t>
      </w:r>
    </w:p>
    <w:p w14:paraId="0C6A2893" w14:textId="77777777" w:rsidR="00B00BE1" w:rsidRDefault="00B00BE1" w:rsidP="008F3D6E">
      <w:pPr>
        <w:spacing w:after="0" w:line="271" w:lineRule="auto"/>
        <w:jc w:val="both"/>
        <w:rPr>
          <w:rFonts w:cstheme="minorHAnsi"/>
          <w:b/>
          <w:bCs/>
          <w:i/>
        </w:rPr>
      </w:pPr>
    </w:p>
    <w:p w14:paraId="485D0A2C" w14:textId="2B14EBA6" w:rsidR="00B00BE1" w:rsidRDefault="00AD7AFF" w:rsidP="00B00BE1">
      <w:pPr>
        <w:jc w:val="both"/>
        <w:rPr>
          <w:b/>
          <w:i/>
        </w:rPr>
      </w:pPr>
      <w:r>
        <w:rPr>
          <w:b/>
          <w:i/>
        </w:rPr>
        <w:t>Część</w:t>
      </w:r>
      <w:r w:rsidR="00B00BE1" w:rsidRPr="005B13D4">
        <w:rPr>
          <w:b/>
          <w:i/>
        </w:rPr>
        <w:t xml:space="preserve"> nr </w:t>
      </w:r>
      <w:r w:rsidR="009A1C18">
        <w:rPr>
          <w:b/>
          <w:i/>
        </w:rPr>
        <w:t>I</w:t>
      </w:r>
      <w:r w:rsidR="00B00BE1" w:rsidRPr="005B13D4">
        <w:rPr>
          <w:b/>
          <w:i/>
        </w:rPr>
        <w:t xml:space="preserve"> - Świadczeni</w:t>
      </w:r>
      <w:r w:rsidR="00347E9C">
        <w:rPr>
          <w:b/>
          <w:i/>
        </w:rPr>
        <w:t>e</w:t>
      </w:r>
      <w:r w:rsidR="00B00BE1" w:rsidRPr="005B13D4">
        <w:rPr>
          <w:b/>
          <w:i/>
        </w:rPr>
        <w:t xml:space="preserve"> usług pocztowych w obrocie krajowym i zagranicznym na rzecz Polskiej Agencji Inwestycji i Handlu S.A.</w:t>
      </w:r>
    </w:p>
    <w:p w14:paraId="12728C1E" w14:textId="4ADF572F" w:rsidR="00B00BE1" w:rsidRPr="00B00BE1" w:rsidRDefault="00AD7AFF" w:rsidP="00B00BE1">
      <w:pPr>
        <w:jc w:val="both"/>
        <w:rPr>
          <w:b/>
          <w:i/>
        </w:rPr>
      </w:pPr>
      <w:r>
        <w:rPr>
          <w:b/>
          <w:i/>
        </w:rPr>
        <w:t>Część</w:t>
      </w:r>
      <w:r w:rsidR="00B00BE1" w:rsidRPr="00B00BE1">
        <w:rPr>
          <w:b/>
          <w:i/>
        </w:rPr>
        <w:t xml:space="preserve"> nr </w:t>
      </w:r>
      <w:r w:rsidR="009A1C18">
        <w:rPr>
          <w:b/>
          <w:i/>
        </w:rPr>
        <w:t>II</w:t>
      </w:r>
      <w:r w:rsidR="00B00BE1">
        <w:rPr>
          <w:b/>
          <w:i/>
        </w:rPr>
        <w:t xml:space="preserve"> - </w:t>
      </w:r>
      <w:r w:rsidR="00B00BE1" w:rsidRPr="00B00BE1">
        <w:rPr>
          <w:b/>
          <w:i/>
        </w:rPr>
        <w:t>Świadczenie usług kurierskich w obrocie krajowym i zagranicznym na rzecz Polskiej Agencji Inwestycji i Handlu S.A.</w:t>
      </w:r>
      <w:bookmarkEnd w:id="0"/>
    </w:p>
    <w:bookmarkEnd w:id="1"/>
    <w:p w14:paraId="60E4BA91" w14:textId="77777777" w:rsidR="008F3D6E" w:rsidRPr="000D429A" w:rsidRDefault="008F3D6E" w:rsidP="008F3D6E">
      <w:pPr>
        <w:spacing w:after="0" w:line="271" w:lineRule="auto"/>
        <w:jc w:val="both"/>
        <w:rPr>
          <w:rFonts w:cstheme="minorHAnsi"/>
          <w:b/>
        </w:rPr>
      </w:pPr>
    </w:p>
    <w:p w14:paraId="41D62AC9" w14:textId="77777777" w:rsidR="008F3D6E" w:rsidRPr="000D429A" w:rsidRDefault="008F3D6E" w:rsidP="008F3D6E">
      <w:pPr>
        <w:spacing w:after="0" w:line="271" w:lineRule="auto"/>
        <w:jc w:val="both"/>
        <w:rPr>
          <w:rFonts w:cstheme="minorHAnsi"/>
          <w:b/>
        </w:rPr>
      </w:pPr>
      <w:r w:rsidRPr="000D429A">
        <w:rPr>
          <w:rFonts w:cstheme="minorHAnsi"/>
          <w:b/>
        </w:rPr>
        <w:t xml:space="preserve">I.  ZAMAWIAJĄCY </w:t>
      </w:r>
    </w:p>
    <w:p w14:paraId="50344041" w14:textId="77777777" w:rsidR="008F3D6E" w:rsidRPr="000D429A" w:rsidRDefault="008F3D6E" w:rsidP="008F3D6E">
      <w:pPr>
        <w:spacing w:after="0" w:line="271" w:lineRule="auto"/>
        <w:jc w:val="both"/>
        <w:rPr>
          <w:rFonts w:cstheme="minorHAnsi"/>
        </w:rPr>
      </w:pPr>
      <w:r w:rsidRPr="000D429A">
        <w:rPr>
          <w:rFonts w:cstheme="minorHAnsi"/>
        </w:rPr>
        <w:t>Polska Agencja Inwestycji i Handlu S.A.</w:t>
      </w:r>
    </w:p>
    <w:p w14:paraId="7F91D247" w14:textId="77777777" w:rsidR="008F3D6E" w:rsidRPr="000D429A" w:rsidRDefault="008F3D6E" w:rsidP="008F3D6E">
      <w:pPr>
        <w:spacing w:after="0" w:line="271" w:lineRule="auto"/>
        <w:jc w:val="both"/>
        <w:rPr>
          <w:rFonts w:cstheme="minorHAnsi"/>
        </w:rPr>
      </w:pPr>
      <w:r w:rsidRPr="000D429A">
        <w:rPr>
          <w:rFonts w:cstheme="minorHAnsi"/>
        </w:rPr>
        <w:t>Warszawa, 00-585, ul. Bagatela 12</w:t>
      </w:r>
    </w:p>
    <w:p w14:paraId="183CF7BD" w14:textId="77777777" w:rsidR="008F3D6E" w:rsidRPr="000D429A" w:rsidRDefault="008F3D6E" w:rsidP="008F3D6E">
      <w:pPr>
        <w:spacing w:after="0" w:line="271" w:lineRule="auto"/>
        <w:jc w:val="both"/>
        <w:rPr>
          <w:rFonts w:cstheme="minorHAnsi"/>
        </w:rPr>
      </w:pPr>
      <w:r w:rsidRPr="000D429A">
        <w:rPr>
          <w:rFonts w:cstheme="minorHAnsi"/>
        </w:rPr>
        <w:t>tel. (22) 334-98-00; fax (22) 334-99-99</w:t>
      </w:r>
    </w:p>
    <w:p w14:paraId="75F8D091" w14:textId="77D87410" w:rsidR="008F3D6E" w:rsidRPr="000D429A" w:rsidRDefault="008F3D6E" w:rsidP="008F3D6E">
      <w:pPr>
        <w:spacing w:before="60" w:after="0" w:line="240" w:lineRule="auto"/>
        <w:rPr>
          <w:rFonts w:eastAsia="Times New Roman" w:cstheme="minorHAnsi"/>
          <w:lang w:eastAsia="pl-PL"/>
        </w:rPr>
      </w:pPr>
      <w:r w:rsidRPr="000D429A">
        <w:rPr>
          <w:rFonts w:eastAsia="Times New Roman" w:cstheme="minorHAnsi"/>
          <w:lang w:eastAsia="pl-PL"/>
        </w:rPr>
        <w:t xml:space="preserve">e-mail: </w:t>
      </w:r>
      <w:hyperlink r:id="rId8" w:history="1">
        <w:r w:rsidRPr="000D429A">
          <w:rPr>
            <w:rFonts w:eastAsia="Times New Roman" w:cstheme="minorHAnsi"/>
            <w:lang w:eastAsia="pl-PL"/>
          </w:rPr>
          <w:t>post@paiz.gov.pl</w:t>
        </w:r>
      </w:hyperlink>
      <w:r w:rsidRPr="000D429A">
        <w:rPr>
          <w:rFonts w:eastAsia="Times New Roman" w:cstheme="minorHAnsi"/>
          <w:lang w:eastAsia="pl-PL"/>
        </w:rPr>
        <w:t xml:space="preserve">, strona internetowa: </w:t>
      </w:r>
      <w:hyperlink r:id="rId9" w:history="1">
        <w:r w:rsidR="009477B1" w:rsidRPr="000D429A">
          <w:rPr>
            <w:rStyle w:val="Hipercze"/>
            <w:rFonts w:eastAsia="Times New Roman" w:cstheme="minorHAnsi"/>
            <w:color w:val="auto"/>
            <w:lang w:eastAsia="pl-PL"/>
          </w:rPr>
          <w:t>www.paih.gov.pl</w:t>
        </w:r>
      </w:hyperlink>
      <w:r w:rsidRPr="000D429A">
        <w:rPr>
          <w:rFonts w:eastAsia="Times New Roman" w:cstheme="minorHAnsi"/>
          <w:lang w:eastAsia="pl-PL"/>
        </w:rPr>
        <w:t xml:space="preserve"> </w:t>
      </w:r>
    </w:p>
    <w:p w14:paraId="656652BE" w14:textId="59542441" w:rsidR="008F3D6E" w:rsidRPr="000D429A" w:rsidRDefault="008F3D6E" w:rsidP="008F3D6E">
      <w:pPr>
        <w:spacing w:after="0" w:line="240" w:lineRule="auto"/>
        <w:jc w:val="both"/>
        <w:rPr>
          <w:rFonts w:eastAsia="Times New Roman" w:cstheme="minorHAnsi"/>
          <w:lang w:eastAsia="ar-SA"/>
        </w:rPr>
      </w:pPr>
      <w:r w:rsidRPr="000D429A">
        <w:rPr>
          <w:rFonts w:eastAsia="Times New Roman" w:cstheme="minorHAnsi"/>
          <w:lang w:eastAsia="ar-SA"/>
        </w:rPr>
        <w:t>NIP: 526-030-01-67, kapitał zakładowy:</w:t>
      </w:r>
      <w:r w:rsidR="005E6BA3">
        <w:rPr>
          <w:rFonts w:eastAsia="Times New Roman" w:cstheme="minorHAnsi"/>
          <w:lang w:eastAsia="ar-SA"/>
        </w:rPr>
        <w:t xml:space="preserve"> </w:t>
      </w:r>
      <w:r w:rsidR="00082718" w:rsidRPr="00623B84">
        <w:rPr>
          <w:rFonts w:eastAsia="Times New Roman" w:cstheme="minorHAnsi"/>
          <w:color w:val="000000" w:themeColor="text1"/>
          <w:lang w:eastAsia="ar-SA"/>
        </w:rPr>
        <w:t>1</w:t>
      </w:r>
      <w:r w:rsidR="00E81D3A" w:rsidRPr="00623B84">
        <w:rPr>
          <w:rFonts w:eastAsia="Times New Roman" w:cstheme="minorHAnsi"/>
          <w:color w:val="000000" w:themeColor="text1"/>
          <w:lang w:eastAsia="ar-SA"/>
        </w:rPr>
        <w:t>38</w:t>
      </w:r>
      <w:r w:rsidRPr="00623B84">
        <w:rPr>
          <w:rFonts w:eastAsia="Times New Roman" w:cstheme="minorHAnsi"/>
          <w:color w:val="000000" w:themeColor="text1"/>
          <w:lang w:eastAsia="ar-SA"/>
        </w:rPr>
        <w:t>.</w:t>
      </w:r>
      <w:r w:rsidR="00E81D3A" w:rsidRPr="00623B84">
        <w:rPr>
          <w:rFonts w:eastAsia="Times New Roman" w:cstheme="minorHAnsi"/>
          <w:color w:val="000000" w:themeColor="text1"/>
          <w:lang w:eastAsia="ar-SA"/>
        </w:rPr>
        <w:t>006</w:t>
      </w:r>
      <w:r w:rsidRPr="00623B84">
        <w:rPr>
          <w:rFonts w:eastAsia="Times New Roman" w:cstheme="minorHAnsi"/>
          <w:color w:val="000000" w:themeColor="text1"/>
          <w:lang w:eastAsia="ar-SA"/>
        </w:rPr>
        <w:t>.</w:t>
      </w:r>
      <w:r w:rsidR="00E81D3A" w:rsidRPr="00623B84">
        <w:rPr>
          <w:rFonts w:eastAsia="Times New Roman" w:cstheme="minorHAnsi"/>
          <w:color w:val="000000" w:themeColor="text1"/>
          <w:lang w:eastAsia="ar-SA"/>
        </w:rPr>
        <w:t>6</w:t>
      </w:r>
      <w:r w:rsidRPr="00623B84">
        <w:rPr>
          <w:rFonts w:eastAsia="Times New Roman" w:cstheme="minorHAnsi"/>
          <w:color w:val="000000" w:themeColor="text1"/>
          <w:lang w:eastAsia="ar-SA"/>
        </w:rPr>
        <w:t>00,00</w:t>
      </w:r>
      <w:r w:rsidR="00623B84" w:rsidRPr="00623B84">
        <w:rPr>
          <w:rFonts w:eastAsia="Times New Roman" w:cstheme="minorHAnsi"/>
          <w:color w:val="000000" w:themeColor="text1"/>
          <w:lang w:eastAsia="ar-SA"/>
        </w:rPr>
        <w:t xml:space="preserve"> </w:t>
      </w:r>
      <w:r w:rsidRPr="00623B84">
        <w:rPr>
          <w:rFonts w:eastAsia="Times New Roman" w:cstheme="minorHAnsi"/>
          <w:color w:val="000000" w:themeColor="text1"/>
          <w:lang w:eastAsia="ar-SA"/>
        </w:rPr>
        <w:t xml:space="preserve">zł, </w:t>
      </w:r>
      <w:r w:rsidRPr="000D429A">
        <w:rPr>
          <w:rFonts w:eastAsia="Times New Roman" w:cstheme="minorHAnsi"/>
          <w:lang w:eastAsia="ar-SA"/>
        </w:rPr>
        <w:t>wpłacony w całości</w:t>
      </w:r>
      <w:r w:rsidRPr="000D429A">
        <w:rPr>
          <w:rFonts w:eastAsia="Times New Roman" w:cstheme="minorHAnsi"/>
          <w:lang w:eastAsia="ar-SA"/>
        </w:rPr>
        <w:br/>
        <w:t>KRS 0000109815 Sąd Rejonowy dla m.st. Warszawy w Warszawie, XII Wydział Gospodarczy Krajowego Rejestru Sądowego.</w:t>
      </w:r>
    </w:p>
    <w:p w14:paraId="21813DD5" w14:textId="77777777" w:rsidR="008F3D6E" w:rsidRPr="000D429A" w:rsidRDefault="008F3D6E" w:rsidP="008F3D6E">
      <w:pPr>
        <w:spacing w:after="0" w:line="240" w:lineRule="auto"/>
        <w:jc w:val="both"/>
        <w:rPr>
          <w:rFonts w:cstheme="minorHAnsi"/>
        </w:rPr>
      </w:pPr>
    </w:p>
    <w:p w14:paraId="565BCB8E" w14:textId="77777777" w:rsidR="00041348" w:rsidRDefault="00041348" w:rsidP="008F3D6E">
      <w:pPr>
        <w:spacing w:after="0" w:line="271" w:lineRule="auto"/>
        <w:jc w:val="both"/>
        <w:rPr>
          <w:rFonts w:cstheme="minorHAnsi"/>
          <w:b/>
        </w:rPr>
      </w:pPr>
    </w:p>
    <w:p w14:paraId="762DE30D" w14:textId="2197C48B" w:rsidR="008F3D6E" w:rsidRPr="000D429A" w:rsidRDefault="008F3D6E" w:rsidP="008F3D6E">
      <w:pPr>
        <w:spacing w:after="0" w:line="271" w:lineRule="auto"/>
        <w:jc w:val="both"/>
        <w:rPr>
          <w:rFonts w:cstheme="minorHAnsi"/>
          <w:b/>
        </w:rPr>
      </w:pPr>
      <w:r w:rsidRPr="000D429A">
        <w:rPr>
          <w:rFonts w:cstheme="minorHAnsi"/>
          <w:b/>
        </w:rPr>
        <w:t>II.  PODSTAWA PRAWNA</w:t>
      </w:r>
    </w:p>
    <w:p w14:paraId="596C5F49" w14:textId="7C87D0C4" w:rsidR="008F3D6E" w:rsidRPr="008A2C66" w:rsidRDefault="008F3D6E" w:rsidP="00623B84">
      <w:pPr>
        <w:pStyle w:val="Tekstpodstawowywcity"/>
        <w:jc w:val="both"/>
        <w:rPr>
          <w:rFonts w:asciiTheme="minorHAnsi" w:hAnsiTheme="minorHAnsi" w:cstheme="minorHAnsi"/>
          <w:color w:val="000000" w:themeColor="text1"/>
          <w:sz w:val="22"/>
          <w:szCs w:val="22"/>
        </w:rPr>
      </w:pPr>
      <w:r w:rsidRPr="008A2C66">
        <w:rPr>
          <w:rFonts w:asciiTheme="minorHAnsi" w:hAnsiTheme="minorHAnsi" w:cstheme="minorHAnsi"/>
          <w:color w:val="000000" w:themeColor="text1"/>
          <w:sz w:val="22"/>
          <w:szCs w:val="22"/>
        </w:rPr>
        <w:t xml:space="preserve">Art. 138o ustawy z dnia 29 stycznia 2004 r. Prawo zamówień publicznych </w:t>
      </w:r>
      <w:r w:rsidR="00383A6B" w:rsidRPr="008A2C66">
        <w:rPr>
          <w:rFonts w:asciiTheme="minorHAnsi" w:hAnsiTheme="minorHAnsi"/>
          <w:i/>
          <w:color w:val="000000" w:themeColor="text1"/>
          <w:sz w:val="22"/>
          <w:szCs w:val="22"/>
        </w:rPr>
        <w:t>( tj. z 201</w:t>
      </w:r>
      <w:r w:rsidR="00DB5FE2">
        <w:rPr>
          <w:rFonts w:asciiTheme="minorHAnsi" w:hAnsiTheme="minorHAnsi"/>
          <w:i/>
          <w:color w:val="000000" w:themeColor="text1"/>
          <w:sz w:val="22"/>
          <w:szCs w:val="22"/>
        </w:rPr>
        <w:t>8</w:t>
      </w:r>
      <w:r w:rsidR="00383A6B" w:rsidRPr="008A2C66">
        <w:rPr>
          <w:rFonts w:asciiTheme="minorHAnsi" w:hAnsiTheme="minorHAnsi"/>
          <w:i/>
          <w:color w:val="000000" w:themeColor="text1"/>
          <w:sz w:val="22"/>
          <w:szCs w:val="22"/>
        </w:rPr>
        <w:t>r.  Dz. U. poz. 19</w:t>
      </w:r>
      <w:r w:rsidR="00DB5FE2">
        <w:rPr>
          <w:rFonts w:asciiTheme="minorHAnsi" w:hAnsiTheme="minorHAnsi"/>
          <w:i/>
          <w:color w:val="000000" w:themeColor="text1"/>
          <w:sz w:val="22"/>
          <w:szCs w:val="22"/>
        </w:rPr>
        <w:t>86</w:t>
      </w:r>
      <w:r w:rsidR="00383A6B" w:rsidRPr="008A2C66">
        <w:rPr>
          <w:rFonts w:asciiTheme="minorHAnsi" w:hAnsiTheme="minorHAnsi"/>
          <w:i/>
          <w:color w:val="000000" w:themeColor="text1"/>
          <w:sz w:val="22"/>
          <w:szCs w:val="22"/>
        </w:rPr>
        <w:t xml:space="preserve"> z </w:t>
      </w:r>
      <w:proofErr w:type="spellStart"/>
      <w:r w:rsidR="00383A6B" w:rsidRPr="008A2C66">
        <w:rPr>
          <w:rFonts w:asciiTheme="minorHAnsi" w:hAnsiTheme="minorHAnsi"/>
          <w:i/>
          <w:color w:val="000000" w:themeColor="text1"/>
          <w:sz w:val="22"/>
          <w:szCs w:val="22"/>
        </w:rPr>
        <w:t>późn</w:t>
      </w:r>
      <w:proofErr w:type="spellEnd"/>
      <w:r w:rsidR="00383A6B" w:rsidRPr="008A2C66">
        <w:rPr>
          <w:rFonts w:asciiTheme="minorHAnsi" w:hAnsiTheme="minorHAnsi"/>
          <w:i/>
          <w:color w:val="000000" w:themeColor="text1"/>
          <w:sz w:val="22"/>
          <w:szCs w:val="22"/>
        </w:rPr>
        <w:t>. zm.</w:t>
      </w:r>
      <w:r w:rsidR="00383A6B" w:rsidRPr="008A2C66">
        <w:rPr>
          <w:rFonts w:asciiTheme="minorHAnsi" w:hAnsiTheme="minorHAnsi"/>
          <w:i/>
          <w:iCs/>
          <w:color w:val="000000" w:themeColor="text1"/>
          <w:sz w:val="22"/>
          <w:szCs w:val="22"/>
        </w:rPr>
        <w:t>)</w:t>
      </w:r>
      <w:r w:rsidRPr="008A2C66">
        <w:rPr>
          <w:rFonts w:asciiTheme="minorHAnsi" w:hAnsiTheme="minorHAnsi" w:cstheme="minorHAnsi"/>
          <w:color w:val="000000" w:themeColor="text1"/>
          <w:sz w:val="22"/>
          <w:szCs w:val="22"/>
        </w:rPr>
        <w:t xml:space="preserve"> – zamówienie na usługi społeczne i inne szczególne usługi o wartości mniejszej niż wyrażona w złotych równowartość kwoty 750 000 euro.</w:t>
      </w:r>
    </w:p>
    <w:p w14:paraId="0AD17C3C" w14:textId="77777777" w:rsidR="00041348" w:rsidRDefault="00041348" w:rsidP="008F3D6E">
      <w:pPr>
        <w:spacing w:after="0" w:line="271" w:lineRule="auto"/>
        <w:jc w:val="both"/>
        <w:rPr>
          <w:rFonts w:cstheme="minorHAnsi"/>
          <w:b/>
        </w:rPr>
      </w:pPr>
    </w:p>
    <w:p w14:paraId="2D904D36" w14:textId="29039E02" w:rsidR="008F3D6E" w:rsidRPr="00917BBE" w:rsidRDefault="008F3D6E" w:rsidP="008F3D6E">
      <w:pPr>
        <w:spacing w:after="0" w:line="271" w:lineRule="auto"/>
        <w:jc w:val="both"/>
        <w:rPr>
          <w:rFonts w:cstheme="minorHAnsi"/>
          <w:b/>
          <w:i/>
        </w:rPr>
      </w:pPr>
      <w:r w:rsidRPr="00917BBE">
        <w:rPr>
          <w:rFonts w:cstheme="minorHAnsi"/>
          <w:b/>
          <w:i/>
        </w:rPr>
        <w:t xml:space="preserve">III. OPIS PRZEDMIOTU ZAMÓWIENIA </w:t>
      </w:r>
    </w:p>
    <w:p w14:paraId="072D7C57" w14:textId="77777777" w:rsidR="00B00BE1" w:rsidRDefault="00B00BE1" w:rsidP="008F3D6E">
      <w:pPr>
        <w:suppressAutoHyphens/>
        <w:autoSpaceDE w:val="0"/>
        <w:autoSpaceDN w:val="0"/>
        <w:spacing w:after="120" w:line="240" w:lineRule="auto"/>
        <w:jc w:val="both"/>
        <w:rPr>
          <w:rFonts w:eastAsia="Times New Roman" w:cstheme="minorHAnsi"/>
          <w:b/>
          <w:lang w:eastAsia="ar-SA"/>
        </w:rPr>
      </w:pPr>
    </w:p>
    <w:p w14:paraId="3B9F5F4F" w14:textId="0AC75143" w:rsidR="00B00BE1" w:rsidRPr="00B00BE1" w:rsidRDefault="00DB5FE2" w:rsidP="00B00BE1">
      <w:pPr>
        <w:suppressAutoHyphens/>
        <w:autoSpaceDE w:val="0"/>
        <w:autoSpaceDN w:val="0"/>
        <w:spacing w:after="120" w:line="240" w:lineRule="auto"/>
        <w:jc w:val="both"/>
        <w:rPr>
          <w:rFonts w:eastAsia="Times New Roman" w:cstheme="minorHAnsi"/>
          <w:b/>
          <w:lang w:eastAsia="ar-SA"/>
        </w:rPr>
      </w:pPr>
      <w:r>
        <w:rPr>
          <w:rFonts w:eastAsia="Times New Roman" w:cstheme="minorHAnsi"/>
          <w:b/>
          <w:lang w:eastAsia="ar-SA"/>
        </w:rPr>
        <w:t>Część</w:t>
      </w:r>
      <w:r w:rsidR="00B00BE1" w:rsidRPr="00B00BE1">
        <w:rPr>
          <w:rFonts w:eastAsia="Times New Roman" w:cstheme="minorHAnsi"/>
          <w:b/>
          <w:lang w:eastAsia="ar-SA"/>
        </w:rPr>
        <w:t xml:space="preserve"> nr </w:t>
      </w:r>
      <w:r w:rsidR="009A1C18">
        <w:rPr>
          <w:rFonts w:eastAsia="Times New Roman" w:cstheme="minorHAnsi"/>
          <w:b/>
          <w:lang w:eastAsia="ar-SA"/>
        </w:rPr>
        <w:t>I</w:t>
      </w:r>
    </w:p>
    <w:p w14:paraId="6C18272C" w14:textId="0160FB66" w:rsidR="00B00BE1" w:rsidRPr="00B00BE1" w:rsidRDefault="00B00BE1" w:rsidP="00B00BE1">
      <w:pPr>
        <w:suppressAutoHyphens/>
        <w:autoSpaceDE w:val="0"/>
        <w:autoSpaceDN w:val="0"/>
        <w:spacing w:after="120" w:line="240" w:lineRule="auto"/>
        <w:jc w:val="both"/>
        <w:rPr>
          <w:rFonts w:eastAsia="Times New Roman" w:cstheme="minorHAnsi"/>
          <w:b/>
          <w:lang w:eastAsia="ar-SA"/>
        </w:rPr>
      </w:pPr>
      <w:r w:rsidRPr="00B00BE1">
        <w:rPr>
          <w:rFonts w:eastAsia="Times New Roman" w:cstheme="minorHAnsi"/>
          <w:b/>
          <w:lang w:eastAsia="ar-SA"/>
        </w:rPr>
        <w:t>Świadczeni</w:t>
      </w:r>
      <w:r w:rsidR="00347E9C">
        <w:rPr>
          <w:rFonts w:eastAsia="Times New Roman" w:cstheme="minorHAnsi"/>
          <w:b/>
          <w:lang w:eastAsia="ar-SA"/>
        </w:rPr>
        <w:t>e</w:t>
      </w:r>
      <w:r w:rsidRPr="00B00BE1">
        <w:rPr>
          <w:rFonts w:eastAsia="Times New Roman" w:cstheme="minorHAnsi"/>
          <w:b/>
          <w:lang w:eastAsia="ar-SA"/>
        </w:rPr>
        <w:t xml:space="preserve"> usług pocztowych w obrocie krajowym i zagranicznym na rzecz Polskiej Agencji Inwestycji i Handlu S.A.</w:t>
      </w:r>
    </w:p>
    <w:p w14:paraId="75A3BC24"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xml:space="preserve">Przedmiotem zamówienia jest świadczenie usług pocztowych, na rzecz Polskiej Agencji Inwestycji i Handlu S.A., w obrocie krajowym i zagranicznym przez Wykonawcę - Operatora pocztowego w zakresie przyjmowania, przemieszczania i doręczania przesyłek oraz paczek </w:t>
      </w:r>
      <w:r w:rsidRPr="005B13D4">
        <w:rPr>
          <w:rFonts w:eastAsia="Times New Roman" w:cstheme="minorHAnsi"/>
          <w:lang w:eastAsia="ar-SA"/>
        </w:rPr>
        <w:br/>
        <w:t>i przesyłek kurierskich, a także ich ewentualnych zwrotów do Zamawiającego po wyczerpaniu wszystkich możliwości ich doręczenie lub wydania.</w:t>
      </w:r>
    </w:p>
    <w:p w14:paraId="2575A658"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Przez Wykonawcę - Operatora pocztowego rozumie się przedsiębiorcę uprawnionego do wykonywania działalności pocztowej na podstawie wpisu do rejestru operatorów pocztowych.</w:t>
      </w:r>
    </w:p>
    <w:p w14:paraId="6B0557AC" w14:textId="77777777" w:rsidR="00FD13AB" w:rsidRDefault="00FD13AB" w:rsidP="006830EB">
      <w:pPr>
        <w:suppressAutoHyphens/>
        <w:autoSpaceDE w:val="0"/>
        <w:autoSpaceDN w:val="0"/>
        <w:spacing w:after="120" w:line="240" w:lineRule="auto"/>
        <w:jc w:val="both"/>
        <w:rPr>
          <w:rFonts w:eastAsia="Times New Roman" w:cstheme="minorHAnsi"/>
          <w:b/>
          <w:lang w:eastAsia="ar-SA"/>
        </w:rPr>
      </w:pPr>
    </w:p>
    <w:p w14:paraId="65451DBA" w14:textId="765D0E95" w:rsidR="006830EB" w:rsidRPr="000D429A" w:rsidRDefault="006830EB" w:rsidP="006830EB">
      <w:pPr>
        <w:suppressAutoHyphens/>
        <w:autoSpaceDE w:val="0"/>
        <w:autoSpaceDN w:val="0"/>
        <w:spacing w:after="120" w:line="240" w:lineRule="auto"/>
        <w:jc w:val="both"/>
        <w:rPr>
          <w:rFonts w:eastAsia="Times New Roman" w:cstheme="minorHAnsi"/>
          <w:b/>
          <w:lang w:eastAsia="ar-SA"/>
        </w:rPr>
      </w:pPr>
      <w:r w:rsidRPr="000D429A">
        <w:rPr>
          <w:rFonts w:eastAsia="Times New Roman" w:cstheme="minorHAnsi"/>
          <w:b/>
          <w:lang w:eastAsia="ar-SA"/>
        </w:rPr>
        <w:lastRenderedPageBreak/>
        <w:t>Nazwa i kod Wspólnego Słownika Zamówień (CPV):</w:t>
      </w:r>
    </w:p>
    <w:p w14:paraId="27926840" w14:textId="77777777" w:rsidR="006830EB" w:rsidRPr="002229B3" w:rsidRDefault="006830EB" w:rsidP="006830EB">
      <w:pPr>
        <w:suppressAutoHyphens/>
        <w:autoSpaceDE w:val="0"/>
        <w:autoSpaceDN w:val="0"/>
        <w:spacing w:after="120" w:line="240" w:lineRule="auto"/>
        <w:jc w:val="both"/>
        <w:rPr>
          <w:rFonts w:eastAsia="Times New Roman" w:cstheme="minorHAnsi"/>
          <w:color w:val="000000" w:themeColor="text1"/>
          <w:lang w:eastAsia="ar-SA"/>
        </w:rPr>
      </w:pPr>
      <w:r w:rsidRPr="002229B3">
        <w:rPr>
          <w:rFonts w:eastAsia="Times New Roman" w:cstheme="minorHAnsi"/>
          <w:color w:val="000000" w:themeColor="text1"/>
          <w:lang w:eastAsia="ar-SA"/>
        </w:rPr>
        <w:t>64110000–0 usługi pocztowe;</w:t>
      </w:r>
    </w:p>
    <w:p w14:paraId="35E4A335" w14:textId="77777777" w:rsidR="00FD13AB" w:rsidRPr="00FD13AB" w:rsidRDefault="00FD13AB" w:rsidP="00FD13AB">
      <w:pPr>
        <w:suppressAutoHyphens/>
        <w:autoSpaceDE w:val="0"/>
        <w:autoSpaceDN w:val="0"/>
        <w:spacing w:after="120" w:line="240" w:lineRule="auto"/>
        <w:jc w:val="both"/>
        <w:rPr>
          <w:rFonts w:eastAsia="Times New Roman" w:cstheme="minorHAnsi"/>
          <w:lang w:eastAsia="ar-SA"/>
        </w:rPr>
      </w:pPr>
      <w:r w:rsidRPr="00FD13AB">
        <w:rPr>
          <w:rFonts w:eastAsia="Times New Roman" w:cstheme="minorHAnsi"/>
          <w:lang w:eastAsia="ar-SA"/>
        </w:rPr>
        <w:t>64112000–4 usługi pocztowe dotyczące listów;</w:t>
      </w:r>
    </w:p>
    <w:p w14:paraId="1BB22E01" w14:textId="6A07259B" w:rsidR="006830EB" w:rsidRDefault="00FD13AB" w:rsidP="00FD13AB">
      <w:pPr>
        <w:suppressAutoHyphens/>
        <w:autoSpaceDE w:val="0"/>
        <w:autoSpaceDN w:val="0"/>
        <w:spacing w:after="120" w:line="240" w:lineRule="auto"/>
        <w:jc w:val="both"/>
        <w:rPr>
          <w:rFonts w:eastAsia="Times New Roman" w:cstheme="minorHAnsi"/>
          <w:lang w:eastAsia="ar-SA"/>
        </w:rPr>
      </w:pPr>
      <w:r w:rsidRPr="00FD13AB">
        <w:rPr>
          <w:rFonts w:eastAsia="Times New Roman" w:cstheme="minorHAnsi"/>
          <w:lang w:eastAsia="ar-SA"/>
        </w:rPr>
        <w:t>64113000–1 usługi pocztowe dotyczące paczek.</w:t>
      </w:r>
    </w:p>
    <w:p w14:paraId="2F3A9B1A" w14:textId="77777777" w:rsidR="00FD13AB" w:rsidRDefault="00FD13AB" w:rsidP="00FD13AB">
      <w:pPr>
        <w:suppressAutoHyphens/>
        <w:autoSpaceDE w:val="0"/>
        <w:autoSpaceDN w:val="0"/>
        <w:spacing w:after="120" w:line="240" w:lineRule="auto"/>
        <w:jc w:val="both"/>
        <w:rPr>
          <w:rFonts w:eastAsia="Times New Roman" w:cstheme="minorHAnsi"/>
          <w:lang w:eastAsia="ar-SA"/>
        </w:rPr>
      </w:pPr>
    </w:p>
    <w:p w14:paraId="2D7B3BC9" w14:textId="1EE39404"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Rodzaje i przewidywana liczba przesyłek będących przedmiotem zamówienia:</w:t>
      </w:r>
    </w:p>
    <w:p w14:paraId="0F129E4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Przewidywana liczba paczek będących przedmiotem zamówienia</w:t>
      </w:r>
    </w:p>
    <w:tbl>
      <w:tblPr>
        <w:tblW w:w="8520" w:type="dxa"/>
        <w:tblCellMar>
          <w:left w:w="70" w:type="dxa"/>
          <w:right w:w="70" w:type="dxa"/>
        </w:tblCellMar>
        <w:tblLook w:val="04A0" w:firstRow="1" w:lastRow="0" w:firstColumn="1" w:lastColumn="0" w:noHBand="0" w:noVBand="1"/>
      </w:tblPr>
      <w:tblGrid>
        <w:gridCol w:w="4816"/>
        <w:gridCol w:w="2500"/>
        <w:gridCol w:w="1204"/>
      </w:tblGrid>
      <w:tr w:rsidR="00B00BE1" w:rsidRPr="00B00BE1" w14:paraId="7CC3838F" w14:textId="77777777" w:rsidTr="00B00BE1">
        <w:trPr>
          <w:trHeight w:val="290"/>
        </w:trPr>
        <w:tc>
          <w:tcPr>
            <w:tcW w:w="8520" w:type="dxa"/>
            <w:gridSpan w:val="3"/>
            <w:tcBorders>
              <w:top w:val="single" w:sz="4" w:space="0" w:color="auto"/>
              <w:left w:val="single" w:sz="4" w:space="0" w:color="auto"/>
              <w:bottom w:val="single" w:sz="4" w:space="0" w:color="auto"/>
              <w:right w:val="single" w:sz="4" w:space="0" w:color="000000"/>
            </w:tcBorders>
            <w:shd w:val="clear" w:color="000000" w:fill="FFFF00"/>
            <w:noWrap/>
            <w:vAlign w:val="bottom"/>
            <w:hideMark/>
          </w:tcPr>
          <w:p w14:paraId="584F7EE2"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PACZKI EKONOMICZNE</w:t>
            </w:r>
          </w:p>
        </w:tc>
      </w:tr>
      <w:tr w:rsidR="00B00BE1" w:rsidRPr="00B00BE1" w14:paraId="51A279E3"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739AEE85"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Nazwa usługi</w:t>
            </w:r>
          </w:p>
        </w:tc>
        <w:tc>
          <w:tcPr>
            <w:tcW w:w="2500" w:type="dxa"/>
            <w:tcBorders>
              <w:top w:val="nil"/>
              <w:left w:val="nil"/>
              <w:bottom w:val="single" w:sz="4" w:space="0" w:color="auto"/>
              <w:right w:val="single" w:sz="4" w:space="0" w:color="auto"/>
            </w:tcBorders>
            <w:shd w:val="clear" w:color="auto" w:fill="auto"/>
            <w:noWrap/>
            <w:vAlign w:val="center"/>
            <w:hideMark/>
          </w:tcPr>
          <w:p w14:paraId="19BD61F9"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Przedział wagowy</w:t>
            </w:r>
          </w:p>
        </w:tc>
        <w:tc>
          <w:tcPr>
            <w:tcW w:w="1204" w:type="dxa"/>
            <w:tcBorders>
              <w:top w:val="nil"/>
              <w:left w:val="nil"/>
              <w:bottom w:val="single" w:sz="4" w:space="0" w:color="auto"/>
              <w:right w:val="single" w:sz="4" w:space="0" w:color="auto"/>
            </w:tcBorders>
            <w:shd w:val="clear" w:color="auto" w:fill="auto"/>
            <w:noWrap/>
            <w:vAlign w:val="center"/>
            <w:hideMark/>
          </w:tcPr>
          <w:p w14:paraId="11645877"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Ilość szt.</w:t>
            </w:r>
          </w:p>
        </w:tc>
      </w:tr>
      <w:tr w:rsidR="00B00BE1" w:rsidRPr="00B00BE1" w14:paraId="35BBA6E4"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612ADD3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bookmarkStart w:id="2" w:name="RANGE!A3"/>
            <w:r w:rsidRPr="005B13D4">
              <w:rPr>
                <w:rFonts w:eastAsia="Times New Roman" w:cstheme="minorHAnsi"/>
                <w:lang w:eastAsia="ar-SA"/>
              </w:rPr>
              <w:t>Zagraniczna paczka pocztowa – strefa 10</w:t>
            </w:r>
            <w:bookmarkEnd w:id="2"/>
          </w:p>
        </w:tc>
        <w:tc>
          <w:tcPr>
            <w:tcW w:w="2500" w:type="dxa"/>
            <w:tcBorders>
              <w:top w:val="nil"/>
              <w:left w:val="nil"/>
              <w:bottom w:val="single" w:sz="4" w:space="0" w:color="auto"/>
              <w:right w:val="single" w:sz="4" w:space="0" w:color="auto"/>
            </w:tcBorders>
            <w:shd w:val="clear" w:color="auto" w:fill="auto"/>
            <w:noWrap/>
            <w:vAlign w:val="center"/>
            <w:hideMark/>
          </w:tcPr>
          <w:p w14:paraId="447497F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47F5A4A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62C37E65"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7AFE401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strefa 1</w:t>
            </w:r>
          </w:p>
        </w:tc>
        <w:tc>
          <w:tcPr>
            <w:tcW w:w="2500" w:type="dxa"/>
            <w:tcBorders>
              <w:top w:val="nil"/>
              <w:left w:val="nil"/>
              <w:bottom w:val="single" w:sz="4" w:space="0" w:color="auto"/>
              <w:right w:val="single" w:sz="4" w:space="0" w:color="auto"/>
            </w:tcBorders>
            <w:shd w:val="clear" w:color="auto" w:fill="auto"/>
            <w:noWrap/>
            <w:vAlign w:val="center"/>
            <w:hideMark/>
          </w:tcPr>
          <w:p w14:paraId="06ED5BD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5AEA1F6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7E6CC6ED"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00D4C99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strefa 12</w:t>
            </w:r>
          </w:p>
        </w:tc>
        <w:tc>
          <w:tcPr>
            <w:tcW w:w="2500" w:type="dxa"/>
            <w:tcBorders>
              <w:top w:val="nil"/>
              <w:left w:val="nil"/>
              <w:bottom w:val="single" w:sz="4" w:space="0" w:color="auto"/>
              <w:right w:val="single" w:sz="4" w:space="0" w:color="auto"/>
            </w:tcBorders>
            <w:shd w:val="clear" w:color="auto" w:fill="auto"/>
            <w:noWrap/>
            <w:vAlign w:val="center"/>
            <w:hideMark/>
          </w:tcPr>
          <w:p w14:paraId="7E45E0EB"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59D2936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328FFFAE"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2E18785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strefa 13</w:t>
            </w:r>
          </w:p>
        </w:tc>
        <w:tc>
          <w:tcPr>
            <w:tcW w:w="2500" w:type="dxa"/>
            <w:tcBorders>
              <w:top w:val="nil"/>
              <w:left w:val="nil"/>
              <w:bottom w:val="single" w:sz="4" w:space="0" w:color="auto"/>
              <w:right w:val="single" w:sz="4" w:space="0" w:color="auto"/>
            </w:tcBorders>
            <w:shd w:val="clear" w:color="auto" w:fill="auto"/>
            <w:noWrap/>
            <w:vAlign w:val="center"/>
            <w:hideMark/>
          </w:tcPr>
          <w:p w14:paraId="7BCE9B2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4023A57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75EEB63B" w14:textId="77777777" w:rsidTr="00B00BE1">
        <w:trPr>
          <w:trHeight w:val="58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59507F3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Czarnogóra, Ameryka Północna, Afryka</w:t>
            </w:r>
          </w:p>
        </w:tc>
        <w:tc>
          <w:tcPr>
            <w:tcW w:w="2500" w:type="dxa"/>
            <w:tcBorders>
              <w:top w:val="nil"/>
              <w:left w:val="nil"/>
              <w:bottom w:val="single" w:sz="4" w:space="0" w:color="auto"/>
              <w:right w:val="single" w:sz="4" w:space="0" w:color="auto"/>
            </w:tcBorders>
            <w:shd w:val="clear" w:color="auto" w:fill="auto"/>
            <w:noWrap/>
            <w:vAlign w:val="center"/>
            <w:hideMark/>
          </w:tcPr>
          <w:p w14:paraId="002C517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3F3F2EA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0282007E" w14:textId="77777777" w:rsidTr="00B00BE1">
        <w:trPr>
          <w:trHeight w:val="58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61D1E8A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Ameryka Środkowa, Południowa, Azja</w:t>
            </w:r>
          </w:p>
        </w:tc>
        <w:tc>
          <w:tcPr>
            <w:tcW w:w="2500" w:type="dxa"/>
            <w:tcBorders>
              <w:top w:val="nil"/>
              <w:left w:val="nil"/>
              <w:bottom w:val="single" w:sz="4" w:space="0" w:color="auto"/>
              <w:right w:val="single" w:sz="4" w:space="0" w:color="auto"/>
            </w:tcBorders>
            <w:shd w:val="clear" w:color="auto" w:fill="auto"/>
            <w:noWrap/>
            <w:vAlign w:val="center"/>
            <w:hideMark/>
          </w:tcPr>
          <w:p w14:paraId="4CD7F66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1414F18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577ABDAF"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5059835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Australia i Oceania</w:t>
            </w:r>
          </w:p>
        </w:tc>
        <w:tc>
          <w:tcPr>
            <w:tcW w:w="2500" w:type="dxa"/>
            <w:tcBorders>
              <w:top w:val="nil"/>
              <w:left w:val="nil"/>
              <w:bottom w:val="single" w:sz="4" w:space="0" w:color="auto"/>
              <w:right w:val="single" w:sz="4" w:space="0" w:color="auto"/>
            </w:tcBorders>
            <w:shd w:val="clear" w:color="auto" w:fill="auto"/>
            <w:noWrap/>
            <w:vAlign w:val="center"/>
            <w:hideMark/>
          </w:tcPr>
          <w:p w14:paraId="151088D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365E374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bl>
    <w:p w14:paraId="1ACBD33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bl>
      <w:tblPr>
        <w:tblW w:w="8520" w:type="dxa"/>
        <w:tblCellMar>
          <w:left w:w="70" w:type="dxa"/>
          <w:right w:w="70" w:type="dxa"/>
        </w:tblCellMar>
        <w:tblLook w:val="04A0" w:firstRow="1" w:lastRow="0" w:firstColumn="1" w:lastColumn="0" w:noHBand="0" w:noVBand="1"/>
      </w:tblPr>
      <w:tblGrid>
        <w:gridCol w:w="4816"/>
        <w:gridCol w:w="2500"/>
        <w:gridCol w:w="1204"/>
      </w:tblGrid>
      <w:tr w:rsidR="00B00BE1" w:rsidRPr="00B00BE1" w14:paraId="62997CDC" w14:textId="77777777" w:rsidTr="00B00BE1">
        <w:trPr>
          <w:trHeight w:val="290"/>
        </w:trPr>
        <w:tc>
          <w:tcPr>
            <w:tcW w:w="8520" w:type="dxa"/>
            <w:gridSpan w:val="3"/>
            <w:tcBorders>
              <w:top w:val="single" w:sz="4" w:space="0" w:color="auto"/>
              <w:left w:val="single" w:sz="4" w:space="0" w:color="auto"/>
              <w:bottom w:val="single" w:sz="4" w:space="0" w:color="auto"/>
              <w:right w:val="single" w:sz="4" w:space="0" w:color="000000"/>
            </w:tcBorders>
            <w:shd w:val="clear" w:color="000000" w:fill="FFFF00"/>
            <w:noWrap/>
            <w:vAlign w:val="bottom"/>
            <w:hideMark/>
          </w:tcPr>
          <w:p w14:paraId="1871D8DE"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PACZKI PRIORYTETOWE</w:t>
            </w:r>
          </w:p>
        </w:tc>
      </w:tr>
      <w:tr w:rsidR="00B00BE1" w:rsidRPr="00B00BE1" w14:paraId="5684BD8D"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3557F750"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Nazwa usługi</w:t>
            </w:r>
          </w:p>
        </w:tc>
        <w:tc>
          <w:tcPr>
            <w:tcW w:w="2500" w:type="dxa"/>
            <w:tcBorders>
              <w:top w:val="nil"/>
              <w:left w:val="nil"/>
              <w:bottom w:val="single" w:sz="4" w:space="0" w:color="auto"/>
              <w:right w:val="single" w:sz="4" w:space="0" w:color="auto"/>
            </w:tcBorders>
            <w:shd w:val="clear" w:color="auto" w:fill="auto"/>
            <w:noWrap/>
            <w:vAlign w:val="center"/>
            <w:hideMark/>
          </w:tcPr>
          <w:p w14:paraId="0AB7876A"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Przedział wagowy</w:t>
            </w:r>
          </w:p>
        </w:tc>
        <w:tc>
          <w:tcPr>
            <w:tcW w:w="1204" w:type="dxa"/>
            <w:tcBorders>
              <w:top w:val="nil"/>
              <w:left w:val="nil"/>
              <w:bottom w:val="single" w:sz="4" w:space="0" w:color="auto"/>
              <w:right w:val="single" w:sz="4" w:space="0" w:color="auto"/>
            </w:tcBorders>
            <w:shd w:val="clear" w:color="auto" w:fill="auto"/>
            <w:noWrap/>
            <w:vAlign w:val="center"/>
            <w:hideMark/>
          </w:tcPr>
          <w:p w14:paraId="3DD2AEB2"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Ilość szt.</w:t>
            </w:r>
          </w:p>
        </w:tc>
      </w:tr>
      <w:tr w:rsidR="00B00BE1" w:rsidRPr="00B00BE1" w14:paraId="6FF5E254"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3D68B0B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strefa A1</w:t>
            </w:r>
          </w:p>
        </w:tc>
        <w:tc>
          <w:tcPr>
            <w:tcW w:w="2500" w:type="dxa"/>
            <w:tcBorders>
              <w:top w:val="nil"/>
              <w:left w:val="nil"/>
              <w:bottom w:val="single" w:sz="4" w:space="0" w:color="auto"/>
              <w:right w:val="single" w:sz="4" w:space="0" w:color="auto"/>
            </w:tcBorders>
            <w:shd w:val="clear" w:color="auto" w:fill="auto"/>
            <w:noWrap/>
            <w:vAlign w:val="center"/>
            <w:hideMark/>
          </w:tcPr>
          <w:p w14:paraId="745095A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528914F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3D4E3D3E"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46F89CD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strefa A2</w:t>
            </w:r>
          </w:p>
        </w:tc>
        <w:tc>
          <w:tcPr>
            <w:tcW w:w="2500" w:type="dxa"/>
            <w:tcBorders>
              <w:top w:val="nil"/>
              <w:left w:val="nil"/>
              <w:bottom w:val="single" w:sz="4" w:space="0" w:color="auto"/>
              <w:right w:val="single" w:sz="4" w:space="0" w:color="auto"/>
            </w:tcBorders>
            <w:shd w:val="clear" w:color="auto" w:fill="auto"/>
            <w:noWrap/>
            <w:vAlign w:val="center"/>
            <w:hideMark/>
          </w:tcPr>
          <w:p w14:paraId="4AA696F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73F9480E"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051B4465"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7D904C9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strefa A3</w:t>
            </w:r>
          </w:p>
        </w:tc>
        <w:tc>
          <w:tcPr>
            <w:tcW w:w="2500" w:type="dxa"/>
            <w:tcBorders>
              <w:top w:val="nil"/>
              <w:left w:val="nil"/>
              <w:bottom w:val="single" w:sz="4" w:space="0" w:color="auto"/>
              <w:right w:val="single" w:sz="4" w:space="0" w:color="auto"/>
            </w:tcBorders>
            <w:shd w:val="clear" w:color="auto" w:fill="auto"/>
            <w:noWrap/>
            <w:vAlign w:val="center"/>
            <w:hideMark/>
          </w:tcPr>
          <w:p w14:paraId="23D7FBC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2FE1D0F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53898ECE"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021B78F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strefa A</w:t>
            </w:r>
          </w:p>
        </w:tc>
        <w:tc>
          <w:tcPr>
            <w:tcW w:w="2500" w:type="dxa"/>
            <w:tcBorders>
              <w:top w:val="nil"/>
              <w:left w:val="nil"/>
              <w:bottom w:val="single" w:sz="4" w:space="0" w:color="auto"/>
              <w:right w:val="single" w:sz="4" w:space="0" w:color="auto"/>
            </w:tcBorders>
            <w:shd w:val="clear" w:color="auto" w:fill="auto"/>
            <w:noWrap/>
            <w:vAlign w:val="center"/>
            <w:hideMark/>
          </w:tcPr>
          <w:p w14:paraId="72FB430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2C47A4C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0122B1E8"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5F38623B"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strefa A5</w:t>
            </w:r>
          </w:p>
        </w:tc>
        <w:tc>
          <w:tcPr>
            <w:tcW w:w="2500" w:type="dxa"/>
            <w:tcBorders>
              <w:top w:val="nil"/>
              <w:left w:val="nil"/>
              <w:bottom w:val="single" w:sz="4" w:space="0" w:color="auto"/>
              <w:right w:val="single" w:sz="4" w:space="0" w:color="auto"/>
            </w:tcBorders>
            <w:shd w:val="clear" w:color="auto" w:fill="auto"/>
            <w:noWrap/>
            <w:vAlign w:val="center"/>
            <w:hideMark/>
          </w:tcPr>
          <w:p w14:paraId="111D52C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2CFD012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1E0A8DAE" w14:textId="77777777" w:rsidTr="00B00BE1">
        <w:trPr>
          <w:trHeight w:val="58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2B0FB83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Ameryka Północna, Afryka</w:t>
            </w:r>
          </w:p>
        </w:tc>
        <w:tc>
          <w:tcPr>
            <w:tcW w:w="2500" w:type="dxa"/>
            <w:tcBorders>
              <w:top w:val="nil"/>
              <w:left w:val="nil"/>
              <w:bottom w:val="single" w:sz="4" w:space="0" w:color="auto"/>
              <w:right w:val="single" w:sz="4" w:space="0" w:color="auto"/>
            </w:tcBorders>
            <w:shd w:val="clear" w:color="auto" w:fill="auto"/>
            <w:noWrap/>
            <w:vAlign w:val="center"/>
            <w:hideMark/>
          </w:tcPr>
          <w:p w14:paraId="151C0DC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70483AF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69FCF79A" w14:textId="77777777" w:rsidTr="00B00BE1">
        <w:trPr>
          <w:trHeight w:val="58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15E9FEC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Ameryka Środkowa, Południowa, Azja</w:t>
            </w:r>
          </w:p>
        </w:tc>
        <w:tc>
          <w:tcPr>
            <w:tcW w:w="2500" w:type="dxa"/>
            <w:tcBorders>
              <w:top w:val="nil"/>
              <w:left w:val="nil"/>
              <w:bottom w:val="single" w:sz="4" w:space="0" w:color="auto"/>
              <w:right w:val="single" w:sz="4" w:space="0" w:color="auto"/>
            </w:tcBorders>
            <w:shd w:val="clear" w:color="auto" w:fill="auto"/>
            <w:noWrap/>
            <w:vAlign w:val="center"/>
            <w:hideMark/>
          </w:tcPr>
          <w:p w14:paraId="4CE0562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5556475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5F4D5BC4" w14:textId="77777777" w:rsidTr="00B00BE1">
        <w:trPr>
          <w:trHeight w:val="290"/>
        </w:trPr>
        <w:tc>
          <w:tcPr>
            <w:tcW w:w="4816" w:type="dxa"/>
            <w:tcBorders>
              <w:top w:val="nil"/>
              <w:left w:val="single" w:sz="4" w:space="0" w:color="auto"/>
              <w:bottom w:val="single" w:sz="4" w:space="0" w:color="auto"/>
              <w:right w:val="single" w:sz="4" w:space="0" w:color="auto"/>
            </w:tcBorders>
            <w:shd w:val="clear" w:color="auto" w:fill="auto"/>
            <w:vAlign w:val="center"/>
            <w:hideMark/>
          </w:tcPr>
          <w:p w14:paraId="28B3C4F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Zagraniczna paczka pocztowa – Australia i Oceania</w:t>
            </w:r>
          </w:p>
        </w:tc>
        <w:tc>
          <w:tcPr>
            <w:tcW w:w="2500" w:type="dxa"/>
            <w:tcBorders>
              <w:top w:val="nil"/>
              <w:left w:val="nil"/>
              <w:bottom w:val="single" w:sz="4" w:space="0" w:color="auto"/>
              <w:right w:val="single" w:sz="4" w:space="0" w:color="auto"/>
            </w:tcBorders>
            <w:shd w:val="clear" w:color="auto" w:fill="auto"/>
            <w:noWrap/>
            <w:vAlign w:val="center"/>
            <w:hideMark/>
          </w:tcPr>
          <w:p w14:paraId="1397C81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 do 16 kg</w:t>
            </w:r>
          </w:p>
        </w:tc>
        <w:tc>
          <w:tcPr>
            <w:tcW w:w="1204" w:type="dxa"/>
            <w:tcBorders>
              <w:top w:val="nil"/>
              <w:left w:val="nil"/>
              <w:bottom w:val="single" w:sz="4" w:space="0" w:color="auto"/>
              <w:right w:val="single" w:sz="4" w:space="0" w:color="auto"/>
            </w:tcBorders>
            <w:shd w:val="clear" w:color="auto" w:fill="auto"/>
            <w:noWrap/>
            <w:vAlign w:val="center"/>
            <w:hideMark/>
          </w:tcPr>
          <w:p w14:paraId="40E2FE9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bl>
    <w:p w14:paraId="35C64C8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p w14:paraId="137317E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br w:type="page"/>
      </w:r>
    </w:p>
    <w:p w14:paraId="41690DF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lastRenderedPageBreak/>
        <w:t>Przewidywana liczba przesyłek listowych będących przedmiotem zamówienia</w:t>
      </w:r>
    </w:p>
    <w:tbl>
      <w:tblPr>
        <w:tblW w:w="8520" w:type="dxa"/>
        <w:tblCellMar>
          <w:left w:w="70" w:type="dxa"/>
          <w:right w:w="70" w:type="dxa"/>
        </w:tblCellMar>
        <w:tblLook w:val="04A0" w:firstRow="1" w:lastRow="0" w:firstColumn="1" w:lastColumn="0" w:noHBand="0" w:noVBand="1"/>
      </w:tblPr>
      <w:tblGrid>
        <w:gridCol w:w="5109"/>
        <w:gridCol w:w="2371"/>
        <w:gridCol w:w="1040"/>
      </w:tblGrid>
      <w:tr w:rsidR="00B00BE1" w:rsidRPr="00B00BE1" w14:paraId="114FEA76" w14:textId="77777777" w:rsidTr="00B00BE1">
        <w:trPr>
          <w:trHeight w:val="290"/>
        </w:trPr>
        <w:tc>
          <w:tcPr>
            <w:tcW w:w="51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4907FA"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Nazwa usługi</w:t>
            </w:r>
          </w:p>
        </w:tc>
        <w:tc>
          <w:tcPr>
            <w:tcW w:w="2371" w:type="dxa"/>
            <w:tcBorders>
              <w:top w:val="single" w:sz="4" w:space="0" w:color="auto"/>
              <w:left w:val="nil"/>
              <w:bottom w:val="single" w:sz="4" w:space="0" w:color="auto"/>
              <w:right w:val="single" w:sz="4" w:space="0" w:color="auto"/>
            </w:tcBorders>
            <w:shd w:val="clear" w:color="auto" w:fill="auto"/>
            <w:noWrap/>
            <w:vAlign w:val="center"/>
            <w:hideMark/>
          </w:tcPr>
          <w:p w14:paraId="6AC406D1"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Przedział wagowy</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14:paraId="7D4669A5"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Ilość w szt.</w:t>
            </w:r>
          </w:p>
        </w:tc>
      </w:tr>
      <w:tr w:rsidR="00B00BE1" w:rsidRPr="00B00BE1" w14:paraId="43E90807" w14:textId="77777777" w:rsidTr="00B00BE1">
        <w:trPr>
          <w:trHeight w:val="290"/>
        </w:trPr>
        <w:tc>
          <w:tcPr>
            <w:tcW w:w="5109" w:type="dxa"/>
            <w:vMerge w:val="restart"/>
            <w:tcBorders>
              <w:top w:val="nil"/>
              <w:left w:val="single" w:sz="4" w:space="0" w:color="auto"/>
              <w:bottom w:val="single" w:sz="4" w:space="0" w:color="auto"/>
              <w:right w:val="single" w:sz="4" w:space="0" w:color="auto"/>
            </w:tcBorders>
            <w:shd w:val="clear" w:color="auto" w:fill="auto"/>
            <w:vAlign w:val="center"/>
            <w:hideMark/>
          </w:tcPr>
          <w:p w14:paraId="41E26CB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Przesyłka nierejestrowana listowa (zwykła) ekonomiczna</w:t>
            </w:r>
          </w:p>
        </w:tc>
        <w:tc>
          <w:tcPr>
            <w:tcW w:w="2371" w:type="dxa"/>
            <w:tcBorders>
              <w:top w:val="nil"/>
              <w:left w:val="nil"/>
              <w:bottom w:val="single" w:sz="4" w:space="0" w:color="auto"/>
              <w:right w:val="single" w:sz="4" w:space="0" w:color="auto"/>
            </w:tcBorders>
            <w:shd w:val="clear" w:color="auto" w:fill="auto"/>
            <w:noWrap/>
            <w:vAlign w:val="center"/>
            <w:hideMark/>
          </w:tcPr>
          <w:p w14:paraId="26724728"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350g</w:t>
            </w:r>
          </w:p>
        </w:tc>
        <w:tc>
          <w:tcPr>
            <w:tcW w:w="1040" w:type="dxa"/>
            <w:tcBorders>
              <w:top w:val="nil"/>
              <w:left w:val="nil"/>
              <w:bottom w:val="single" w:sz="4" w:space="0" w:color="auto"/>
              <w:right w:val="single" w:sz="4" w:space="0" w:color="auto"/>
            </w:tcBorders>
            <w:shd w:val="clear" w:color="auto" w:fill="auto"/>
            <w:noWrap/>
            <w:vAlign w:val="center"/>
            <w:hideMark/>
          </w:tcPr>
          <w:p w14:paraId="0920A1B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3 000</w:t>
            </w:r>
          </w:p>
        </w:tc>
      </w:tr>
      <w:tr w:rsidR="00B00BE1" w:rsidRPr="00B00BE1" w14:paraId="39553803"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5DE5DBDE"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5630BFFE"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351 do 1000g</w:t>
            </w:r>
          </w:p>
        </w:tc>
        <w:tc>
          <w:tcPr>
            <w:tcW w:w="1040" w:type="dxa"/>
            <w:tcBorders>
              <w:top w:val="nil"/>
              <w:left w:val="nil"/>
              <w:bottom w:val="single" w:sz="4" w:space="0" w:color="auto"/>
              <w:right w:val="single" w:sz="4" w:space="0" w:color="auto"/>
            </w:tcBorders>
            <w:shd w:val="clear" w:color="auto" w:fill="auto"/>
            <w:noWrap/>
            <w:vAlign w:val="center"/>
            <w:hideMark/>
          </w:tcPr>
          <w:p w14:paraId="2742662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100</w:t>
            </w:r>
          </w:p>
        </w:tc>
      </w:tr>
      <w:tr w:rsidR="00B00BE1" w:rsidRPr="00B00BE1" w14:paraId="227FEF9B" w14:textId="77777777" w:rsidTr="00B00BE1">
        <w:trPr>
          <w:trHeight w:val="290"/>
        </w:trPr>
        <w:tc>
          <w:tcPr>
            <w:tcW w:w="5109" w:type="dxa"/>
            <w:vMerge w:val="restart"/>
            <w:tcBorders>
              <w:top w:val="nil"/>
              <w:left w:val="single" w:sz="4" w:space="0" w:color="auto"/>
              <w:bottom w:val="single" w:sz="4" w:space="0" w:color="auto"/>
              <w:right w:val="single" w:sz="4" w:space="0" w:color="auto"/>
            </w:tcBorders>
            <w:shd w:val="clear" w:color="auto" w:fill="auto"/>
            <w:vAlign w:val="center"/>
            <w:hideMark/>
          </w:tcPr>
          <w:p w14:paraId="1552A92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Przesyłka nierejestrowana listowa (zwykła) priorytetowa</w:t>
            </w:r>
          </w:p>
        </w:tc>
        <w:tc>
          <w:tcPr>
            <w:tcW w:w="2371" w:type="dxa"/>
            <w:tcBorders>
              <w:top w:val="nil"/>
              <w:left w:val="nil"/>
              <w:bottom w:val="single" w:sz="4" w:space="0" w:color="auto"/>
              <w:right w:val="single" w:sz="4" w:space="0" w:color="auto"/>
            </w:tcBorders>
            <w:shd w:val="clear" w:color="auto" w:fill="auto"/>
            <w:noWrap/>
            <w:vAlign w:val="center"/>
            <w:hideMark/>
          </w:tcPr>
          <w:p w14:paraId="1F2F08E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350g</w:t>
            </w:r>
          </w:p>
        </w:tc>
        <w:tc>
          <w:tcPr>
            <w:tcW w:w="1040" w:type="dxa"/>
            <w:tcBorders>
              <w:top w:val="nil"/>
              <w:left w:val="nil"/>
              <w:bottom w:val="single" w:sz="4" w:space="0" w:color="auto"/>
              <w:right w:val="single" w:sz="4" w:space="0" w:color="auto"/>
            </w:tcBorders>
            <w:shd w:val="clear" w:color="auto" w:fill="auto"/>
            <w:noWrap/>
            <w:vAlign w:val="center"/>
            <w:hideMark/>
          </w:tcPr>
          <w:p w14:paraId="6A74EB9E"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1 000</w:t>
            </w:r>
          </w:p>
        </w:tc>
      </w:tr>
      <w:tr w:rsidR="00B00BE1" w:rsidRPr="00B00BE1" w14:paraId="1B0AFAA0"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2117D3AB"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2A20101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351 do 1000g</w:t>
            </w:r>
          </w:p>
        </w:tc>
        <w:tc>
          <w:tcPr>
            <w:tcW w:w="1040" w:type="dxa"/>
            <w:tcBorders>
              <w:top w:val="nil"/>
              <w:left w:val="nil"/>
              <w:bottom w:val="single" w:sz="4" w:space="0" w:color="auto"/>
              <w:right w:val="single" w:sz="4" w:space="0" w:color="auto"/>
            </w:tcBorders>
            <w:shd w:val="clear" w:color="auto" w:fill="auto"/>
            <w:noWrap/>
            <w:vAlign w:val="center"/>
            <w:hideMark/>
          </w:tcPr>
          <w:p w14:paraId="2B168C2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100</w:t>
            </w:r>
          </w:p>
        </w:tc>
      </w:tr>
      <w:tr w:rsidR="00B00BE1" w:rsidRPr="00B00BE1" w14:paraId="5E4F3D84" w14:textId="77777777" w:rsidTr="00B00BE1">
        <w:trPr>
          <w:trHeight w:val="290"/>
        </w:trPr>
        <w:tc>
          <w:tcPr>
            <w:tcW w:w="5109" w:type="dxa"/>
            <w:vMerge w:val="restart"/>
            <w:tcBorders>
              <w:top w:val="nil"/>
              <w:left w:val="single" w:sz="4" w:space="0" w:color="auto"/>
              <w:bottom w:val="single" w:sz="4" w:space="0" w:color="auto"/>
              <w:right w:val="single" w:sz="4" w:space="0" w:color="auto"/>
            </w:tcBorders>
            <w:shd w:val="clear" w:color="auto" w:fill="auto"/>
            <w:vAlign w:val="center"/>
            <w:hideMark/>
          </w:tcPr>
          <w:p w14:paraId="0F3D92C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Przesyłka rejestrowana listowa (polecona) ekonomiczna</w:t>
            </w:r>
          </w:p>
        </w:tc>
        <w:tc>
          <w:tcPr>
            <w:tcW w:w="2371" w:type="dxa"/>
            <w:tcBorders>
              <w:top w:val="nil"/>
              <w:left w:val="nil"/>
              <w:bottom w:val="single" w:sz="4" w:space="0" w:color="auto"/>
              <w:right w:val="single" w:sz="4" w:space="0" w:color="auto"/>
            </w:tcBorders>
            <w:shd w:val="clear" w:color="auto" w:fill="auto"/>
            <w:noWrap/>
            <w:vAlign w:val="center"/>
            <w:hideMark/>
          </w:tcPr>
          <w:p w14:paraId="4834E78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350g</w:t>
            </w:r>
          </w:p>
        </w:tc>
        <w:tc>
          <w:tcPr>
            <w:tcW w:w="1040" w:type="dxa"/>
            <w:tcBorders>
              <w:top w:val="nil"/>
              <w:left w:val="nil"/>
              <w:bottom w:val="single" w:sz="4" w:space="0" w:color="auto"/>
              <w:right w:val="single" w:sz="4" w:space="0" w:color="auto"/>
            </w:tcBorders>
            <w:shd w:val="clear" w:color="auto" w:fill="auto"/>
            <w:noWrap/>
            <w:vAlign w:val="center"/>
            <w:hideMark/>
          </w:tcPr>
          <w:p w14:paraId="30A252C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900</w:t>
            </w:r>
          </w:p>
        </w:tc>
      </w:tr>
      <w:tr w:rsidR="00B00BE1" w:rsidRPr="00B00BE1" w14:paraId="1B09175B"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20F7CFE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5DEF169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351 do 1000g</w:t>
            </w:r>
          </w:p>
        </w:tc>
        <w:tc>
          <w:tcPr>
            <w:tcW w:w="1040" w:type="dxa"/>
            <w:tcBorders>
              <w:top w:val="nil"/>
              <w:left w:val="nil"/>
              <w:bottom w:val="single" w:sz="4" w:space="0" w:color="auto"/>
              <w:right w:val="single" w:sz="4" w:space="0" w:color="auto"/>
            </w:tcBorders>
            <w:shd w:val="clear" w:color="auto" w:fill="auto"/>
            <w:noWrap/>
            <w:vAlign w:val="center"/>
            <w:hideMark/>
          </w:tcPr>
          <w:p w14:paraId="3843C5D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w:t>
            </w:r>
          </w:p>
        </w:tc>
      </w:tr>
      <w:tr w:rsidR="00B00BE1" w:rsidRPr="00B00BE1" w14:paraId="5E8263E7"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46D1C08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77D38C9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1000 do 2000g</w:t>
            </w:r>
          </w:p>
        </w:tc>
        <w:tc>
          <w:tcPr>
            <w:tcW w:w="1040" w:type="dxa"/>
            <w:tcBorders>
              <w:top w:val="nil"/>
              <w:left w:val="nil"/>
              <w:bottom w:val="single" w:sz="4" w:space="0" w:color="auto"/>
              <w:right w:val="single" w:sz="4" w:space="0" w:color="auto"/>
            </w:tcBorders>
            <w:shd w:val="clear" w:color="auto" w:fill="auto"/>
            <w:noWrap/>
            <w:vAlign w:val="center"/>
            <w:hideMark/>
          </w:tcPr>
          <w:p w14:paraId="09C4D09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20</w:t>
            </w:r>
          </w:p>
        </w:tc>
      </w:tr>
      <w:tr w:rsidR="00B00BE1" w:rsidRPr="00B00BE1" w14:paraId="3F4CF4A2" w14:textId="77777777" w:rsidTr="00B00BE1">
        <w:trPr>
          <w:trHeight w:val="290"/>
        </w:trPr>
        <w:tc>
          <w:tcPr>
            <w:tcW w:w="5109" w:type="dxa"/>
            <w:vMerge w:val="restart"/>
            <w:tcBorders>
              <w:top w:val="nil"/>
              <w:left w:val="single" w:sz="4" w:space="0" w:color="auto"/>
              <w:bottom w:val="single" w:sz="4" w:space="0" w:color="auto"/>
              <w:right w:val="single" w:sz="4" w:space="0" w:color="auto"/>
            </w:tcBorders>
            <w:shd w:val="clear" w:color="auto" w:fill="auto"/>
            <w:vAlign w:val="center"/>
            <w:hideMark/>
          </w:tcPr>
          <w:p w14:paraId="4B3F803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Przesyłka rejestrowana listowa (polecona) priorytetowa</w:t>
            </w:r>
          </w:p>
        </w:tc>
        <w:tc>
          <w:tcPr>
            <w:tcW w:w="2371" w:type="dxa"/>
            <w:tcBorders>
              <w:top w:val="nil"/>
              <w:left w:val="nil"/>
              <w:bottom w:val="single" w:sz="4" w:space="0" w:color="auto"/>
              <w:right w:val="single" w:sz="4" w:space="0" w:color="auto"/>
            </w:tcBorders>
            <w:shd w:val="clear" w:color="auto" w:fill="auto"/>
            <w:noWrap/>
            <w:vAlign w:val="center"/>
            <w:hideMark/>
          </w:tcPr>
          <w:p w14:paraId="5E269C0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350g (</w:t>
            </w:r>
            <w:proofErr w:type="spellStart"/>
            <w:r w:rsidRPr="005B13D4">
              <w:rPr>
                <w:rFonts w:eastAsia="Times New Roman" w:cstheme="minorHAnsi"/>
                <w:lang w:eastAsia="ar-SA"/>
              </w:rPr>
              <w:t>gab</w:t>
            </w:r>
            <w:proofErr w:type="spellEnd"/>
            <w:r w:rsidRPr="005B13D4">
              <w:rPr>
                <w:rFonts w:eastAsia="Times New Roman" w:cstheme="minorHAnsi"/>
                <w:lang w:eastAsia="ar-SA"/>
              </w:rPr>
              <w:t>. A)</w:t>
            </w:r>
          </w:p>
        </w:tc>
        <w:tc>
          <w:tcPr>
            <w:tcW w:w="1040" w:type="dxa"/>
            <w:tcBorders>
              <w:top w:val="nil"/>
              <w:left w:val="nil"/>
              <w:bottom w:val="single" w:sz="4" w:space="0" w:color="auto"/>
              <w:right w:val="single" w:sz="4" w:space="0" w:color="auto"/>
            </w:tcBorders>
            <w:shd w:val="clear" w:color="auto" w:fill="auto"/>
            <w:noWrap/>
            <w:vAlign w:val="center"/>
            <w:hideMark/>
          </w:tcPr>
          <w:p w14:paraId="0A3C1DB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100</w:t>
            </w:r>
          </w:p>
        </w:tc>
      </w:tr>
      <w:tr w:rsidR="00B00BE1" w:rsidRPr="00B00BE1" w14:paraId="5D968467"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0651CE0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0B5ADBC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350g (</w:t>
            </w:r>
            <w:proofErr w:type="spellStart"/>
            <w:r w:rsidRPr="005B13D4">
              <w:rPr>
                <w:rFonts w:eastAsia="Times New Roman" w:cstheme="minorHAnsi"/>
                <w:lang w:eastAsia="ar-SA"/>
              </w:rPr>
              <w:t>gab</w:t>
            </w:r>
            <w:proofErr w:type="spellEnd"/>
            <w:r w:rsidRPr="005B13D4">
              <w:rPr>
                <w:rFonts w:eastAsia="Times New Roman" w:cstheme="minorHAnsi"/>
                <w:lang w:eastAsia="ar-SA"/>
              </w:rPr>
              <w:t>. B)</w:t>
            </w:r>
          </w:p>
        </w:tc>
        <w:tc>
          <w:tcPr>
            <w:tcW w:w="1040" w:type="dxa"/>
            <w:tcBorders>
              <w:top w:val="nil"/>
              <w:left w:val="nil"/>
              <w:bottom w:val="single" w:sz="4" w:space="0" w:color="auto"/>
              <w:right w:val="single" w:sz="4" w:space="0" w:color="auto"/>
            </w:tcBorders>
            <w:shd w:val="clear" w:color="auto" w:fill="auto"/>
            <w:noWrap/>
            <w:vAlign w:val="center"/>
            <w:hideMark/>
          </w:tcPr>
          <w:p w14:paraId="37AF5D2E"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w:t>
            </w:r>
          </w:p>
        </w:tc>
      </w:tr>
      <w:tr w:rsidR="00B00BE1" w:rsidRPr="00B00BE1" w14:paraId="72823E2E" w14:textId="77777777" w:rsidTr="00B00BE1">
        <w:trPr>
          <w:trHeight w:val="290"/>
        </w:trPr>
        <w:tc>
          <w:tcPr>
            <w:tcW w:w="5109" w:type="dxa"/>
            <w:vMerge w:val="restart"/>
            <w:tcBorders>
              <w:top w:val="nil"/>
              <w:left w:val="single" w:sz="4" w:space="0" w:color="auto"/>
              <w:bottom w:val="single" w:sz="4" w:space="0" w:color="auto"/>
              <w:right w:val="single" w:sz="4" w:space="0" w:color="auto"/>
            </w:tcBorders>
            <w:shd w:val="clear" w:color="auto" w:fill="auto"/>
            <w:vAlign w:val="center"/>
            <w:hideMark/>
          </w:tcPr>
          <w:p w14:paraId="7262435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Przesyłka listowa (polecona) ekonomiczna ze zwrotnym potwierdzeniem odbioru</w:t>
            </w:r>
          </w:p>
        </w:tc>
        <w:tc>
          <w:tcPr>
            <w:tcW w:w="2371" w:type="dxa"/>
            <w:tcBorders>
              <w:top w:val="nil"/>
              <w:left w:val="nil"/>
              <w:bottom w:val="single" w:sz="4" w:space="0" w:color="auto"/>
              <w:right w:val="single" w:sz="4" w:space="0" w:color="auto"/>
            </w:tcBorders>
            <w:shd w:val="clear" w:color="auto" w:fill="auto"/>
            <w:noWrap/>
            <w:vAlign w:val="center"/>
            <w:hideMark/>
          </w:tcPr>
          <w:p w14:paraId="3EBDB42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350g (</w:t>
            </w:r>
            <w:proofErr w:type="spellStart"/>
            <w:r w:rsidRPr="005B13D4">
              <w:rPr>
                <w:rFonts w:eastAsia="Times New Roman" w:cstheme="minorHAnsi"/>
                <w:lang w:eastAsia="ar-SA"/>
              </w:rPr>
              <w:t>gab</w:t>
            </w:r>
            <w:proofErr w:type="spellEnd"/>
            <w:r w:rsidRPr="005B13D4">
              <w:rPr>
                <w:rFonts w:eastAsia="Times New Roman" w:cstheme="minorHAnsi"/>
                <w:lang w:eastAsia="ar-SA"/>
              </w:rPr>
              <w:t>. A)</w:t>
            </w:r>
          </w:p>
        </w:tc>
        <w:tc>
          <w:tcPr>
            <w:tcW w:w="1040" w:type="dxa"/>
            <w:tcBorders>
              <w:top w:val="nil"/>
              <w:left w:val="nil"/>
              <w:bottom w:val="single" w:sz="4" w:space="0" w:color="auto"/>
              <w:right w:val="single" w:sz="4" w:space="0" w:color="auto"/>
            </w:tcBorders>
            <w:shd w:val="clear" w:color="auto" w:fill="auto"/>
            <w:noWrap/>
            <w:vAlign w:val="center"/>
            <w:hideMark/>
          </w:tcPr>
          <w:p w14:paraId="0EB5E0EB"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100</w:t>
            </w:r>
          </w:p>
        </w:tc>
      </w:tr>
      <w:tr w:rsidR="00B00BE1" w:rsidRPr="00B00BE1" w14:paraId="3688F564"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09986E5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37CE9ECE"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3561 do 1000g (</w:t>
            </w:r>
            <w:proofErr w:type="spellStart"/>
            <w:r w:rsidRPr="005B13D4">
              <w:rPr>
                <w:rFonts w:eastAsia="Times New Roman" w:cstheme="minorHAnsi"/>
                <w:lang w:eastAsia="ar-SA"/>
              </w:rPr>
              <w:t>gab</w:t>
            </w:r>
            <w:proofErr w:type="spellEnd"/>
            <w:r w:rsidRPr="005B13D4">
              <w:rPr>
                <w:rFonts w:eastAsia="Times New Roman" w:cstheme="minorHAnsi"/>
                <w:lang w:eastAsia="ar-SA"/>
              </w:rPr>
              <w:t>. B)</w:t>
            </w:r>
          </w:p>
        </w:tc>
        <w:tc>
          <w:tcPr>
            <w:tcW w:w="1040" w:type="dxa"/>
            <w:tcBorders>
              <w:top w:val="nil"/>
              <w:left w:val="nil"/>
              <w:bottom w:val="single" w:sz="4" w:space="0" w:color="auto"/>
              <w:right w:val="single" w:sz="4" w:space="0" w:color="auto"/>
            </w:tcBorders>
            <w:shd w:val="clear" w:color="auto" w:fill="auto"/>
            <w:noWrap/>
            <w:vAlign w:val="center"/>
            <w:hideMark/>
          </w:tcPr>
          <w:p w14:paraId="0CAF277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w:t>
            </w:r>
          </w:p>
        </w:tc>
      </w:tr>
      <w:tr w:rsidR="00B00BE1" w:rsidRPr="00B00BE1" w14:paraId="1354FB39" w14:textId="77777777" w:rsidTr="00B00BE1">
        <w:trPr>
          <w:trHeight w:val="290"/>
        </w:trPr>
        <w:tc>
          <w:tcPr>
            <w:tcW w:w="5109" w:type="dxa"/>
            <w:vMerge w:val="restart"/>
            <w:tcBorders>
              <w:top w:val="nil"/>
              <w:left w:val="single" w:sz="4" w:space="0" w:color="auto"/>
              <w:bottom w:val="single" w:sz="4" w:space="0" w:color="auto"/>
              <w:right w:val="single" w:sz="4" w:space="0" w:color="auto"/>
            </w:tcBorders>
            <w:shd w:val="clear" w:color="auto" w:fill="auto"/>
            <w:vAlign w:val="center"/>
            <w:hideMark/>
          </w:tcPr>
          <w:p w14:paraId="3F3AC0E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Przesyłka listowa (polecona) priorytetowa ze zwrotnym potwierdzeniem odbioru</w:t>
            </w:r>
          </w:p>
        </w:tc>
        <w:tc>
          <w:tcPr>
            <w:tcW w:w="2371" w:type="dxa"/>
            <w:tcBorders>
              <w:top w:val="nil"/>
              <w:left w:val="nil"/>
              <w:bottom w:val="single" w:sz="4" w:space="0" w:color="auto"/>
              <w:right w:val="single" w:sz="4" w:space="0" w:color="auto"/>
            </w:tcBorders>
            <w:shd w:val="clear" w:color="auto" w:fill="auto"/>
            <w:noWrap/>
            <w:vAlign w:val="center"/>
            <w:hideMark/>
          </w:tcPr>
          <w:p w14:paraId="4C07A4B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350g (</w:t>
            </w:r>
            <w:proofErr w:type="spellStart"/>
            <w:r w:rsidRPr="005B13D4">
              <w:rPr>
                <w:rFonts w:eastAsia="Times New Roman" w:cstheme="minorHAnsi"/>
                <w:lang w:eastAsia="ar-SA"/>
              </w:rPr>
              <w:t>gab</w:t>
            </w:r>
            <w:proofErr w:type="spellEnd"/>
            <w:r w:rsidRPr="005B13D4">
              <w:rPr>
                <w:rFonts w:eastAsia="Times New Roman" w:cstheme="minorHAnsi"/>
                <w:lang w:eastAsia="ar-SA"/>
              </w:rPr>
              <w:t>. A)</w:t>
            </w:r>
          </w:p>
        </w:tc>
        <w:tc>
          <w:tcPr>
            <w:tcW w:w="1040" w:type="dxa"/>
            <w:tcBorders>
              <w:top w:val="nil"/>
              <w:left w:val="nil"/>
              <w:bottom w:val="single" w:sz="4" w:space="0" w:color="auto"/>
              <w:right w:val="single" w:sz="4" w:space="0" w:color="auto"/>
            </w:tcBorders>
            <w:shd w:val="clear" w:color="auto" w:fill="auto"/>
            <w:noWrap/>
            <w:vAlign w:val="center"/>
            <w:hideMark/>
          </w:tcPr>
          <w:p w14:paraId="5C46631B"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100</w:t>
            </w:r>
          </w:p>
        </w:tc>
      </w:tr>
      <w:tr w:rsidR="00B00BE1" w:rsidRPr="00B00BE1" w14:paraId="157A7AC6"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3E36693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486F1C9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3561 do 1000g (</w:t>
            </w:r>
            <w:proofErr w:type="spellStart"/>
            <w:r w:rsidRPr="005B13D4">
              <w:rPr>
                <w:rFonts w:eastAsia="Times New Roman" w:cstheme="minorHAnsi"/>
                <w:lang w:eastAsia="ar-SA"/>
              </w:rPr>
              <w:t>gab</w:t>
            </w:r>
            <w:proofErr w:type="spellEnd"/>
            <w:r w:rsidRPr="005B13D4">
              <w:rPr>
                <w:rFonts w:eastAsia="Times New Roman" w:cstheme="minorHAnsi"/>
                <w:lang w:eastAsia="ar-SA"/>
              </w:rPr>
              <w:t>. B)</w:t>
            </w:r>
          </w:p>
        </w:tc>
        <w:tc>
          <w:tcPr>
            <w:tcW w:w="1040" w:type="dxa"/>
            <w:tcBorders>
              <w:top w:val="nil"/>
              <w:left w:val="nil"/>
              <w:bottom w:val="single" w:sz="4" w:space="0" w:color="auto"/>
              <w:right w:val="single" w:sz="4" w:space="0" w:color="auto"/>
            </w:tcBorders>
            <w:shd w:val="clear" w:color="auto" w:fill="auto"/>
            <w:noWrap/>
            <w:vAlign w:val="center"/>
            <w:hideMark/>
          </w:tcPr>
          <w:p w14:paraId="69A90D9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w:t>
            </w:r>
          </w:p>
        </w:tc>
      </w:tr>
      <w:tr w:rsidR="00B00BE1" w:rsidRPr="00B00BE1" w14:paraId="5459D656" w14:textId="77777777" w:rsidTr="00B00BE1">
        <w:trPr>
          <w:trHeight w:val="290"/>
        </w:trPr>
        <w:tc>
          <w:tcPr>
            <w:tcW w:w="5109" w:type="dxa"/>
            <w:vMerge w:val="restart"/>
            <w:tcBorders>
              <w:top w:val="nil"/>
              <w:left w:val="single" w:sz="4" w:space="0" w:color="auto"/>
              <w:bottom w:val="single" w:sz="4" w:space="0" w:color="auto"/>
              <w:right w:val="single" w:sz="4" w:space="0" w:color="auto"/>
            </w:tcBorders>
            <w:shd w:val="clear" w:color="auto" w:fill="auto"/>
            <w:vAlign w:val="center"/>
            <w:hideMark/>
          </w:tcPr>
          <w:p w14:paraId="16C4C48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Zwrot przesyłki listowej do nadawcy bez potwierdzenia odbioru</w:t>
            </w:r>
          </w:p>
        </w:tc>
        <w:tc>
          <w:tcPr>
            <w:tcW w:w="2371" w:type="dxa"/>
            <w:tcBorders>
              <w:top w:val="nil"/>
              <w:left w:val="nil"/>
              <w:bottom w:val="single" w:sz="4" w:space="0" w:color="auto"/>
              <w:right w:val="single" w:sz="4" w:space="0" w:color="auto"/>
            </w:tcBorders>
            <w:shd w:val="clear" w:color="auto" w:fill="auto"/>
            <w:noWrap/>
            <w:vAlign w:val="center"/>
            <w:hideMark/>
          </w:tcPr>
          <w:p w14:paraId="15B3B37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350g</w:t>
            </w:r>
          </w:p>
        </w:tc>
        <w:tc>
          <w:tcPr>
            <w:tcW w:w="1040" w:type="dxa"/>
            <w:tcBorders>
              <w:top w:val="nil"/>
              <w:left w:val="nil"/>
              <w:bottom w:val="single" w:sz="4" w:space="0" w:color="auto"/>
              <w:right w:val="single" w:sz="4" w:space="0" w:color="auto"/>
            </w:tcBorders>
            <w:shd w:val="clear" w:color="auto" w:fill="auto"/>
            <w:noWrap/>
            <w:vAlign w:val="center"/>
            <w:hideMark/>
          </w:tcPr>
          <w:p w14:paraId="29F919A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0B6F1255"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158083B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7E49376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351 do 1000g</w:t>
            </w:r>
          </w:p>
        </w:tc>
        <w:tc>
          <w:tcPr>
            <w:tcW w:w="1040" w:type="dxa"/>
            <w:tcBorders>
              <w:top w:val="nil"/>
              <w:left w:val="nil"/>
              <w:bottom w:val="single" w:sz="4" w:space="0" w:color="auto"/>
              <w:right w:val="single" w:sz="4" w:space="0" w:color="auto"/>
            </w:tcBorders>
            <w:shd w:val="clear" w:color="auto" w:fill="auto"/>
            <w:noWrap/>
            <w:vAlign w:val="center"/>
            <w:hideMark/>
          </w:tcPr>
          <w:p w14:paraId="59E042C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63006F49" w14:textId="77777777" w:rsidTr="00B00BE1">
        <w:trPr>
          <w:trHeight w:val="290"/>
        </w:trPr>
        <w:tc>
          <w:tcPr>
            <w:tcW w:w="5109" w:type="dxa"/>
            <w:vMerge w:val="restart"/>
            <w:tcBorders>
              <w:top w:val="nil"/>
              <w:left w:val="single" w:sz="4" w:space="0" w:color="auto"/>
              <w:bottom w:val="single" w:sz="4" w:space="0" w:color="auto"/>
              <w:right w:val="single" w:sz="4" w:space="0" w:color="auto"/>
            </w:tcBorders>
            <w:shd w:val="clear" w:color="auto" w:fill="auto"/>
            <w:vAlign w:val="center"/>
            <w:hideMark/>
          </w:tcPr>
          <w:p w14:paraId="3F1EFD4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Zwrot przesyłki listowej do nadawcy z potwierdzeniem odbioru</w:t>
            </w:r>
          </w:p>
        </w:tc>
        <w:tc>
          <w:tcPr>
            <w:tcW w:w="2371" w:type="dxa"/>
            <w:tcBorders>
              <w:top w:val="nil"/>
              <w:left w:val="nil"/>
              <w:bottom w:val="single" w:sz="4" w:space="0" w:color="auto"/>
              <w:right w:val="single" w:sz="4" w:space="0" w:color="auto"/>
            </w:tcBorders>
            <w:shd w:val="clear" w:color="auto" w:fill="auto"/>
            <w:noWrap/>
            <w:vAlign w:val="center"/>
            <w:hideMark/>
          </w:tcPr>
          <w:p w14:paraId="22E761B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350g</w:t>
            </w:r>
          </w:p>
        </w:tc>
        <w:tc>
          <w:tcPr>
            <w:tcW w:w="1040" w:type="dxa"/>
            <w:tcBorders>
              <w:top w:val="nil"/>
              <w:left w:val="nil"/>
              <w:bottom w:val="single" w:sz="4" w:space="0" w:color="auto"/>
              <w:right w:val="single" w:sz="4" w:space="0" w:color="auto"/>
            </w:tcBorders>
            <w:shd w:val="clear" w:color="auto" w:fill="auto"/>
            <w:noWrap/>
            <w:vAlign w:val="center"/>
            <w:hideMark/>
          </w:tcPr>
          <w:p w14:paraId="219B6F1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46A023DF"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22BA1F6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5952C09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351 do 1000g</w:t>
            </w:r>
          </w:p>
        </w:tc>
        <w:tc>
          <w:tcPr>
            <w:tcW w:w="1040" w:type="dxa"/>
            <w:tcBorders>
              <w:top w:val="nil"/>
              <w:left w:val="nil"/>
              <w:bottom w:val="single" w:sz="4" w:space="0" w:color="auto"/>
              <w:right w:val="single" w:sz="4" w:space="0" w:color="auto"/>
            </w:tcBorders>
            <w:shd w:val="clear" w:color="auto" w:fill="auto"/>
            <w:noWrap/>
            <w:vAlign w:val="center"/>
            <w:hideMark/>
          </w:tcPr>
          <w:p w14:paraId="56B3B128"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76EB36E0" w14:textId="77777777" w:rsidTr="00B00BE1">
        <w:trPr>
          <w:trHeight w:val="580"/>
        </w:trPr>
        <w:tc>
          <w:tcPr>
            <w:tcW w:w="5109" w:type="dxa"/>
            <w:tcBorders>
              <w:top w:val="nil"/>
              <w:left w:val="single" w:sz="4" w:space="0" w:color="auto"/>
              <w:bottom w:val="single" w:sz="4" w:space="0" w:color="auto"/>
              <w:right w:val="single" w:sz="4" w:space="0" w:color="auto"/>
            </w:tcBorders>
            <w:shd w:val="clear" w:color="auto" w:fill="auto"/>
            <w:vAlign w:val="center"/>
            <w:hideMark/>
          </w:tcPr>
          <w:p w14:paraId="088D01C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Europa – Przesyłka listowa nierejestrowana (zwykła) ekonomiczna</w:t>
            </w:r>
          </w:p>
        </w:tc>
        <w:tc>
          <w:tcPr>
            <w:tcW w:w="2371" w:type="dxa"/>
            <w:tcBorders>
              <w:top w:val="nil"/>
              <w:left w:val="nil"/>
              <w:bottom w:val="single" w:sz="4" w:space="0" w:color="auto"/>
              <w:right w:val="single" w:sz="4" w:space="0" w:color="auto"/>
            </w:tcBorders>
            <w:shd w:val="clear" w:color="auto" w:fill="auto"/>
            <w:noWrap/>
            <w:vAlign w:val="center"/>
            <w:hideMark/>
          </w:tcPr>
          <w:p w14:paraId="2489C1A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500 do 1000g</w:t>
            </w:r>
          </w:p>
        </w:tc>
        <w:tc>
          <w:tcPr>
            <w:tcW w:w="1040" w:type="dxa"/>
            <w:tcBorders>
              <w:top w:val="nil"/>
              <w:left w:val="nil"/>
              <w:bottom w:val="single" w:sz="4" w:space="0" w:color="auto"/>
              <w:right w:val="single" w:sz="4" w:space="0" w:color="auto"/>
            </w:tcBorders>
            <w:shd w:val="clear" w:color="auto" w:fill="auto"/>
            <w:noWrap/>
            <w:vAlign w:val="center"/>
            <w:hideMark/>
          </w:tcPr>
          <w:p w14:paraId="53D6EA6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w:t>
            </w:r>
          </w:p>
        </w:tc>
      </w:tr>
      <w:tr w:rsidR="00B00BE1" w:rsidRPr="00B00BE1" w14:paraId="6C9C4CFE" w14:textId="77777777" w:rsidTr="00B00BE1">
        <w:trPr>
          <w:trHeight w:val="290"/>
        </w:trPr>
        <w:tc>
          <w:tcPr>
            <w:tcW w:w="5109" w:type="dxa"/>
            <w:vMerge w:val="restart"/>
            <w:tcBorders>
              <w:top w:val="nil"/>
              <w:left w:val="single" w:sz="4" w:space="0" w:color="auto"/>
              <w:bottom w:val="single" w:sz="4" w:space="0" w:color="auto"/>
              <w:right w:val="single" w:sz="4" w:space="0" w:color="auto"/>
            </w:tcBorders>
            <w:shd w:val="clear" w:color="auto" w:fill="auto"/>
            <w:vAlign w:val="center"/>
            <w:hideMark/>
          </w:tcPr>
          <w:p w14:paraId="38A517D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Europa – Przesyłka listowa nierejestrowana (zwykła) priorytetowa</w:t>
            </w:r>
          </w:p>
        </w:tc>
        <w:tc>
          <w:tcPr>
            <w:tcW w:w="2371" w:type="dxa"/>
            <w:tcBorders>
              <w:top w:val="nil"/>
              <w:left w:val="nil"/>
              <w:bottom w:val="single" w:sz="4" w:space="0" w:color="auto"/>
              <w:right w:val="single" w:sz="4" w:space="0" w:color="auto"/>
            </w:tcBorders>
            <w:shd w:val="clear" w:color="auto" w:fill="auto"/>
            <w:noWrap/>
            <w:vAlign w:val="center"/>
            <w:hideMark/>
          </w:tcPr>
          <w:p w14:paraId="308FDB9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50g</w:t>
            </w:r>
          </w:p>
        </w:tc>
        <w:tc>
          <w:tcPr>
            <w:tcW w:w="1040" w:type="dxa"/>
            <w:tcBorders>
              <w:top w:val="nil"/>
              <w:left w:val="nil"/>
              <w:bottom w:val="single" w:sz="4" w:space="0" w:color="auto"/>
              <w:right w:val="single" w:sz="4" w:space="0" w:color="auto"/>
            </w:tcBorders>
            <w:shd w:val="clear" w:color="auto" w:fill="auto"/>
            <w:noWrap/>
            <w:vAlign w:val="center"/>
            <w:hideMark/>
          </w:tcPr>
          <w:p w14:paraId="19E7CC7B"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20</w:t>
            </w:r>
          </w:p>
        </w:tc>
      </w:tr>
      <w:tr w:rsidR="00B00BE1" w:rsidRPr="00B00BE1" w14:paraId="7AEC2061"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4342A2F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6E72866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50 do 100g</w:t>
            </w:r>
          </w:p>
        </w:tc>
        <w:tc>
          <w:tcPr>
            <w:tcW w:w="1040" w:type="dxa"/>
            <w:tcBorders>
              <w:top w:val="nil"/>
              <w:left w:val="nil"/>
              <w:bottom w:val="single" w:sz="4" w:space="0" w:color="auto"/>
              <w:right w:val="single" w:sz="4" w:space="0" w:color="auto"/>
            </w:tcBorders>
            <w:shd w:val="clear" w:color="auto" w:fill="auto"/>
            <w:noWrap/>
            <w:vAlign w:val="center"/>
            <w:hideMark/>
          </w:tcPr>
          <w:p w14:paraId="3A9B828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w:t>
            </w:r>
          </w:p>
        </w:tc>
      </w:tr>
      <w:tr w:rsidR="00B00BE1" w:rsidRPr="00B00BE1" w14:paraId="65A9B2B2"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4FA31C2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3F7CDCC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100 do 350g</w:t>
            </w:r>
          </w:p>
        </w:tc>
        <w:tc>
          <w:tcPr>
            <w:tcW w:w="1040" w:type="dxa"/>
            <w:tcBorders>
              <w:top w:val="nil"/>
              <w:left w:val="nil"/>
              <w:bottom w:val="single" w:sz="4" w:space="0" w:color="auto"/>
              <w:right w:val="single" w:sz="4" w:space="0" w:color="auto"/>
            </w:tcBorders>
            <w:shd w:val="clear" w:color="auto" w:fill="auto"/>
            <w:noWrap/>
            <w:vAlign w:val="center"/>
            <w:hideMark/>
          </w:tcPr>
          <w:p w14:paraId="342E0CB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w:t>
            </w:r>
          </w:p>
        </w:tc>
      </w:tr>
      <w:tr w:rsidR="00B00BE1" w:rsidRPr="00B00BE1" w14:paraId="1DEF6399"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3A39530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4433BAE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350g do 500g</w:t>
            </w:r>
          </w:p>
        </w:tc>
        <w:tc>
          <w:tcPr>
            <w:tcW w:w="1040" w:type="dxa"/>
            <w:tcBorders>
              <w:top w:val="nil"/>
              <w:left w:val="nil"/>
              <w:bottom w:val="single" w:sz="4" w:space="0" w:color="auto"/>
              <w:right w:val="single" w:sz="4" w:space="0" w:color="auto"/>
            </w:tcBorders>
            <w:shd w:val="clear" w:color="auto" w:fill="auto"/>
            <w:noWrap/>
            <w:vAlign w:val="center"/>
            <w:hideMark/>
          </w:tcPr>
          <w:p w14:paraId="0F968EC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10</w:t>
            </w:r>
          </w:p>
        </w:tc>
      </w:tr>
      <w:tr w:rsidR="00B00BE1" w:rsidRPr="00B00BE1" w14:paraId="5B535C8A" w14:textId="77777777" w:rsidTr="00B00BE1">
        <w:trPr>
          <w:trHeight w:val="290"/>
        </w:trPr>
        <w:tc>
          <w:tcPr>
            <w:tcW w:w="5109" w:type="dxa"/>
            <w:vMerge w:val="restart"/>
            <w:tcBorders>
              <w:top w:val="nil"/>
              <w:left w:val="single" w:sz="4" w:space="0" w:color="auto"/>
              <w:bottom w:val="single" w:sz="4" w:space="0" w:color="auto"/>
              <w:right w:val="single" w:sz="4" w:space="0" w:color="auto"/>
            </w:tcBorders>
            <w:shd w:val="clear" w:color="auto" w:fill="auto"/>
            <w:vAlign w:val="center"/>
            <w:hideMark/>
          </w:tcPr>
          <w:p w14:paraId="03CCA42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Europa – Przesyłka listowa (polecona) priorytetowa ze zwrotnym potwierdzeniem odbioru</w:t>
            </w:r>
          </w:p>
        </w:tc>
        <w:tc>
          <w:tcPr>
            <w:tcW w:w="2371" w:type="dxa"/>
            <w:tcBorders>
              <w:top w:val="nil"/>
              <w:left w:val="nil"/>
              <w:bottom w:val="single" w:sz="4" w:space="0" w:color="auto"/>
              <w:right w:val="single" w:sz="4" w:space="0" w:color="auto"/>
            </w:tcBorders>
            <w:shd w:val="clear" w:color="auto" w:fill="auto"/>
            <w:noWrap/>
            <w:vAlign w:val="center"/>
            <w:hideMark/>
          </w:tcPr>
          <w:p w14:paraId="5CC1144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50g</w:t>
            </w:r>
          </w:p>
        </w:tc>
        <w:tc>
          <w:tcPr>
            <w:tcW w:w="1040" w:type="dxa"/>
            <w:tcBorders>
              <w:top w:val="nil"/>
              <w:left w:val="nil"/>
              <w:bottom w:val="single" w:sz="4" w:space="0" w:color="auto"/>
              <w:right w:val="single" w:sz="4" w:space="0" w:color="auto"/>
            </w:tcBorders>
            <w:shd w:val="clear" w:color="auto" w:fill="auto"/>
            <w:noWrap/>
            <w:vAlign w:val="center"/>
            <w:hideMark/>
          </w:tcPr>
          <w:p w14:paraId="76349C0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734D5875"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2811EE6E"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52F4B2B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50g d0 100g</w:t>
            </w:r>
          </w:p>
        </w:tc>
        <w:tc>
          <w:tcPr>
            <w:tcW w:w="1040" w:type="dxa"/>
            <w:tcBorders>
              <w:top w:val="nil"/>
              <w:left w:val="nil"/>
              <w:bottom w:val="single" w:sz="4" w:space="0" w:color="auto"/>
              <w:right w:val="single" w:sz="4" w:space="0" w:color="auto"/>
            </w:tcBorders>
            <w:shd w:val="clear" w:color="auto" w:fill="auto"/>
            <w:noWrap/>
            <w:vAlign w:val="center"/>
            <w:hideMark/>
          </w:tcPr>
          <w:p w14:paraId="1078547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46F45549"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79476AA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43D4578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100 do 350g</w:t>
            </w:r>
          </w:p>
        </w:tc>
        <w:tc>
          <w:tcPr>
            <w:tcW w:w="1040" w:type="dxa"/>
            <w:tcBorders>
              <w:top w:val="nil"/>
              <w:left w:val="nil"/>
              <w:bottom w:val="single" w:sz="4" w:space="0" w:color="auto"/>
              <w:right w:val="single" w:sz="4" w:space="0" w:color="auto"/>
            </w:tcBorders>
            <w:shd w:val="clear" w:color="auto" w:fill="auto"/>
            <w:noWrap/>
            <w:vAlign w:val="center"/>
            <w:hideMark/>
          </w:tcPr>
          <w:p w14:paraId="442E801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448002FF" w14:textId="77777777" w:rsidTr="005B13D4">
        <w:trPr>
          <w:trHeight w:val="290"/>
        </w:trPr>
        <w:tc>
          <w:tcPr>
            <w:tcW w:w="5109" w:type="dxa"/>
            <w:vMerge/>
            <w:tcBorders>
              <w:top w:val="nil"/>
              <w:left w:val="single" w:sz="4" w:space="0" w:color="auto"/>
              <w:bottom w:val="single" w:sz="4" w:space="0" w:color="auto"/>
              <w:right w:val="single" w:sz="4" w:space="0" w:color="auto"/>
            </w:tcBorders>
            <w:vAlign w:val="center"/>
            <w:hideMark/>
          </w:tcPr>
          <w:p w14:paraId="2678991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7B9559A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350g do 500g</w:t>
            </w:r>
          </w:p>
        </w:tc>
        <w:tc>
          <w:tcPr>
            <w:tcW w:w="1040" w:type="dxa"/>
            <w:tcBorders>
              <w:top w:val="nil"/>
              <w:left w:val="nil"/>
              <w:bottom w:val="single" w:sz="4" w:space="0" w:color="auto"/>
              <w:right w:val="single" w:sz="4" w:space="0" w:color="auto"/>
            </w:tcBorders>
            <w:shd w:val="clear" w:color="auto" w:fill="auto"/>
            <w:noWrap/>
            <w:vAlign w:val="center"/>
            <w:hideMark/>
          </w:tcPr>
          <w:p w14:paraId="2B9D16C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246A85F5" w14:textId="77777777" w:rsidTr="005B13D4">
        <w:trPr>
          <w:trHeight w:val="290"/>
        </w:trPr>
        <w:tc>
          <w:tcPr>
            <w:tcW w:w="5109"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7DFFD2A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Ameryka Północna, Afryka- Przesyłka listowa priorytetowa zwykła</w:t>
            </w:r>
          </w:p>
        </w:tc>
        <w:tc>
          <w:tcPr>
            <w:tcW w:w="23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40CDE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50g</w:t>
            </w:r>
          </w:p>
        </w:tc>
        <w:tc>
          <w:tcPr>
            <w:tcW w:w="10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27AED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62EB4F5F" w14:textId="77777777" w:rsidTr="005B13D4">
        <w:trPr>
          <w:trHeight w:val="290"/>
        </w:trPr>
        <w:tc>
          <w:tcPr>
            <w:tcW w:w="5109" w:type="dxa"/>
            <w:vMerge/>
            <w:tcBorders>
              <w:top w:val="single" w:sz="4" w:space="0" w:color="auto"/>
              <w:left w:val="single" w:sz="4" w:space="0" w:color="auto"/>
              <w:bottom w:val="single" w:sz="4" w:space="0" w:color="auto"/>
              <w:right w:val="single" w:sz="4" w:space="0" w:color="auto"/>
            </w:tcBorders>
            <w:vAlign w:val="center"/>
            <w:hideMark/>
          </w:tcPr>
          <w:p w14:paraId="25A1CF6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9EE3F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50g do 100g</w:t>
            </w:r>
          </w:p>
        </w:tc>
        <w:tc>
          <w:tcPr>
            <w:tcW w:w="10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9C0EA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61BE8054" w14:textId="77777777" w:rsidTr="005B13D4">
        <w:trPr>
          <w:trHeight w:val="290"/>
        </w:trPr>
        <w:tc>
          <w:tcPr>
            <w:tcW w:w="5109" w:type="dxa"/>
            <w:vMerge/>
            <w:tcBorders>
              <w:top w:val="single" w:sz="4" w:space="0" w:color="auto"/>
              <w:left w:val="single" w:sz="4" w:space="0" w:color="auto"/>
              <w:bottom w:val="single" w:sz="4" w:space="0" w:color="auto"/>
              <w:right w:val="single" w:sz="4" w:space="0" w:color="auto"/>
            </w:tcBorders>
            <w:vAlign w:val="center"/>
            <w:hideMark/>
          </w:tcPr>
          <w:p w14:paraId="7850D18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82A54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100g do 350g</w:t>
            </w:r>
          </w:p>
        </w:tc>
        <w:tc>
          <w:tcPr>
            <w:tcW w:w="10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0B2CB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7BC65B4F" w14:textId="77777777" w:rsidTr="005B13D4">
        <w:trPr>
          <w:trHeight w:val="290"/>
        </w:trPr>
        <w:tc>
          <w:tcPr>
            <w:tcW w:w="5109" w:type="dxa"/>
            <w:vMerge/>
            <w:tcBorders>
              <w:top w:val="single" w:sz="4" w:space="0" w:color="auto"/>
              <w:left w:val="single" w:sz="4" w:space="0" w:color="auto"/>
              <w:bottom w:val="single" w:sz="4" w:space="0" w:color="auto"/>
              <w:right w:val="single" w:sz="4" w:space="0" w:color="auto"/>
            </w:tcBorders>
            <w:vAlign w:val="center"/>
            <w:hideMark/>
          </w:tcPr>
          <w:p w14:paraId="644E044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07425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350g do 500g</w:t>
            </w:r>
          </w:p>
        </w:tc>
        <w:tc>
          <w:tcPr>
            <w:tcW w:w="10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887A3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4E91114E" w14:textId="77777777" w:rsidTr="005B13D4">
        <w:trPr>
          <w:trHeight w:val="290"/>
        </w:trPr>
        <w:tc>
          <w:tcPr>
            <w:tcW w:w="5109"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03A9EE2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lastRenderedPageBreak/>
              <w:t>Ameryka Północna, Afryka- Przesyłka listowa priorytetowa polecona</w:t>
            </w:r>
          </w:p>
        </w:tc>
        <w:tc>
          <w:tcPr>
            <w:tcW w:w="23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21D27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50g</w:t>
            </w:r>
          </w:p>
        </w:tc>
        <w:tc>
          <w:tcPr>
            <w:tcW w:w="10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92FA1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4323600D" w14:textId="77777777" w:rsidTr="005B13D4">
        <w:trPr>
          <w:trHeight w:val="290"/>
        </w:trPr>
        <w:tc>
          <w:tcPr>
            <w:tcW w:w="5109" w:type="dxa"/>
            <w:vMerge/>
            <w:tcBorders>
              <w:top w:val="single" w:sz="4" w:space="0" w:color="auto"/>
              <w:left w:val="single" w:sz="4" w:space="0" w:color="auto"/>
              <w:bottom w:val="single" w:sz="4" w:space="0" w:color="auto"/>
              <w:right w:val="single" w:sz="4" w:space="0" w:color="auto"/>
            </w:tcBorders>
            <w:vAlign w:val="center"/>
            <w:hideMark/>
          </w:tcPr>
          <w:p w14:paraId="2E51CC1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0F06F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50g do 100g</w:t>
            </w:r>
          </w:p>
        </w:tc>
        <w:tc>
          <w:tcPr>
            <w:tcW w:w="10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89FFB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77C08CA4" w14:textId="77777777" w:rsidTr="005B13D4">
        <w:trPr>
          <w:trHeight w:val="290"/>
        </w:trPr>
        <w:tc>
          <w:tcPr>
            <w:tcW w:w="5109" w:type="dxa"/>
            <w:vMerge/>
            <w:tcBorders>
              <w:top w:val="single" w:sz="4" w:space="0" w:color="auto"/>
              <w:left w:val="single" w:sz="4" w:space="0" w:color="auto"/>
              <w:bottom w:val="single" w:sz="4" w:space="0" w:color="auto"/>
              <w:right w:val="single" w:sz="4" w:space="0" w:color="auto"/>
            </w:tcBorders>
            <w:vAlign w:val="center"/>
            <w:hideMark/>
          </w:tcPr>
          <w:p w14:paraId="3F28AD6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90809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100g do 350g</w:t>
            </w:r>
          </w:p>
        </w:tc>
        <w:tc>
          <w:tcPr>
            <w:tcW w:w="10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0E6B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03C00728" w14:textId="77777777" w:rsidTr="005B13D4">
        <w:trPr>
          <w:trHeight w:val="290"/>
        </w:trPr>
        <w:tc>
          <w:tcPr>
            <w:tcW w:w="5109" w:type="dxa"/>
            <w:vMerge/>
            <w:tcBorders>
              <w:top w:val="single" w:sz="4" w:space="0" w:color="auto"/>
              <w:left w:val="single" w:sz="4" w:space="0" w:color="auto"/>
              <w:bottom w:val="single" w:sz="4" w:space="0" w:color="auto"/>
              <w:right w:val="single" w:sz="4" w:space="0" w:color="auto"/>
            </w:tcBorders>
            <w:vAlign w:val="center"/>
            <w:hideMark/>
          </w:tcPr>
          <w:p w14:paraId="30E0615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02567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350g do 500g</w:t>
            </w:r>
          </w:p>
        </w:tc>
        <w:tc>
          <w:tcPr>
            <w:tcW w:w="10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BAE3C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6A3312D5" w14:textId="77777777" w:rsidTr="005B13D4">
        <w:trPr>
          <w:trHeight w:val="290"/>
        </w:trPr>
        <w:tc>
          <w:tcPr>
            <w:tcW w:w="5109"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78DF4B2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Ameryka Południowa- Przesyłka listowa priorytetowa zwykła</w:t>
            </w:r>
          </w:p>
        </w:tc>
        <w:tc>
          <w:tcPr>
            <w:tcW w:w="2371" w:type="dxa"/>
            <w:tcBorders>
              <w:top w:val="single" w:sz="4" w:space="0" w:color="auto"/>
              <w:left w:val="nil"/>
              <w:bottom w:val="single" w:sz="4" w:space="0" w:color="auto"/>
              <w:right w:val="single" w:sz="4" w:space="0" w:color="auto"/>
            </w:tcBorders>
            <w:shd w:val="clear" w:color="auto" w:fill="auto"/>
            <w:noWrap/>
            <w:vAlign w:val="center"/>
            <w:hideMark/>
          </w:tcPr>
          <w:p w14:paraId="29538EF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50g</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14:paraId="05A01AD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2E0CB9F2"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446655F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24FC9D6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50g do 100g</w:t>
            </w:r>
          </w:p>
        </w:tc>
        <w:tc>
          <w:tcPr>
            <w:tcW w:w="1040" w:type="dxa"/>
            <w:tcBorders>
              <w:top w:val="nil"/>
              <w:left w:val="nil"/>
              <w:bottom w:val="single" w:sz="4" w:space="0" w:color="auto"/>
              <w:right w:val="single" w:sz="4" w:space="0" w:color="auto"/>
            </w:tcBorders>
            <w:shd w:val="clear" w:color="auto" w:fill="auto"/>
            <w:noWrap/>
            <w:vAlign w:val="center"/>
            <w:hideMark/>
          </w:tcPr>
          <w:p w14:paraId="0A2E520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0049C015"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39463AA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5643F16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100g do 350g</w:t>
            </w:r>
          </w:p>
        </w:tc>
        <w:tc>
          <w:tcPr>
            <w:tcW w:w="1040" w:type="dxa"/>
            <w:tcBorders>
              <w:top w:val="nil"/>
              <w:left w:val="nil"/>
              <w:bottom w:val="single" w:sz="4" w:space="0" w:color="auto"/>
              <w:right w:val="single" w:sz="4" w:space="0" w:color="auto"/>
            </w:tcBorders>
            <w:shd w:val="clear" w:color="auto" w:fill="auto"/>
            <w:noWrap/>
            <w:vAlign w:val="center"/>
            <w:hideMark/>
          </w:tcPr>
          <w:p w14:paraId="0791D29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222EEC2C"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285AA07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37CA25C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350g do 500g</w:t>
            </w:r>
          </w:p>
        </w:tc>
        <w:tc>
          <w:tcPr>
            <w:tcW w:w="1040" w:type="dxa"/>
            <w:tcBorders>
              <w:top w:val="nil"/>
              <w:left w:val="nil"/>
              <w:bottom w:val="single" w:sz="4" w:space="0" w:color="auto"/>
              <w:right w:val="single" w:sz="4" w:space="0" w:color="auto"/>
            </w:tcBorders>
            <w:shd w:val="clear" w:color="auto" w:fill="auto"/>
            <w:noWrap/>
            <w:vAlign w:val="center"/>
            <w:hideMark/>
          </w:tcPr>
          <w:p w14:paraId="611949BE"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07D07220" w14:textId="77777777" w:rsidTr="00B00BE1">
        <w:trPr>
          <w:trHeight w:val="290"/>
        </w:trPr>
        <w:tc>
          <w:tcPr>
            <w:tcW w:w="5109" w:type="dxa"/>
            <w:vMerge w:val="restart"/>
            <w:tcBorders>
              <w:top w:val="nil"/>
              <w:left w:val="single" w:sz="4" w:space="0" w:color="auto"/>
              <w:bottom w:val="single" w:sz="4" w:space="0" w:color="auto"/>
              <w:right w:val="single" w:sz="4" w:space="0" w:color="auto"/>
            </w:tcBorders>
            <w:shd w:val="clear" w:color="auto" w:fill="auto"/>
            <w:vAlign w:val="bottom"/>
            <w:hideMark/>
          </w:tcPr>
          <w:p w14:paraId="7D2707E8"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Ameryka Południowa- Przesyłka listowa priorytetowa polecona</w:t>
            </w:r>
          </w:p>
        </w:tc>
        <w:tc>
          <w:tcPr>
            <w:tcW w:w="2371" w:type="dxa"/>
            <w:tcBorders>
              <w:top w:val="nil"/>
              <w:left w:val="nil"/>
              <w:bottom w:val="single" w:sz="4" w:space="0" w:color="auto"/>
              <w:right w:val="single" w:sz="4" w:space="0" w:color="auto"/>
            </w:tcBorders>
            <w:shd w:val="clear" w:color="auto" w:fill="auto"/>
            <w:noWrap/>
            <w:vAlign w:val="center"/>
            <w:hideMark/>
          </w:tcPr>
          <w:p w14:paraId="5D674AC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50g</w:t>
            </w:r>
          </w:p>
        </w:tc>
        <w:tc>
          <w:tcPr>
            <w:tcW w:w="1040" w:type="dxa"/>
            <w:tcBorders>
              <w:top w:val="nil"/>
              <w:left w:val="nil"/>
              <w:bottom w:val="single" w:sz="4" w:space="0" w:color="auto"/>
              <w:right w:val="single" w:sz="4" w:space="0" w:color="auto"/>
            </w:tcBorders>
            <w:shd w:val="clear" w:color="auto" w:fill="auto"/>
            <w:noWrap/>
            <w:vAlign w:val="center"/>
            <w:hideMark/>
          </w:tcPr>
          <w:p w14:paraId="5EAC01D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0CCF41A1"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62B6EC3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1E9216B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50g do 100g</w:t>
            </w:r>
          </w:p>
        </w:tc>
        <w:tc>
          <w:tcPr>
            <w:tcW w:w="1040" w:type="dxa"/>
            <w:tcBorders>
              <w:top w:val="nil"/>
              <w:left w:val="nil"/>
              <w:bottom w:val="single" w:sz="4" w:space="0" w:color="auto"/>
              <w:right w:val="single" w:sz="4" w:space="0" w:color="auto"/>
            </w:tcBorders>
            <w:shd w:val="clear" w:color="auto" w:fill="auto"/>
            <w:noWrap/>
            <w:vAlign w:val="center"/>
            <w:hideMark/>
          </w:tcPr>
          <w:p w14:paraId="657D23B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6C72B162"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0615686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7E53D42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100g do 350g</w:t>
            </w:r>
          </w:p>
        </w:tc>
        <w:tc>
          <w:tcPr>
            <w:tcW w:w="1040" w:type="dxa"/>
            <w:tcBorders>
              <w:top w:val="nil"/>
              <w:left w:val="nil"/>
              <w:bottom w:val="single" w:sz="4" w:space="0" w:color="auto"/>
              <w:right w:val="single" w:sz="4" w:space="0" w:color="auto"/>
            </w:tcBorders>
            <w:shd w:val="clear" w:color="auto" w:fill="auto"/>
            <w:noWrap/>
            <w:vAlign w:val="center"/>
            <w:hideMark/>
          </w:tcPr>
          <w:p w14:paraId="70FE724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0D473B0D" w14:textId="77777777" w:rsidTr="00B00BE1">
        <w:trPr>
          <w:trHeight w:val="290"/>
        </w:trPr>
        <w:tc>
          <w:tcPr>
            <w:tcW w:w="5109" w:type="dxa"/>
            <w:vMerge/>
            <w:tcBorders>
              <w:top w:val="nil"/>
              <w:left w:val="single" w:sz="4" w:space="0" w:color="auto"/>
              <w:bottom w:val="single" w:sz="4" w:space="0" w:color="auto"/>
              <w:right w:val="single" w:sz="4" w:space="0" w:color="auto"/>
            </w:tcBorders>
            <w:vAlign w:val="center"/>
            <w:hideMark/>
          </w:tcPr>
          <w:p w14:paraId="070BE13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6DCC6C2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350g do 500g</w:t>
            </w:r>
          </w:p>
        </w:tc>
        <w:tc>
          <w:tcPr>
            <w:tcW w:w="1040" w:type="dxa"/>
            <w:tcBorders>
              <w:top w:val="nil"/>
              <w:left w:val="nil"/>
              <w:bottom w:val="single" w:sz="4" w:space="0" w:color="auto"/>
              <w:right w:val="single" w:sz="4" w:space="0" w:color="auto"/>
            </w:tcBorders>
            <w:shd w:val="clear" w:color="auto" w:fill="auto"/>
            <w:noWrap/>
            <w:vAlign w:val="center"/>
            <w:hideMark/>
          </w:tcPr>
          <w:p w14:paraId="565EC8B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5</w:t>
            </w:r>
          </w:p>
        </w:tc>
      </w:tr>
      <w:tr w:rsidR="00B00BE1" w:rsidRPr="00B00BE1" w14:paraId="27BD62FF" w14:textId="77777777" w:rsidTr="00B00BE1">
        <w:trPr>
          <w:trHeight w:val="580"/>
        </w:trPr>
        <w:tc>
          <w:tcPr>
            <w:tcW w:w="5109" w:type="dxa"/>
            <w:tcBorders>
              <w:top w:val="nil"/>
              <w:left w:val="single" w:sz="4" w:space="0" w:color="auto"/>
              <w:bottom w:val="single" w:sz="4" w:space="0" w:color="auto"/>
              <w:right w:val="single" w:sz="4" w:space="0" w:color="auto"/>
            </w:tcBorders>
            <w:shd w:val="clear" w:color="auto" w:fill="auto"/>
            <w:vAlign w:val="bottom"/>
            <w:hideMark/>
          </w:tcPr>
          <w:p w14:paraId="00B10D0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Australia i Oceania- Przesyłka listowa priorytetowa zwykła</w:t>
            </w:r>
          </w:p>
        </w:tc>
        <w:tc>
          <w:tcPr>
            <w:tcW w:w="2371" w:type="dxa"/>
            <w:tcBorders>
              <w:top w:val="nil"/>
              <w:left w:val="nil"/>
              <w:bottom w:val="single" w:sz="4" w:space="0" w:color="auto"/>
              <w:right w:val="single" w:sz="4" w:space="0" w:color="auto"/>
            </w:tcBorders>
            <w:shd w:val="clear" w:color="auto" w:fill="auto"/>
            <w:noWrap/>
            <w:vAlign w:val="center"/>
            <w:hideMark/>
          </w:tcPr>
          <w:p w14:paraId="234DC54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50g</w:t>
            </w:r>
          </w:p>
        </w:tc>
        <w:tc>
          <w:tcPr>
            <w:tcW w:w="1040" w:type="dxa"/>
            <w:tcBorders>
              <w:top w:val="nil"/>
              <w:left w:val="nil"/>
              <w:bottom w:val="single" w:sz="4" w:space="0" w:color="auto"/>
              <w:right w:val="single" w:sz="4" w:space="0" w:color="auto"/>
            </w:tcBorders>
            <w:shd w:val="clear" w:color="auto" w:fill="auto"/>
            <w:noWrap/>
            <w:vAlign w:val="center"/>
            <w:hideMark/>
          </w:tcPr>
          <w:p w14:paraId="7996C2D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1B38A26B" w14:textId="77777777" w:rsidTr="00B00BE1">
        <w:trPr>
          <w:trHeight w:val="290"/>
        </w:trPr>
        <w:tc>
          <w:tcPr>
            <w:tcW w:w="5109" w:type="dxa"/>
            <w:tcBorders>
              <w:top w:val="nil"/>
              <w:left w:val="single" w:sz="4" w:space="0" w:color="auto"/>
              <w:bottom w:val="single" w:sz="4" w:space="0" w:color="auto"/>
              <w:right w:val="single" w:sz="4" w:space="0" w:color="auto"/>
            </w:tcBorders>
            <w:shd w:val="clear" w:color="auto" w:fill="auto"/>
            <w:vAlign w:val="bottom"/>
          </w:tcPr>
          <w:p w14:paraId="278BAB6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343A5A7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50g do 100g</w:t>
            </w:r>
          </w:p>
        </w:tc>
        <w:tc>
          <w:tcPr>
            <w:tcW w:w="1040" w:type="dxa"/>
            <w:tcBorders>
              <w:top w:val="nil"/>
              <w:left w:val="nil"/>
              <w:bottom w:val="single" w:sz="4" w:space="0" w:color="auto"/>
              <w:right w:val="single" w:sz="4" w:space="0" w:color="auto"/>
            </w:tcBorders>
            <w:shd w:val="clear" w:color="auto" w:fill="auto"/>
            <w:noWrap/>
            <w:vAlign w:val="center"/>
            <w:hideMark/>
          </w:tcPr>
          <w:p w14:paraId="3DAC6F5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7DBCEA7D" w14:textId="77777777" w:rsidTr="00B00BE1">
        <w:trPr>
          <w:trHeight w:val="290"/>
        </w:trPr>
        <w:tc>
          <w:tcPr>
            <w:tcW w:w="5109" w:type="dxa"/>
            <w:tcBorders>
              <w:top w:val="nil"/>
              <w:left w:val="single" w:sz="4" w:space="0" w:color="auto"/>
              <w:bottom w:val="single" w:sz="4" w:space="0" w:color="auto"/>
              <w:right w:val="single" w:sz="4" w:space="0" w:color="auto"/>
            </w:tcBorders>
            <w:shd w:val="clear" w:color="auto" w:fill="auto"/>
            <w:vAlign w:val="bottom"/>
          </w:tcPr>
          <w:p w14:paraId="66BBAAB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489182D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100g do 350g</w:t>
            </w:r>
          </w:p>
        </w:tc>
        <w:tc>
          <w:tcPr>
            <w:tcW w:w="1040" w:type="dxa"/>
            <w:tcBorders>
              <w:top w:val="nil"/>
              <w:left w:val="nil"/>
              <w:bottom w:val="single" w:sz="4" w:space="0" w:color="auto"/>
              <w:right w:val="single" w:sz="4" w:space="0" w:color="auto"/>
            </w:tcBorders>
            <w:shd w:val="clear" w:color="auto" w:fill="auto"/>
            <w:noWrap/>
            <w:vAlign w:val="center"/>
            <w:hideMark/>
          </w:tcPr>
          <w:p w14:paraId="1154D00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47271ED5" w14:textId="77777777" w:rsidTr="00B00BE1">
        <w:trPr>
          <w:trHeight w:val="290"/>
        </w:trPr>
        <w:tc>
          <w:tcPr>
            <w:tcW w:w="5109" w:type="dxa"/>
            <w:tcBorders>
              <w:top w:val="nil"/>
              <w:left w:val="single" w:sz="4" w:space="0" w:color="auto"/>
              <w:bottom w:val="single" w:sz="4" w:space="0" w:color="auto"/>
              <w:right w:val="single" w:sz="4" w:space="0" w:color="auto"/>
            </w:tcBorders>
            <w:shd w:val="clear" w:color="auto" w:fill="auto"/>
            <w:vAlign w:val="bottom"/>
          </w:tcPr>
          <w:p w14:paraId="537CB0B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7194980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350g do 500g</w:t>
            </w:r>
          </w:p>
        </w:tc>
        <w:tc>
          <w:tcPr>
            <w:tcW w:w="1040" w:type="dxa"/>
            <w:tcBorders>
              <w:top w:val="nil"/>
              <w:left w:val="nil"/>
              <w:bottom w:val="single" w:sz="4" w:space="0" w:color="auto"/>
              <w:right w:val="single" w:sz="4" w:space="0" w:color="auto"/>
            </w:tcBorders>
            <w:shd w:val="clear" w:color="auto" w:fill="auto"/>
            <w:noWrap/>
            <w:vAlign w:val="center"/>
            <w:hideMark/>
          </w:tcPr>
          <w:p w14:paraId="6C9910D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4249BE9B" w14:textId="77777777" w:rsidTr="00B00BE1">
        <w:trPr>
          <w:trHeight w:val="580"/>
        </w:trPr>
        <w:tc>
          <w:tcPr>
            <w:tcW w:w="5109" w:type="dxa"/>
            <w:tcBorders>
              <w:top w:val="nil"/>
              <w:left w:val="single" w:sz="4" w:space="0" w:color="auto"/>
              <w:bottom w:val="single" w:sz="4" w:space="0" w:color="auto"/>
              <w:right w:val="single" w:sz="4" w:space="0" w:color="auto"/>
            </w:tcBorders>
            <w:shd w:val="clear" w:color="auto" w:fill="auto"/>
            <w:vAlign w:val="bottom"/>
            <w:hideMark/>
          </w:tcPr>
          <w:p w14:paraId="42D6A36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Australia i Oceania- Przesyłka listowa priorytetowa polecona</w:t>
            </w:r>
          </w:p>
        </w:tc>
        <w:tc>
          <w:tcPr>
            <w:tcW w:w="2371" w:type="dxa"/>
            <w:tcBorders>
              <w:top w:val="nil"/>
              <w:left w:val="nil"/>
              <w:bottom w:val="single" w:sz="4" w:space="0" w:color="auto"/>
              <w:right w:val="single" w:sz="4" w:space="0" w:color="auto"/>
            </w:tcBorders>
            <w:shd w:val="clear" w:color="auto" w:fill="auto"/>
            <w:noWrap/>
            <w:vAlign w:val="center"/>
            <w:hideMark/>
          </w:tcPr>
          <w:p w14:paraId="3F48627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do 50g</w:t>
            </w:r>
          </w:p>
        </w:tc>
        <w:tc>
          <w:tcPr>
            <w:tcW w:w="1040" w:type="dxa"/>
            <w:tcBorders>
              <w:top w:val="nil"/>
              <w:left w:val="nil"/>
              <w:bottom w:val="single" w:sz="4" w:space="0" w:color="auto"/>
              <w:right w:val="single" w:sz="4" w:space="0" w:color="auto"/>
            </w:tcBorders>
            <w:shd w:val="clear" w:color="auto" w:fill="auto"/>
            <w:noWrap/>
            <w:vAlign w:val="center"/>
            <w:hideMark/>
          </w:tcPr>
          <w:p w14:paraId="56F64F3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2A044100" w14:textId="77777777" w:rsidTr="00B00BE1">
        <w:trPr>
          <w:trHeight w:val="290"/>
        </w:trPr>
        <w:tc>
          <w:tcPr>
            <w:tcW w:w="5109" w:type="dxa"/>
            <w:tcBorders>
              <w:top w:val="nil"/>
              <w:left w:val="single" w:sz="4" w:space="0" w:color="auto"/>
              <w:bottom w:val="single" w:sz="4" w:space="0" w:color="auto"/>
              <w:right w:val="single" w:sz="4" w:space="0" w:color="auto"/>
            </w:tcBorders>
            <w:shd w:val="clear" w:color="auto" w:fill="auto"/>
            <w:vAlign w:val="bottom"/>
          </w:tcPr>
          <w:p w14:paraId="2222210B"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125A699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50g do 100g</w:t>
            </w:r>
          </w:p>
        </w:tc>
        <w:tc>
          <w:tcPr>
            <w:tcW w:w="1040" w:type="dxa"/>
            <w:tcBorders>
              <w:top w:val="nil"/>
              <w:left w:val="nil"/>
              <w:bottom w:val="single" w:sz="4" w:space="0" w:color="auto"/>
              <w:right w:val="single" w:sz="4" w:space="0" w:color="auto"/>
            </w:tcBorders>
            <w:shd w:val="clear" w:color="auto" w:fill="auto"/>
            <w:noWrap/>
            <w:vAlign w:val="center"/>
            <w:hideMark/>
          </w:tcPr>
          <w:p w14:paraId="319130A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4F703FE9" w14:textId="77777777" w:rsidTr="00B00BE1">
        <w:trPr>
          <w:trHeight w:val="290"/>
        </w:trPr>
        <w:tc>
          <w:tcPr>
            <w:tcW w:w="5109" w:type="dxa"/>
            <w:tcBorders>
              <w:top w:val="nil"/>
              <w:left w:val="single" w:sz="4" w:space="0" w:color="auto"/>
              <w:bottom w:val="single" w:sz="4" w:space="0" w:color="auto"/>
              <w:right w:val="single" w:sz="4" w:space="0" w:color="auto"/>
            </w:tcBorders>
            <w:shd w:val="clear" w:color="auto" w:fill="auto"/>
            <w:vAlign w:val="bottom"/>
          </w:tcPr>
          <w:p w14:paraId="003E57A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72B61D93"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100g do 350g</w:t>
            </w:r>
          </w:p>
        </w:tc>
        <w:tc>
          <w:tcPr>
            <w:tcW w:w="1040" w:type="dxa"/>
            <w:tcBorders>
              <w:top w:val="nil"/>
              <w:left w:val="nil"/>
              <w:bottom w:val="single" w:sz="4" w:space="0" w:color="auto"/>
              <w:right w:val="single" w:sz="4" w:space="0" w:color="auto"/>
            </w:tcBorders>
            <w:shd w:val="clear" w:color="auto" w:fill="auto"/>
            <w:noWrap/>
            <w:vAlign w:val="center"/>
            <w:hideMark/>
          </w:tcPr>
          <w:p w14:paraId="4F99842B"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0605A440" w14:textId="77777777" w:rsidTr="00B00BE1">
        <w:trPr>
          <w:trHeight w:val="290"/>
        </w:trPr>
        <w:tc>
          <w:tcPr>
            <w:tcW w:w="5109" w:type="dxa"/>
            <w:tcBorders>
              <w:top w:val="nil"/>
              <w:left w:val="single" w:sz="4" w:space="0" w:color="auto"/>
              <w:bottom w:val="single" w:sz="4" w:space="0" w:color="auto"/>
              <w:right w:val="single" w:sz="4" w:space="0" w:color="auto"/>
            </w:tcBorders>
            <w:shd w:val="clear" w:color="auto" w:fill="auto"/>
            <w:vAlign w:val="bottom"/>
          </w:tcPr>
          <w:p w14:paraId="2050A2C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2371" w:type="dxa"/>
            <w:tcBorders>
              <w:top w:val="nil"/>
              <w:left w:val="nil"/>
              <w:bottom w:val="single" w:sz="4" w:space="0" w:color="auto"/>
              <w:right w:val="single" w:sz="4" w:space="0" w:color="auto"/>
            </w:tcBorders>
            <w:shd w:val="clear" w:color="auto" w:fill="auto"/>
            <w:noWrap/>
            <w:vAlign w:val="center"/>
            <w:hideMark/>
          </w:tcPr>
          <w:p w14:paraId="5080F9DE"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od 350g do 500g</w:t>
            </w:r>
          </w:p>
        </w:tc>
        <w:tc>
          <w:tcPr>
            <w:tcW w:w="1040" w:type="dxa"/>
            <w:tcBorders>
              <w:top w:val="nil"/>
              <w:left w:val="nil"/>
              <w:bottom w:val="single" w:sz="4" w:space="0" w:color="auto"/>
              <w:right w:val="single" w:sz="4" w:space="0" w:color="auto"/>
            </w:tcBorders>
            <w:shd w:val="clear" w:color="auto" w:fill="auto"/>
            <w:noWrap/>
            <w:vAlign w:val="center"/>
            <w:hideMark/>
          </w:tcPr>
          <w:p w14:paraId="7EFE8A1E"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bl>
    <w:p w14:paraId="217AEEC3" w14:textId="252119FC"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Ilości przesyłek pocztowych wyszczególnionych w Formularzu Cenowym oraz tabelach powyżej zostały podane szacunkowo. Zamawiający zastrzega sobie możliwość niewykorzystania ilości wskazanych w Formularzu cenowym oraz zmniejszenia lub zwiększenia ilości przesyłek pocztowych</w:t>
      </w:r>
      <w:r w:rsidR="00347E9C">
        <w:rPr>
          <w:rFonts w:eastAsia="Times New Roman" w:cstheme="minorHAnsi"/>
          <w:lang w:eastAsia="ar-SA"/>
        </w:rPr>
        <w:t>,</w:t>
      </w:r>
      <w:r w:rsidRPr="005B13D4">
        <w:rPr>
          <w:rFonts w:eastAsia="Times New Roman" w:cstheme="minorHAnsi"/>
          <w:lang w:eastAsia="ar-SA"/>
        </w:rPr>
        <w:t xml:space="preserve"> na co Wykonawca wyraża zgodę tym samym oświadczając, że nie będzie dochodził roszczeń rzeczowych ani finansowych z tytułu zmian ilościowych w trakcie realizacji umowy.</w:t>
      </w:r>
    </w:p>
    <w:p w14:paraId="04267B92"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W przypadku nadawania przez Zamawiającego przesyłek nie ujętych w Formularzu Cenowym, podstawą rozliczeń będą ceny podane w Cenniku świadczenia usług pocztowych Wykonawcy, który będzie stanowił załącznik do umowy.</w:t>
      </w:r>
    </w:p>
    <w:p w14:paraId="535F4384"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Usługi objęte zamówieniem mają być realizowane sukcesywnie oraz w ilościach zależnych od potrzeb Zamawiającego na warunkach określonych w umowie oraz zgodnie z przepisami:</w:t>
      </w:r>
    </w:p>
    <w:p w14:paraId="08ADF0A1" w14:textId="012C983D" w:rsidR="00B00BE1" w:rsidRPr="005B13D4" w:rsidRDefault="00B00BE1" w:rsidP="00B00BE1">
      <w:pPr>
        <w:numPr>
          <w:ilvl w:val="0"/>
          <w:numId w:val="47"/>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Prawo pocztowe (</w:t>
      </w:r>
      <w:r w:rsidR="00F26341">
        <w:rPr>
          <w:rFonts w:eastAsia="Times New Roman" w:cstheme="minorHAnsi"/>
          <w:lang w:eastAsia="ar-SA"/>
        </w:rPr>
        <w:t xml:space="preserve">tj. </w:t>
      </w:r>
      <w:r w:rsidRPr="005B13D4">
        <w:rPr>
          <w:rFonts w:eastAsia="Times New Roman" w:cstheme="minorHAnsi"/>
          <w:lang w:eastAsia="ar-SA"/>
        </w:rPr>
        <w:t>Dz. U. z 201</w:t>
      </w:r>
      <w:r w:rsidR="00F26341">
        <w:rPr>
          <w:rFonts w:eastAsia="Times New Roman" w:cstheme="minorHAnsi"/>
          <w:lang w:eastAsia="ar-SA"/>
        </w:rPr>
        <w:t>8</w:t>
      </w:r>
      <w:r w:rsidRPr="005B13D4">
        <w:rPr>
          <w:rFonts w:eastAsia="Times New Roman" w:cstheme="minorHAnsi"/>
          <w:lang w:eastAsia="ar-SA"/>
        </w:rPr>
        <w:t xml:space="preserve">, poz. </w:t>
      </w:r>
      <w:r w:rsidR="00F26341">
        <w:rPr>
          <w:rFonts w:eastAsia="Times New Roman" w:cstheme="minorHAnsi"/>
          <w:lang w:eastAsia="ar-SA"/>
        </w:rPr>
        <w:t>2</w:t>
      </w:r>
      <w:r w:rsidRPr="005B13D4">
        <w:rPr>
          <w:rFonts w:eastAsia="Times New Roman" w:cstheme="minorHAnsi"/>
          <w:lang w:eastAsia="ar-SA"/>
        </w:rPr>
        <w:t>1</w:t>
      </w:r>
      <w:r w:rsidR="00F26341">
        <w:rPr>
          <w:rFonts w:eastAsia="Times New Roman" w:cstheme="minorHAnsi"/>
          <w:lang w:eastAsia="ar-SA"/>
        </w:rPr>
        <w:t>88</w:t>
      </w:r>
      <w:r w:rsidRPr="005B13D4">
        <w:rPr>
          <w:rFonts w:eastAsia="Times New Roman" w:cstheme="minorHAnsi"/>
          <w:lang w:eastAsia="ar-SA"/>
        </w:rPr>
        <w:t>, ze zm.),</w:t>
      </w:r>
    </w:p>
    <w:p w14:paraId="13F50384" w14:textId="68EF112D" w:rsidR="00B00BE1" w:rsidRPr="005B13D4" w:rsidRDefault="00B00BE1" w:rsidP="00B00BE1">
      <w:pPr>
        <w:numPr>
          <w:ilvl w:val="0"/>
          <w:numId w:val="47"/>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xml:space="preserve">obowiązujących przepisów wykonawczych: Rozporządzenie Ministra Administracji </w:t>
      </w:r>
      <w:r w:rsidRPr="005B13D4">
        <w:rPr>
          <w:rFonts w:eastAsia="Times New Roman" w:cstheme="minorHAnsi"/>
          <w:lang w:eastAsia="ar-SA"/>
        </w:rPr>
        <w:br/>
        <w:t>i Cyfryzacji z dnia 26 listopada 2013r. w sprawie reklamacji usługi pocztowej (</w:t>
      </w:r>
      <w:r w:rsidR="00F26341">
        <w:rPr>
          <w:rFonts w:eastAsia="Times New Roman" w:cstheme="minorHAnsi"/>
          <w:lang w:eastAsia="ar-SA"/>
        </w:rPr>
        <w:t xml:space="preserve">tj. </w:t>
      </w:r>
      <w:r w:rsidRPr="005B13D4">
        <w:rPr>
          <w:rFonts w:eastAsia="Times New Roman" w:cstheme="minorHAnsi"/>
          <w:lang w:eastAsia="ar-SA"/>
        </w:rPr>
        <w:t>Dz.U. 201</w:t>
      </w:r>
      <w:r w:rsidR="00F26341">
        <w:rPr>
          <w:rFonts w:eastAsia="Times New Roman" w:cstheme="minorHAnsi"/>
          <w:lang w:eastAsia="ar-SA"/>
        </w:rPr>
        <w:t>8</w:t>
      </w:r>
      <w:r w:rsidRPr="005B13D4">
        <w:rPr>
          <w:rFonts w:eastAsia="Times New Roman" w:cstheme="minorHAnsi"/>
          <w:lang w:eastAsia="ar-SA"/>
        </w:rPr>
        <w:t xml:space="preserve"> poz. </w:t>
      </w:r>
      <w:r w:rsidR="001B1BDB">
        <w:rPr>
          <w:rFonts w:eastAsia="Times New Roman" w:cstheme="minorHAnsi"/>
          <w:lang w:eastAsia="ar-SA"/>
        </w:rPr>
        <w:t>421</w:t>
      </w:r>
      <w:r w:rsidRPr="005B13D4">
        <w:rPr>
          <w:rFonts w:eastAsia="Times New Roman" w:cstheme="minorHAnsi"/>
          <w:lang w:eastAsia="ar-SA"/>
        </w:rPr>
        <w:t xml:space="preserve">), Rozporządzenia Ministra Administracji i Cyfryzacji z dnia 29 kwietnia 2013r. </w:t>
      </w:r>
      <w:r w:rsidRPr="005B13D4">
        <w:rPr>
          <w:rFonts w:eastAsia="Times New Roman" w:cstheme="minorHAnsi"/>
          <w:lang w:eastAsia="ar-SA"/>
        </w:rPr>
        <w:br/>
        <w:t>w sprawie warunków wykonywania usług powszechnych przez operatora wyznaczonego (Dz.U. 2013, poz.</w:t>
      </w:r>
      <w:r w:rsidR="001B1BDB">
        <w:rPr>
          <w:rFonts w:eastAsia="Times New Roman" w:cstheme="minorHAnsi"/>
          <w:lang w:eastAsia="ar-SA"/>
        </w:rPr>
        <w:t xml:space="preserve">545 </w:t>
      </w:r>
      <w:r w:rsidRPr="005B13D4">
        <w:rPr>
          <w:rFonts w:eastAsia="Times New Roman" w:cstheme="minorHAnsi"/>
          <w:lang w:eastAsia="ar-SA"/>
        </w:rPr>
        <w:t>) lub innym rozporządzeniom wydanym w tym zakresie na podstawie ustawy z dnia 23 listopada 2012r. Prawo pocztowe (</w:t>
      </w:r>
      <w:r w:rsidR="00F26341">
        <w:rPr>
          <w:rFonts w:eastAsia="Times New Roman" w:cstheme="minorHAnsi"/>
          <w:lang w:eastAsia="ar-SA"/>
        </w:rPr>
        <w:t xml:space="preserve">tj. </w:t>
      </w:r>
      <w:r w:rsidRPr="005B13D4">
        <w:rPr>
          <w:rFonts w:eastAsia="Times New Roman" w:cstheme="minorHAnsi"/>
          <w:lang w:eastAsia="ar-SA"/>
        </w:rPr>
        <w:t>Dz.U. z 201</w:t>
      </w:r>
      <w:r w:rsidR="00F26341">
        <w:rPr>
          <w:rFonts w:eastAsia="Times New Roman" w:cstheme="minorHAnsi"/>
          <w:lang w:eastAsia="ar-SA"/>
        </w:rPr>
        <w:t>8</w:t>
      </w:r>
      <w:r w:rsidRPr="005B13D4">
        <w:rPr>
          <w:rFonts w:eastAsia="Times New Roman" w:cstheme="minorHAnsi"/>
          <w:lang w:eastAsia="ar-SA"/>
        </w:rPr>
        <w:t xml:space="preserve">r., poz. </w:t>
      </w:r>
      <w:r w:rsidR="00F26341">
        <w:rPr>
          <w:rFonts w:eastAsia="Times New Roman" w:cstheme="minorHAnsi"/>
          <w:lang w:eastAsia="ar-SA"/>
        </w:rPr>
        <w:t>2188</w:t>
      </w:r>
      <w:r w:rsidRPr="005B13D4">
        <w:rPr>
          <w:rFonts w:eastAsia="Times New Roman" w:cstheme="minorHAnsi"/>
          <w:lang w:eastAsia="ar-SA"/>
        </w:rPr>
        <w:t>ze zm.),</w:t>
      </w:r>
    </w:p>
    <w:p w14:paraId="3994AD2E" w14:textId="720B2EA9" w:rsidR="00B00BE1" w:rsidRPr="005B13D4" w:rsidRDefault="00B00BE1" w:rsidP="00B00BE1">
      <w:pPr>
        <w:numPr>
          <w:ilvl w:val="0"/>
          <w:numId w:val="47"/>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lastRenderedPageBreak/>
        <w:t>Ustawa z dnia 14 czerwca 1960 r. Kodeks postępowania administracyjnego (</w:t>
      </w:r>
      <w:r w:rsidR="00D274B8">
        <w:rPr>
          <w:rFonts w:eastAsia="Times New Roman" w:cstheme="minorHAnsi"/>
          <w:lang w:eastAsia="ar-SA"/>
        </w:rPr>
        <w:t xml:space="preserve">tj. </w:t>
      </w:r>
      <w:r w:rsidRPr="005B13D4">
        <w:rPr>
          <w:rFonts w:eastAsia="Times New Roman" w:cstheme="minorHAnsi"/>
          <w:lang w:eastAsia="ar-SA"/>
        </w:rPr>
        <w:t>Dz.U. z 201</w:t>
      </w:r>
      <w:r w:rsidR="00D274B8">
        <w:rPr>
          <w:rFonts w:eastAsia="Times New Roman" w:cstheme="minorHAnsi"/>
          <w:lang w:eastAsia="ar-SA"/>
        </w:rPr>
        <w:t>8</w:t>
      </w:r>
      <w:r w:rsidRPr="005B13D4">
        <w:rPr>
          <w:rFonts w:eastAsia="Times New Roman" w:cstheme="minorHAnsi"/>
          <w:lang w:eastAsia="ar-SA"/>
        </w:rPr>
        <w:t>r., poz. 2</w:t>
      </w:r>
      <w:r w:rsidR="00D274B8">
        <w:rPr>
          <w:rFonts w:eastAsia="Times New Roman" w:cstheme="minorHAnsi"/>
          <w:lang w:eastAsia="ar-SA"/>
        </w:rPr>
        <w:t>096 z ze zm.</w:t>
      </w:r>
      <w:r w:rsidRPr="005B13D4">
        <w:rPr>
          <w:rFonts w:eastAsia="Times New Roman" w:cstheme="minorHAnsi"/>
          <w:lang w:eastAsia="ar-SA"/>
        </w:rPr>
        <w:t>),</w:t>
      </w:r>
    </w:p>
    <w:p w14:paraId="17C48977" w14:textId="77777777" w:rsidR="00B00BE1" w:rsidRPr="005B13D4" w:rsidRDefault="00B00BE1" w:rsidP="00B00BE1">
      <w:pPr>
        <w:numPr>
          <w:ilvl w:val="0"/>
          <w:numId w:val="47"/>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w przypadku usług pocztowych w obrocie zagranicznym - międzynarodowe przepisy pocztowe,</w:t>
      </w:r>
    </w:p>
    <w:p w14:paraId="69DA6635" w14:textId="77777777" w:rsidR="00B00BE1" w:rsidRPr="005B13D4" w:rsidRDefault="00B00BE1" w:rsidP="00B00BE1">
      <w:pPr>
        <w:numPr>
          <w:ilvl w:val="0"/>
          <w:numId w:val="47"/>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zasad świadczenia usług Wykonawcy, określonych w OPZ.</w:t>
      </w:r>
    </w:p>
    <w:p w14:paraId="7A8FE022"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bookmarkStart w:id="3" w:name="_Hlk525214034"/>
      <w:r w:rsidRPr="005B13D4">
        <w:rPr>
          <w:rFonts w:eastAsia="Times New Roman" w:cstheme="minorHAnsi"/>
          <w:lang w:eastAsia="ar-SA"/>
        </w:rPr>
        <w:t>Odbiór i dostarczanie przesyłek:</w:t>
      </w:r>
    </w:p>
    <w:p w14:paraId="7C96733B" w14:textId="49121573" w:rsidR="00B00BE1" w:rsidRPr="005B13D4" w:rsidRDefault="00B00BE1" w:rsidP="00B00BE1">
      <w:pPr>
        <w:numPr>
          <w:ilvl w:val="0"/>
          <w:numId w:val="50"/>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xml:space="preserve">Wykonawca zobowiązany będzie świadczyć usługi doręczenia przesyłek pocztowych </w:t>
      </w:r>
      <w:r w:rsidRPr="005B13D4">
        <w:rPr>
          <w:rFonts w:eastAsia="Times New Roman" w:cstheme="minorHAnsi"/>
          <w:lang w:eastAsia="ar-SA"/>
        </w:rPr>
        <w:br/>
        <w:t xml:space="preserve">i zwrotów niedoręczonych przesyłek pocztowych do siedziby Zamawiającego, o której mowa w pkt. </w:t>
      </w:r>
      <w:r w:rsidR="00C83F5B">
        <w:rPr>
          <w:rFonts w:eastAsia="Times New Roman" w:cstheme="minorHAnsi"/>
          <w:lang w:eastAsia="ar-SA"/>
        </w:rPr>
        <w:t>8</w:t>
      </w:r>
      <w:r w:rsidRPr="005B13D4">
        <w:rPr>
          <w:rFonts w:eastAsia="Times New Roman" w:cstheme="minorHAnsi"/>
          <w:lang w:eastAsia="ar-SA"/>
        </w:rPr>
        <w:t xml:space="preserve"> codziennie w dni robocze od poniedziałku do piątku do godziny 10.30. Do odbioru przesyłek pocztowych oraz zwrotów niedoręczonych przesyłek upoważniona będzie osoba wskazana przez Zamawiającego;</w:t>
      </w:r>
    </w:p>
    <w:p w14:paraId="32CF9A71" w14:textId="6601BF45" w:rsidR="00B00BE1" w:rsidRPr="005B13D4" w:rsidRDefault="00B00BE1" w:rsidP="00B00BE1">
      <w:pPr>
        <w:numPr>
          <w:ilvl w:val="0"/>
          <w:numId w:val="50"/>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xml:space="preserve">Wykonawca zobowiązany będzie świadczyć usługi codziennego odbioru przesyłek do wysyłki ze wskazanych lokalizacji wg. pkt. </w:t>
      </w:r>
      <w:r w:rsidR="00F00059">
        <w:rPr>
          <w:rFonts w:eastAsia="Times New Roman" w:cstheme="minorHAnsi"/>
          <w:lang w:eastAsia="ar-SA"/>
        </w:rPr>
        <w:t>8</w:t>
      </w:r>
      <w:r w:rsidRPr="005B13D4">
        <w:rPr>
          <w:rFonts w:eastAsia="Times New Roman" w:cstheme="minorHAnsi"/>
          <w:lang w:eastAsia="ar-SA"/>
        </w:rPr>
        <w:t xml:space="preserve">, w dni robocze od poniedziałku do piątku </w:t>
      </w:r>
      <w:r w:rsidRPr="005B13D4">
        <w:rPr>
          <w:rFonts w:eastAsia="Times New Roman" w:cstheme="minorHAnsi"/>
          <w:lang w:eastAsia="ar-SA"/>
        </w:rPr>
        <w:br/>
        <w:t>w godzinach 14.00 - 14.30 przez upoważnionego przedstawiciela Wykonawcy;</w:t>
      </w:r>
    </w:p>
    <w:p w14:paraId="6E2F27D8"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Zamawiający ma prawo zlecić usługę innemu Wykonawcy, a kosztami realizacji obciążyć Wykonawcę, jeżeli Wykonawca nie odbierze od Nadawcy przesyłek w terminach określonych w pkt. 6.</w:t>
      </w:r>
    </w:p>
    <w:p w14:paraId="22188B52" w14:textId="7A8403A6"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xml:space="preserve">Świadczenie usług pocztowych wraz z odbiorem korespondencji dotyczy lokalizacji centrali Spółki </w:t>
      </w:r>
      <w:r w:rsidR="00D274B8">
        <w:rPr>
          <w:rFonts w:eastAsia="Times New Roman" w:cstheme="minorHAnsi"/>
          <w:lang w:eastAsia="ar-SA"/>
        </w:rPr>
        <w:t xml:space="preserve"> pod adresem </w:t>
      </w:r>
      <w:r w:rsidRPr="005B13D4">
        <w:rPr>
          <w:rFonts w:eastAsia="Times New Roman" w:cstheme="minorHAnsi"/>
          <w:lang w:eastAsia="ar-SA"/>
        </w:rPr>
        <w:t>. – 01-585 Warszawa ul. Bagatela 12 oraz wszystkich kolejnych lokalizacj</w:t>
      </w:r>
      <w:r w:rsidR="00D274B8">
        <w:rPr>
          <w:rFonts w:eastAsia="Times New Roman" w:cstheme="minorHAnsi"/>
          <w:lang w:eastAsia="ar-SA"/>
        </w:rPr>
        <w:t xml:space="preserve">i centrali Spółki na terenie m.st. Warszawy </w:t>
      </w:r>
      <w:r w:rsidRPr="005B13D4">
        <w:rPr>
          <w:rFonts w:eastAsia="Times New Roman" w:cstheme="minorHAnsi"/>
          <w:lang w:eastAsia="ar-SA"/>
        </w:rPr>
        <w:t>. Zmiana ta nie będzie stanowiła zmiany umowy. Zamawiający o zmianie poinformuje Wykonawcę z 3 dniowym wyprzedzeniem.</w:t>
      </w:r>
    </w:p>
    <w:p w14:paraId="22A59A63" w14:textId="33E9B42C"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Wykonawca zobowiązany jest do świadczenia usługi dostarczania przesyłek do każdego wskazanego przez Zamawiającego adresu w Polsce i poza granicami kraju</w:t>
      </w:r>
      <w:r w:rsidR="00B6309A">
        <w:rPr>
          <w:rFonts w:eastAsia="Times New Roman" w:cstheme="minorHAnsi"/>
          <w:lang w:eastAsia="ar-SA"/>
        </w:rPr>
        <w:t xml:space="preserve">, tj. </w:t>
      </w:r>
      <w:r w:rsidR="00B6309A" w:rsidRPr="00B6309A">
        <w:rPr>
          <w:rFonts w:eastAsia="Times New Roman" w:cstheme="minorHAnsi"/>
          <w:lang w:eastAsia="ar-SA"/>
        </w:rPr>
        <w:t>Wykonawca zapewni doręczanie przesyłek pocztowych nadanych przez Zamawiającego na całym terenie Rzeczpospolitej Polskiej oraz poza jej granicami, w tym również poza obszarem Unii Europejskiej.</w:t>
      </w:r>
    </w:p>
    <w:p w14:paraId="46209A63" w14:textId="7A84990B" w:rsidR="00B00BE1" w:rsidRPr="006830EB"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6830EB">
        <w:rPr>
          <w:rFonts w:eastAsia="Times New Roman" w:cstheme="minorHAnsi"/>
          <w:lang w:eastAsia="ar-SA"/>
        </w:rPr>
        <w:t xml:space="preserve">Nadawane przez Zamawiającego przesyłki, będą w przypadku nieobecności adresatów </w:t>
      </w:r>
      <w:r w:rsidR="00B6309A" w:rsidRPr="006830EB">
        <w:rPr>
          <w:rFonts w:eastAsia="Times New Roman" w:cstheme="minorHAnsi"/>
          <w:lang w:eastAsia="ar-SA"/>
        </w:rPr>
        <w:t xml:space="preserve">awizowane </w:t>
      </w:r>
      <w:r w:rsidR="00846F1B" w:rsidRPr="006830EB">
        <w:rPr>
          <w:rFonts w:eastAsia="Times New Roman" w:cstheme="minorHAnsi"/>
          <w:lang w:eastAsia="ar-SA"/>
        </w:rPr>
        <w:t>(</w:t>
      </w:r>
      <w:r w:rsidR="00B6309A" w:rsidRPr="006830EB">
        <w:rPr>
          <w:rFonts w:eastAsia="Times New Roman" w:cstheme="minorHAnsi"/>
          <w:lang w:eastAsia="ar-SA"/>
        </w:rPr>
        <w:t>tj. przedstawiciel Wykonawcy pozostawia zawiadomienie o próbie doręczenia przesyłki z</w:t>
      </w:r>
      <w:r w:rsidR="00846F1B" w:rsidRPr="006830EB">
        <w:rPr>
          <w:rFonts w:eastAsia="Times New Roman" w:cstheme="minorHAnsi"/>
          <w:lang w:eastAsia="ar-SA"/>
        </w:rPr>
        <w:t xml:space="preserve"> </w:t>
      </w:r>
      <w:r w:rsidR="00693426" w:rsidRPr="006830EB">
        <w:rPr>
          <w:rFonts w:eastAsia="Times New Roman" w:cstheme="minorHAnsi"/>
          <w:lang w:eastAsia="ar-SA"/>
        </w:rPr>
        <w:t>jednoznacznym</w:t>
      </w:r>
      <w:r w:rsidR="00B6309A" w:rsidRPr="006830EB">
        <w:rPr>
          <w:rFonts w:eastAsia="Times New Roman" w:cstheme="minorHAnsi"/>
          <w:lang w:eastAsia="ar-SA"/>
        </w:rPr>
        <w:t xml:space="preserve"> wskazaniem, gdzie i kiedy adresat może odebrać przesyłkę</w:t>
      </w:r>
      <w:r w:rsidR="00846F1B" w:rsidRPr="006830EB">
        <w:rPr>
          <w:rFonts w:eastAsia="Times New Roman" w:cstheme="minorHAnsi"/>
          <w:lang w:eastAsia="ar-SA"/>
        </w:rPr>
        <w:t xml:space="preserve">) </w:t>
      </w:r>
      <w:r w:rsidRPr="006830EB">
        <w:rPr>
          <w:rFonts w:eastAsia="Times New Roman" w:cstheme="minorHAnsi"/>
          <w:lang w:eastAsia="ar-SA"/>
        </w:rPr>
        <w:t>i odbierane przez nich we właściwie oznaczonych jednostkach Wykonawcy</w:t>
      </w:r>
      <w:r w:rsidR="009D6C76" w:rsidRPr="006830EB">
        <w:rPr>
          <w:rFonts w:eastAsia="Times New Roman" w:cstheme="minorHAnsi"/>
          <w:lang w:eastAsia="ar-SA"/>
        </w:rPr>
        <w:t xml:space="preserve"> -najbliżej jednostki organizacyjnej Zamawiającego</w:t>
      </w:r>
      <w:r w:rsidR="00965226" w:rsidRPr="006830EB">
        <w:rPr>
          <w:rFonts w:eastAsia="Times New Roman" w:cstheme="minorHAnsi"/>
          <w:lang w:eastAsia="ar-SA"/>
        </w:rPr>
        <w:t>, przy czym w przypadku przesyłek krajowych muszą one być</w:t>
      </w:r>
      <w:r w:rsidRPr="006830EB">
        <w:rPr>
          <w:rFonts w:eastAsia="Times New Roman" w:cstheme="minorHAnsi"/>
          <w:lang w:eastAsia="ar-SA"/>
        </w:rPr>
        <w:t xml:space="preserve"> zlokalizowan</w:t>
      </w:r>
      <w:r w:rsidR="00965226" w:rsidRPr="006830EB">
        <w:rPr>
          <w:rFonts w:eastAsia="Times New Roman" w:cstheme="minorHAnsi"/>
          <w:lang w:eastAsia="ar-SA"/>
        </w:rPr>
        <w:t>e</w:t>
      </w:r>
      <w:r w:rsidR="009D6C76" w:rsidRPr="006830EB">
        <w:rPr>
          <w:rFonts w:eastAsia="Times New Roman" w:cstheme="minorHAnsi"/>
          <w:lang w:eastAsia="ar-SA"/>
        </w:rPr>
        <w:t>,</w:t>
      </w:r>
      <w:r w:rsidRPr="006830EB">
        <w:rPr>
          <w:rFonts w:eastAsia="Times New Roman" w:cstheme="minorHAnsi"/>
          <w:lang w:eastAsia="ar-SA"/>
        </w:rPr>
        <w:t xml:space="preserve"> </w:t>
      </w:r>
      <w:r w:rsidR="009D6C76" w:rsidRPr="006830EB">
        <w:rPr>
          <w:rFonts w:eastAsia="Times New Roman" w:cstheme="minorHAnsi"/>
          <w:lang w:eastAsia="ar-SA"/>
        </w:rPr>
        <w:t xml:space="preserve">, </w:t>
      </w:r>
      <w:r w:rsidRPr="006830EB">
        <w:rPr>
          <w:rFonts w:eastAsia="Times New Roman" w:cstheme="minorHAnsi"/>
          <w:lang w:eastAsia="ar-SA"/>
        </w:rPr>
        <w:t>w każdej gminie</w:t>
      </w:r>
      <w:r w:rsidR="00846F1B" w:rsidRPr="006830EB">
        <w:rPr>
          <w:rFonts w:eastAsia="Times New Roman" w:cstheme="minorHAnsi"/>
          <w:lang w:eastAsia="ar-SA"/>
        </w:rPr>
        <w:t xml:space="preserve"> i w każdym mieście na terenie gminy, natomiast w dużych miastach (pow. 100000 mieszkańców) powinno być więcej niż 1 placówka</w:t>
      </w:r>
      <w:r w:rsidRPr="006830EB">
        <w:rPr>
          <w:rFonts w:eastAsia="Times New Roman" w:cstheme="minorHAnsi"/>
          <w:lang w:eastAsia="ar-SA"/>
        </w:rPr>
        <w:t xml:space="preserve">. Każda </w:t>
      </w:r>
      <w:r w:rsidR="001D07FF" w:rsidRPr="006830EB">
        <w:rPr>
          <w:rFonts w:eastAsia="Times New Roman" w:cstheme="minorHAnsi"/>
          <w:lang w:eastAsia="ar-SA"/>
        </w:rPr>
        <w:t xml:space="preserve">krajowa </w:t>
      </w:r>
      <w:r w:rsidRPr="006830EB">
        <w:rPr>
          <w:rFonts w:eastAsia="Times New Roman" w:cstheme="minorHAnsi"/>
          <w:lang w:eastAsia="ar-SA"/>
        </w:rPr>
        <w:t>jednostka Wykonawcy, o której mowa wyżej musi spełniać niżej wymienione warunki:</w:t>
      </w:r>
    </w:p>
    <w:p w14:paraId="6BCF9A4F" w14:textId="77777777" w:rsidR="00B00BE1" w:rsidRPr="005B13D4" w:rsidRDefault="00B00BE1" w:rsidP="00B00BE1">
      <w:pPr>
        <w:numPr>
          <w:ilvl w:val="0"/>
          <w:numId w:val="47"/>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być czynne co najmniej przez 8 godzin w miastach wojewódzkich i powiatowych a na pozostałym terenie kraju przynajmniej 6 godzin we wszystkie dni robocze, poza granicami kraju przynajmniej 4 godziny we wszystkie dni robocze, z wyjątkiem dni ustawowo wolnych od pracy,</w:t>
      </w:r>
    </w:p>
    <w:p w14:paraId="165FBA71" w14:textId="77777777" w:rsidR="00B00BE1" w:rsidRPr="005B13D4" w:rsidRDefault="00B00BE1" w:rsidP="00B00BE1">
      <w:pPr>
        <w:numPr>
          <w:ilvl w:val="0"/>
          <w:numId w:val="47"/>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być oznakowana w sposób widoczny nazwą i logo Wykonawcy, umieszczonymi na zewnątrz budynku lub witrynie obiektu, w którym mieści się jednostka Wykonawcy,</w:t>
      </w:r>
    </w:p>
    <w:p w14:paraId="718050B2" w14:textId="470150E7" w:rsidR="00B00BE1" w:rsidRDefault="00B00BE1" w:rsidP="00B00BE1">
      <w:pPr>
        <w:numPr>
          <w:ilvl w:val="0"/>
          <w:numId w:val="47"/>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gdy znajduje się w lokalu, w którym prowadzona jest działalność gospodarcza, musi posiadać wyodrębnione stanowisko obsługi klientów wyłącznie w zakresie usług pocztowych, oznakowane w sposób widoczny nazwą i logo Wykonawcy, Zamawiający nie dopuszcza możliwości prowadzenia w placówkach oddawczo-awizacyjnych takiej działalności gospodarczej, która mogłaby powodować uszkodzenie przesyłek pocztowych, bądź wpływać na jakość świadczonej usługi.</w:t>
      </w:r>
    </w:p>
    <w:p w14:paraId="18898BA8" w14:textId="77777777" w:rsidR="00FD13AB" w:rsidRPr="005B13D4" w:rsidRDefault="00FD13AB" w:rsidP="00FD13AB">
      <w:pPr>
        <w:suppressAutoHyphens/>
        <w:autoSpaceDE w:val="0"/>
        <w:autoSpaceDN w:val="0"/>
        <w:spacing w:after="120" w:line="240" w:lineRule="auto"/>
        <w:ind w:left="720"/>
        <w:jc w:val="both"/>
        <w:rPr>
          <w:rFonts w:eastAsia="Times New Roman" w:cstheme="minorHAnsi"/>
          <w:lang w:eastAsia="ar-SA"/>
        </w:rPr>
      </w:pPr>
    </w:p>
    <w:p w14:paraId="62A4C016"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lastRenderedPageBreak/>
        <w:t>Wykonawca będzie doręczał do siedziby Zamawiającego:</w:t>
      </w:r>
    </w:p>
    <w:p w14:paraId="6569FCE8" w14:textId="77777777" w:rsidR="00B00BE1" w:rsidRPr="005B13D4" w:rsidRDefault="00B00BE1" w:rsidP="00B00BE1">
      <w:pPr>
        <w:numPr>
          <w:ilvl w:val="0"/>
          <w:numId w:val="62"/>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druki wymagane przez Wykonawcę niezbędne do realizacji przedmiotu umowy;</w:t>
      </w:r>
    </w:p>
    <w:p w14:paraId="2E184638" w14:textId="77777777" w:rsidR="00B00BE1" w:rsidRPr="005B13D4" w:rsidRDefault="00B00BE1" w:rsidP="00B00BE1">
      <w:pPr>
        <w:numPr>
          <w:ilvl w:val="0"/>
          <w:numId w:val="62"/>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pokwitowane przez adresata „potwierdzenie odbioru" niezwłocznie po dokonaniu doręczenia przesyłki, nie później jednak niż w ciągu 7 dni roboczych od dnia doręczenia.</w:t>
      </w:r>
    </w:p>
    <w:p w14:paraId="744AA86F"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Zamawiający wymaga aby usługi świadczone przez Wykonawcę spełniały warunki skutecznego i prawidłowego doręczenia postawione w kodeksie postępowania cywilnego, kodeksie postępowania karnego, kodeksie postępowania  administracyjnego (zwłaszcza art. 44) oraz spełniały warunki skutecznego doręczenia w postępowaniach prowadzonych przez sądy administracyjne, a także aby usługi świadczone przez Wykonawcę z chwilą ich nadania spełniały wymóg zachowania prawidłowego terminu doręczenia dla pisma urzędowego. (Zamawiający wymaga by potwierdzenie nadania przesyłki rejestrowanej posiadało moc dokumentu urzędowego.).</w:t>
      </w:r>
    </w:p>
    <w:p w14:paraId="6F2C9F36"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Przesyłki rejestrowane nadawane będą na podstawie rejestru przesyłek wychodzących:</w:t>
      </w:r>
    </w:p>
    <w:tbl>
      <w:tblPr>
        <w:tblW w:w="9380" w:type="dxa"/>
        <w:tblInd w:w="-10" w:type="dxa"/>
        <w:tblCellMar>
          <w:left w:w="70" w:type="dxa"/>
          <w:right w:w="70" w:type="dxa"/>
        </w:tblCellMar>
        <w:tblLook w:val="04A0" w:firstRow="1" w:lastRow="0" w:firstColumn="1" w:lastColumn="0" w:noHBand="0" w:noVBand="1"/>
      </w:tblPr>
      <w:tblGrid>
        <w:gridCol w:w="405"/>
        <w:gridCol w:w="1230"/>
        <w:gridCol w:w="499"/>
        <w:gridCol w:w="788"/>
        <w:gridCol w:w="999"/>
        <w:gridCol w:w="594"/>
        <w:gridCol w:w="1734"/>
        <w:gridCol w:w="645"/>
        <w:gridCol w:w="1047"/>
        <w:gridCol w:w="741"/>
        <w:gridCol w:w="698"/>
      </w:tblGrid>
      <w:tr w:rsidR="00B00BE1" w:rsidRPr="00B00BE1" w14:paraId="2E30BE1D" w14:textId="77777777" w:rsidTr="00B00BE1">
        <w:trPr>
          <w:trHeight w:val="880"/>
        </w:trPr>
        <w:tc>
          <w:tcPr>
            <w:tcW w:w="40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DE4C23F"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Lp.</w:t>
            </w:r>
          </w:p>
        </w:tc>
        <w:tc>
          <w:tcPr>
            <w:tcW w:w="1265" w:type="dxa"/>
            <w:tcBorders>
              <w:top w:val="single" w:sz="8" w:space="0" w:color="auto"/>
              <w:left w:val="nil"/>
              <w:bottom w:val="single" w:sz="8" w:space="0" w:color="auto"/>
              <w:right w:val="single" w:sz="8" w:space="0" w:color="auto"/>
            </w:tcBorders>
            <w:shd w:val="clear" w:color="auto" w:fill="auto"/>
            <w:vAlign w:val="center"/>
            <w:hideMark/>
          </w:tcPr>
          <w:p w14:paraId="6BFCA674"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Adresat (imię i nazwisko lub nazwa firmy)</w:t>
            </w:r>
          </w:p>
        </w:tc>
        <w:tc>
          <w:tcPr>
            <w:tcW w:w="500" w:type="dxa"/>
            <w:tcBorders>
              <w:top w:val="single" w:sz="8" w:space="0" w:color="auto"/>
              <w:left w:val="nil"/>
              <w:bottom w:val="single" w:sz="8" w:space="0" w:color="auto"/>
              <w:right w:val="single" w:sz="8" w:space="0" w:color="auto"/>
            </w:tcBorders>
            <w:shd w:val="clear" w:color="auto" w:fill="auto"/>
            <w:vAlign w:val="center"/>
            <w:hideMark/>
          </w:tcPr>
          <w:p w14:paraId="568A997D"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Kraj</w:t>
            </w:r>
          </w:p>
        </w:tc>
        <w:tc>
          <w:tcPr>
            <w:tcW w:w="792" w:type="dxa"/>
            <w:tcBorders>
              <w:top w:val="single" w:sz="8" w:space="0" w:color="auto"/>
              <w:left w:val="nil"/>
              <w:bottom w:val="single" w:sz="8" w:space="0" w:color="auto"/>
              <w:right w:val="single" w:sz="8" w:space="0" w:color="auto"/>
            </w:tcBorders>
            <w:shd w:val="clear" w:color="auto" w:fill="auto"/>
            <w:vAlign w:val="center"/>
            <w:hideMark/>
          </w:tcPr>
          <w:p w14:paraId="1E2F393D"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Miasto</w:t>
            </w:r>
          </w:p>
        </w:tc>
        <w:tc>
          <w:tcPr>
            <w:tcW w:w="994" w:type="dxa"/>
            <w:tcBorders>
              <w:top w:val="single" w:sz="8" w:space="0" w:color="auto"/>
              <w:left w:val="nil"/>
              <w:bottom w:val="single" w:sz="8" w:space="0" w:color="auto"/>
              <w:right w:val="single" w:sz="8" w:space="0" w:color="auto"/>
            </w:tcBorders>
            <w:shd w:val="clear" w:color="auto" w:fill="auto"/>
            <w:vAlign w:val="center"/>
            <w:hideMark/>
          </w:tcPr>
          <w:p w14:paraId="14B3910F"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Kod pocztowy</w:t>
            </w:r>
          </w:p>
        </w:tc>
        <w:tc>
          <w:tcPr>
            <w:tcW w:w="596" w:type="dxa"/>
            <w:tcBorders>
              <w:top w:val="single" w:sz="8" w:space="0" w:color="auto"/>
              <w:left w:val="nil"/>
              <w:bottom w:val="single" w:sz="8" w:space="0" w:color="auto"/>
              <w:right w:val="single" w:sz="8" w:space="0" w:color="auto"/>
            </w:tcBorders>
            <w:shd w:val="clear" w:color="auto" w:fill="auto"/>
            <w:vAlign w:val="center"/>
            <w:hideMark/>
          </w:tcPr>
          <w:p w14:paraId="47D0B342"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Ulica</w:t>
            </w:r>
          </w:p>
        </w:tc>
        <w:tc>
          <w:tcPr>
            <w:tcW w:w="1709" w:type="dxa"/>
            <w:tcBorders>
              <w:top w:val="single" w:sz="8" w:space="0" w:color="auto"/>
              <w:left w:val="nil"/>
              <w:bottom w:val="single" w:sz="8" w:space="0" w:color="auto"/>
              <w:right w:val="single" w:sz="8" w:space="0" w:color="auto"/>
            </w:tcBorders>
            <w:shd w:val="clear" w:color="auto" w:fill="auto"/>
            <w:vAlign w:val="center"/>
            <w:hideMark/>
          </w:tcPr>
          <w:p w14:paraId="2C79B768"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Nr domu/mieszkania</w:t>
            </w:r>
          </w:p>
        </w:tc>
        <w:tc>
          <w:tcPr>
            <w:tcW w:w="647" w:type="dxa"/>
            <w:tcBorders>
              <w:top w:val="single" w:sz="8" w:space="0" w:color="auto"/>
              <w:left w:val="nil"/>
              <w:bottom w:val="single" w:sz="8" w:space="0" w:color="auto"/>
              <w:right w:val="single" w:sz="8" w:space="0" w:color="auto"/>
            </w:tcBorders>
            <w:shd w:val="clear" w:color="auto" w:fill="auto"/>
            <w:vAlign w:val="center"/>
            <w:hideMark/>
          </w:tcPr>
          <w:p w14:paraId="547DCEBF"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Masa (g)</w:t>
            </w:r>
          </w:p>
        </w:tc>
        <w:tc>
          <w:tcPr>
            <w:tcW w:w="1051" w:type="dxa"/>
            <w:tcBorders>
              <w:top w:val="single" w:sz="8" w:space="0" w:color="auto"/>
              <w:left w:val="nil"/>
              <w:bottom w:val="single" w:sz="8" w:space="0" w:color="auto"/>
              <w:right w:val="single" w:sz="8" w:space="0" w:color="auto"/>
            </w:tcBorders>
            <w:shd w:val="clear" w:color="auto" w:fill="auto"/>
            <w:vAlign w:val="center"/>
            <w:hideMark/>
          </w:tcPr>
          <w:p w14:paraId="7971578A"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Nr nadawczy</w:t>
            </w:r>
          </w:p>
        </w:tc>
        <w:tc>
          <w:tcPr>
            <w:tcW w:w="735" w:type="dxa"/>
            <w:tcBorders>
              <w:top w:val="single" w:sz="8" w:space="0" w:color="auto"/>
              <w:left w:val="nil"/>
              <w:bottom w:val="single" w:sz="8" w:space="0" w:color="auto"/>
              <w:right w:val="single" w:sz="8" w:space="0" w:color="auto"/>
            </w:tcBorders>
            <w:shd w:val="clear" w:color="auto" w:fill="auto"/>
            <w:vAlign w:val="center"/>
            <w:hideMark/>
          </w:tcPr>
          <w:p w14:paraId="0C384764"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Opłata (zł, gr)</w:t>
            </w:r>
          </w:p>
        </w:tc>
        <w:tc>
          <w:tcPr>
            <w:tcW w:w="690" w:type="dxa"/>
            <w:tcBorders>
              <w:top w:val="single" w:sz="8" w:space="0" w:color="auto"/>
              <w:left w:val="nil"/>
              <w:bottom w:val="single" w:sz="8" w:space="0" w:color="auto"/>
              <w:right w:val="single" w:sz="8" w:space="0" w:color="auto"/>
            </w:tcBorders>
            <w:shd w:val="clear" w:color="auto" w:fill="auto"/>
            <w:vAlign w:val="center"/>
            <w:hideMark/>
          </w:tcPr>
          <w:p w14:paraId="66177D59"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Uwagi</w:t>
            </w:r>
          </w:p>
        </w:tc>
      </w:tr>
      <w:tr w:rsidR="00B00BE1" w:rsidRPr="00B00BE1" w14:paraId="243F224E" w14:textId="77777777" w:rsidTr="00B00BE1">
        <w:trPr>
          <w:trHeight w:val="320"/>
        </w:trPr>
        <w:tc>
          <w:tcPr>
            <w:tcW w:w="401" w:type="dxa"/>
            <w:tcBorders>
              <w:top w:val="nil"/>
              <w:left w:val="single" w:sz="8" w:space="0" w:color="auto"/>
              <w:bottom w:val="single" w:sz="8" w:space="0" w:color="auto"/>
              <w:right w:val="single" w:sz="8" w:space="0" w:color="auto"/>
            </w:tcBorders>
            <w:shd w:val="clear" w:color="auto" w:fill="auto"/>
            <w:vAlign w:val="center"/>
          </w:tcPr>
          <w:p w14:paraId="1EFA1EE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1265" w:type="dxa"/>
            <w:tcBorders>
              <w:top w:val="nil"/>
              <w:left w:val="nil"/>
              <w:bottom w:val="single" w:sz="8" w:space="0" w:color="auto"/>
              <w:right w:val="single" w:sz="8" w:space="0" w:color="auto"/>
            </w:tcBorders>
            <w:shd w:val="clear" w:color="auto" w:fill="auto"/>
            <w:vAlign w:val="center"/>
          </w:tcPr>
          <w:p w14:paraId="7C80388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500" w:type="dxa"/>
            <w:tcBorders>
              <w:top w:val="nil"/>
              <w:left w:val="nil"/>
              <w:bottom w:val="single" w:sz="8" w:space="0" w:color="auto"/>
              <w:right w:val="single" w:sz="8" w:space="0" w:color="auto"/>
            </w:tcBorders>
            <w:shd w:val="clear" w:color="auto" w:fill="auto"/>
            <w:vAlign w:val="center"/>
          </w:tcPr>
          <w:p w14:paraId="5E050D6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792" w:type="dxa"/>
            <w:tcBorders>
              <w:top w:val="nil"/>
              <w:left w:val="nil"/>
              <w:bottom w:val="single" w:sz="8" w:space="0" w:color="auto"/>
              <w:right w:val="single" w:sz="8" w:space="0" w:color="auto"/>
            </w:tcBorders>
            <w:shd w:val="clear" w:color="auto" w:fill="auto"/>
            <w:vAlign w:val="center"/>
          </w:tcPr>
          <w:p w14:paraId="02E0D09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994" w:type="dxa"/>
            <w:tcBorders>
              <w:top w:val="nil"/>
              <w:left w:val="nil"/>
              <w:bottom w:val="single" w:sz="8" w:space="0" w:color="auto"/>
              <w:right w:val="single" w:sz="8" w:space="0" w:color="auto"/>
            </w:tcBorders>
            <w:shd w:val="clear" w:color="auto" w:fill="auto"/>
            <w:vAlign w:val="center"/>
          </w:tcPr>
          <w:p w14:paraId="05AFCB7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596" w:type="dxa"/>
            <w:tcBorders>
              <w:top w:val="nil"/>
              <w:left w:val="nil"/>
              <w:bottom w:val="single" w:sz="8" w:space="0" w:color="auto"/>
              <w:right w:val="single" w:sz="8" w:space="0" w:color="auto"/>
            </w:tcBorders>
            <w:shd w:val="clear" w:color="auto" w:fill="auto"/>
            <w:vAlign w:val="center"/>
          </w:tcPr>
          <w:p w14:paraId="441E339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1709" w:type="dxa"/>
            <w:tcBorders>
              <w:top w:val="nil"/>
              <w:left w:val="nil"/>
              <w:bottom w:val="single" w:sz="8" w:space="0" w:color="auto"/>
              <w:right w:val="single" w:sz="8" w:space="0" w:color="auto"/>
            </w:tcBorders>
            <w:shd w:val="clear" w:color="auto" w:fill="auto"/>
            <w:vAlign w:val="center"/>
          </w:tcPr>
          <w:p w14:paraId="55ADBC4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647" w:type="dxa"/>
            <w:tcBorders>
              <w:top w:val="nil"/>
              <w:left w:val="nil"/>
              <w:bottom w:val="single" w:sz="8" w:space="0" w:color="auto"/>
              <w:right w:val="single" w:sz="8" w:space="0" w:color="auto"/>
            </w:tcBorders>
            <w:shd w:val="clear" w:color="auto" w:fill="auto"/>
            <w:vAlign w:val="center"/>
          </w:tcPr>
          <w:p w14:paraId="051DB71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1051" w:type="dxa"/>
            <w:tcBorders>
              <w:top w:val="nil"/>
              <w:left w:val="nil"/>
              <w:bottom w:val="single" w:sz="8" w:space="0" w:color="auto"/>
              <w:right w:val="single" w:sz="8" w:space="0" w:color="auto"/>
            </w:tcBorders>
            <w:shd w:val="clear" w:color="auto" w:fill="auto"/>
            <w:vAlign w:val="center"/>
          </w:tcPr>
          <w:p w14:paraId="600563B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735" w:type="dxa"/>
            <w:tcBorders>
              <w:top w:val="nil"/>
              <w:left w:val="nil"/>
              <w:bottom w:val="single" w:sz="8" w:space="0" w:color="auto"/>
              <w:right w:val="single" w:sz="8" w:space="0" w:color="auto"/>
            </w:tcBorders>
            <w:shd w:val="clear" w:color="auto" w:fill="auto"/>
            <w:vAlign w:val="center"/>
          </w:tcPr>
          <w:p w14:paraId="49CE469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690" w:type="dxa"/>
            <w:tcBorders>
              <w:top w:val="nil"/>
              <w:left w:val="nil"/>
              <w:bottom w:val="single" w:sz="8" w:space="0" w:color="auto"/>
              <w:right w:val="single" w:sz="8" w:space="0" w:color="auto"/>
            </w:tcBorders>
            <w:shd w:val="clear" w:color="auto" w:fill="auto"/>
            <w:vAlign w:val="center"/>
          </w:tcPr>
          <w:p w14:paraId="09768E5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r>
    </w:tbl>
    <w:p w14:paraId="2513D27E"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Przesyłki nierejestrowane nadawane będą na podstawie ilościowego wykazu nadanych przesyłek:</w:t>
      </w:r>
    </w:p>
    <w:tbl>
      <w:tblPr>
        <w:tblW w:w="9434" w:type="dxa"/>
        <w:tblInd w:w="-10" w:type="dxa"/>
        <w:tblCellMar>
          <w:left w:w="70" w:type="dxa"/>
          <w:right w:w="70" w:type="dxa"/>
        </w:tblCellMar>
        <w:tblLook w:val="04A0" w:firstRow="1" w:lastRow="0" w:firstColumn="1" w:lastColumn="0" w:noHBand="0" w:noVBand="1"/>
      </w:tblPr>
      <w:tblGrid>
        <w:gridCol w:w="462"/>
        <w:gridCol w:w="1334"/>
        <w:gridCol w:w="561"/>
        <w:gridCol w:w="893"/>
        <w:gridCol w:w="1144"/>
        <w:gridCol w:w="675"/>
        <w:gridCol w:w="1986"/>
        <w:gridCol w:w="732"/>
        <w:gridCol w:w="848"/>
        <w:gridCol w:w="799"/>
      </w:tblGrid>
      <w:tr w:rsidR="00B00BE1" w:rsidRPr="00B00BE1" w14:paraId="100F5E0F" w14:textId="77777777" w:rsidTr="005B13D4">
        <w:trPr>
          <w:trHeight w:val="914"/>
        </w:trPr>
        <w:tc>
          <w:tcPr>
            <w:tcW w:w="46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47F028B"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Lp.</w:t>
            </w:r>
          </w:p>
        </w:tc>
        <w:tc>
          <w:tcPr>
            <w:tcW w:w="1334" w:type="dxa"/>
            <w:tcBorders>
              <w:top w:val="single" w:sz="8" w:space="0" w:color="auto"/>
              <w:left w:val="nil"/>
              <w:bottom w:val="single" w:sz="8" w:space="0" w:color="auto"/>
              <w:right w:val="single" w:sz="8" w:space="0" w:color="auto"/>
            </w:tcBorders>
            <w:shd w:val="clear" w:color="auto" w:fill="auto"/>
            <w:vAlign w:val="center"/>
            <w:hideMark/>
          </w:tcPr>
          <w:p w14:paraId="17914F03"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Adresat (imię i nazwisko lub nazwa firmy)</w:t>
            </w:r>
          </w:p>
        </w:tc>
        <w:tc>
          <w:tcPr>
            <w:tcW w:w="561" w:type="dxa"/>
            <w:tcBorders>
              <w:top w:val="single" w:sz="8" w:space="0" w:color="auto"/>
              <w:left w:val="nil"/>
              <w:bottom w:val="single" w:sz="8" w:space="0" w:color="auto"/>
              <w:right w:val="single" w:sz="8" w:space="0" w:color="auto"/>
            </w:tcBorders>
            <w:shd w:val="clear" w:color="auto" w:fill="auto"/>
            <w:vAlign w:val="center"/>
            <w:hideMark/>
          </w:tcPr>
          <w:p w14:paraId="3C90E8A0"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Kraj</w:t>
            </w:r>
          </w:p>
        </w:tc>
        <w:tc>
          <w:tcPr>
            <w:tcW w:w="893" w:type="dxa"/>
            <w:tcBorders>
              <w:top w:val="single" w:sz="8" w:space="0" w:color="auto"/>
              <w:left w:val="nil"/>
              <w:bottom w:val="single" w:sz="8" w:space="0" w:color="auto"/>
              <w:right w:val="single" w:sz="8" w:space="0" w:color="auto"/>
            </w:tcBorders>
            <w:shd w:val="clear" w:color="auto" w:fill="auto"/>
            <w:vAlign w:val="center"/>
            <w:hideMark/>
          </w:tcPr>
          <w:p w14:paraId="1E39275B"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Miasto</w:t>
            </w:r>
          </w:p>
        </w:tc>
        <w:tc>
          <w:tcPr>
            <w:tcW w:w="1144" w:type="dxa"/>
            <w:tcBorders>
              <w:top w:val="single" w:sz="8" w:space="0" w:color="auto"/>
              <w:left w:val="nil"/>
              <w:bottom w:val="single" w:sz="8" w:space="0" w:color="auto"/>
              <w:right w:val="single" w:sz="8" w:space="0" w:color="auto"/>
            </w:tcBorders>
            <w:shd w:val="clear" w:color="auto" w:fill="auto"/>
            <w:vAlign w:val="center"/>
            <w:hideMark/>
          </w:tcPr>
          <w:p w14:paraId="11A790BF"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Kod pocztowy</w:t>
            </w:r>
          </w:p>
        </w:tc>
        <w:tc>
          <w:tcPr>
            <w:tcW w:w="675" w:type="dxa"/>
            <w:tcBorders>
              <w:top w:val="single" w:sz="8" w:space="0" w:color="auto"/>
              <w:left w:val="nil"/>
              <w:bottom w:val="single" w:sz="8" w:space="0" w:color="auto"/>
              <w:right w:val="single" w:sz="8" w:space="0" w:color="auto"/>
            </w:tcBorders>
            <w:shd w:val="clear" w:color="auto" w:fill="auto"/>
            <w:vAlign w:val="center"/>
            <w:hideMark/>
          </w:tcPr>
          <w:p w14:paraId="6468BC30"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Ulica</w:t>
            </w:r>
          </w:p>
        </w:tc>
        <w:tc>
          <w:tcPr>
            <w:tcW w:w="1986" w:type="dxa"/>
            <w:tcBorders>
              <w:top w:val="single" w:sz="8" w:space="0" w:color="auto"/>
              <w:left w:val="nil"/>
              <w:bottom w:val="single" w:sz="8" w:space="0" w:color="auto"/>
              <w:right w:val="single" w:sz="8" w:space="0" w:color="auto"/>
            </w:tcBorders>
            <w:shd w:val="clear" w:color="auto" w:fill="auto"/>
            <w:vAlign w:val="center"/>
            <w:hideMark/>
          </w:tcPr>
          <w:p w14:paraId="21085E3F"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Nr domu/mieszkania</w:t>
            </w:r>
          </w:p>
        </w:tc>
        <w:tc>
          <w:tcPr>
            <w:tcW w:w="732" w:type="dxa"/>
            <w:tcBorders>
              <w:top w:val="single" w:sz="8" w:space="0" w:color="auto"/>
              <w:left w:val="nil"/>
              <w:bottom w:val="single" w:sz="8" w:space="0" w:color="auto"/>
              <w:right w:val="single" w:sz="8" w:space="0" w:color="auto"/>
            </w:tcBorders>
            <w:shd w:val="clear" w:color="auto" w:fill="auto"/>
            <w:vAlign w:val="center"/>
            <w:hideMark/>
          </w:tcPr>
          <w:p w14:paraId="59146470"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Masa (g)</w:t>
            </w:r>
          </w:p>
        </w:tc>
        <w:tc>
          <w:tcPr>
            <w:tcW w:w="848" w:type="dxa"/>
            <w:tcBorders>
              <w:top w:val="single" w:sz="8" w:space="0" w:color="auto"/>
              <w:left w:val="nil"/>
              <w:bottom w:val="single" w:sz="8" w:space="0" w:color="auto"/>
              <w:right w:val="single" w:sz="8" w:space="0" w:color="auto"/>
            </w:tcBorders>
            <w:shd w:val="clear" w:color="auto" w:fill="auto"/>
            <w:vAlign w:val="center"/>
            <w:hideMark/>
          </w:tcPr>
          <w:p w14:paraId="7E5DF673"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Opłata (zł, gr)</w:t>
            </w:r>
          </w:p>
        </w:tc>
        <w:tc>
          <w:tcPr>
            <w:tcW w:w="799" w:type="dxa"/>
            <w:tcBorders>
              <w:top w:val="single" w:sz="8" w:space="0" w:color="auto"/>
              <w:left w:val="nil"/>
              <w:bottom w:val="single" w:sz="8" w:space="0" w:color="auto"/>
              <w:right w:val="single" w:sz="8" w:space="0" w:color="auto"/>
            </w:tcBorders>
            <w:shd w:val="clear" w:color="auto" w:fill="auto"/>
            <w:vAlign w:val="center"/>
            <w:hideMark/>
          </w:tcPr>
          <w:p w14:paraId="75C48AD7"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Uwagi</w:t>
            </w:r>
          </w:p>
        </w:tc>
      </w:tr>
      <w:tr w:rsidR="00B00BE1" w:rsidRPr="00B00BE1" w14:paraId="0F2C6896" w14:textId="77777777" w:rsidTr="005B13D4">
        <w:trPr>
          <w:trHeight w:val="332"/>
        </w:trPr>
        <w:tc>
          <w:tcPr>
            <w:tcW w:w="462" w:type="dxa"/>
            <w:tcBorders>
              <w:top w:val="nil"/>
              <w:left w:val="single" w:sz="8" w:space="0" w:color="auto"/>
              <w:bottom w:val="single" w:sz="8" w:space="0" w:color="auto"/>
              <w:right w:val="single" w:sz="8" w:space="0" w:color="auto"/>
            </w:tcBorders>
            <w:shd w:val="clear" w:color="auto" w:fill="auto"/>
            <w:vAlign w:val="center"/>
          </w:tcPr>
          <w:p w14:paraId="389813FB"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1334" w:type="dxa"/>
            <w:tcBorders>
              <w:top w:val="nil"/>
              <w:left w:val="nil"/>
              <w:bottom w:val="single" w:sz="8" w:space="0" w:color="auto"/>
              <w:right w:val="single" w:sz="8" w:space="0" w:color="auto"/>
            </w:tcBorders>
            <w:shd w:val="clear" w:color="auto" w:fill="auto"/>
            <w:vAlign w:val="center"/>
          </w:tcPr>
          <w:p w14:paraId="3D43564E"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561" w:type="dxa"/>
            <w:tcBorders>
              <w:top w:val="nil"/>
              <w:left w:val="nil"/>
              <w:bottom w:val="single" w:sz="8" w:space="0" w:color="auto"/>
              <w:right w:val="single" w:sz="8" w:space="0" w:color="auto"/>
            </w:tcBorders>
            <w:shd w:val="clear" w:color="auto" w:fill="auto"/>
            <w:vAlign w:val="center"/>
          </w:tcPr>
          <w:p w14:paraId="5B52CB2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893" w:type="dxa"/>
            <w:tcBorders>
              <w:top w:val="nil"/>
              <w:left w:val="nil"/>
              <w:bottom w:val="single" w:sz="8" w:space="0" w:color="auto"/>
              <w:right w:val="single" w:sz="8" w:space="0" w:color="auto"/>
            </w:tcBorders>
            <w:shd w:val="clear" w:color="auto" w:fill="auto"/>
            <w:vAlign w:val="center"/>
          </w:tcPr>
          <w:p w14:paraId="124932D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1144" w:type="dxa"/>
            <w:tcBorders>
              <w:top w:val="nil"/>
              <w:left w:val="nil"/>
              <w:bottom w:val="single" w:sz="8" w:space="0" w:color="auto"/>
              <w:right w:val="single" w:sz="8" w:space="0" w:color="auto"/>
            </w:tcBorders>
            <w:shd w:val="clear" w:color="auto" w:fill="auto"/>
            <w:vAlign w:val="center"/>
          </w:tcPr>
          <w:p w14:paraId="1D307CD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675" w:type="dxa"/>
            <w:tcBorders>
              <w:top w:val="nil"/>
              <w:left w:val="nil"/>
              <w:bottom w:val="single" w:sz="8" w:space="0" w:color="auto"/>
              <w:right w:val="single" w:sz="8" w:space="0" w:color="auto"/>
            </w:tcBorders>
            <w:shd w:val="clear" w:color="auto" w:fill="auto"/>
            <w:vAlign w:val="center"/>
          </w:tcPr>
          <w:p w14:paraId="6831D49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1986" w:type="dxa"/>
            <w:tcBorders>
              <w:top w:val="nil"/>
              <w:left w:val="nil"/>
              <w:bottom w:val="single" w:sz="8" w:space="0" w:color="auto"/>
              <w:right w:val="single" w:sz="8" w:space="0" w:color="auto"/>
            </w:tcBorders>
            <w:shd w:val="clear" w:color="auto" w:fill="auto"/>
            <w:vAlign w:val="center"/>
          </w:tcPr>
          <w:p w14:paraId="5AB57D3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732" w:type="dxa"/>
            <w:tcBorders>
              <w:top w:val="nil"/>
              <w:left w:val="nil"/>
              <w:bottom w:val="single" w:sz="8" w:space="0" w:color="auto"/>
              <w:right w:val="single" w:sz="8" w:space="0" w:color="auto"/>
            </w:tcBorders>
            <w:shd w:val="clear" w:color="auto" w:fill="auto"/>
            <w:vAlign w:val="center"/>
          </w:tcPr>
          <w:p w14:paraId="7F90C6EB"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848" w:type="dxa"/>
            <w:tcBorders>
              <w:top w:val="nil"/>
              <w:left w:val="nil"/>
              <w:bottom w:val="single" w:sz="8" w:space="0" w:color="auto"/>
              <w:right w:val="single" w:sz="8" w:space="0" w:color="auto"/>
            </w:tcBorders>
            <w:shd w:val="clear" w:color="auto" w:fill="auto"/>
            <w:vAlign w:val="center"/>
          </w:tcPr>
          <w:p w14:paraId="702C2AD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c>
          <w:tcPr>
            <w:tcW w:w="799" w:type="dxa"/>
            <w:tcBorders>
              <w:top w:val="nil"/>
              <w:left w:val="nil"/>
              <w:bottom w:val="single" w:sz="8" w:space="0" w:color="auto"/>
              <w:right w:val="single" w:sz="8" w:space="0" w:color="auto"/>
            </w:tcBorders>
            <w:shd w:val="clear" w:color="auto" w:fill="auto"/>
            <w:vAlign w:val="center"/>
          </w:tcPr>
          <w:p w14:paraId="69738118"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p>
        </w:tc>
      </w:tr>
    </w:tbl>
    <w:p w14:paraId="35B5076D"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xml:space="preserve">Potwierdzenie przekazania przesyłek odbywać się będzie (przy każdym przekazywaniu) </w:t>
      </w:r>
      <w:r w:rsidRPr="005B13D4">
        <w:rPr>
          <w:rFonts w:eastAsia="Times New Roman" w:cstheme="minorHAnsi"/>
          <w:lang w:eastAsia="ar-SA"/>
        </w:rPr>
        <w:br/>
        <w:t>w siedzibie Zamawiającego lub punkcie nadawczym Wykonawcy na egzemplarzu przeznaczonym dla Zamawiającego. W rejestrze przesyłek wychodzących dla przesyłek poleconych lub w ilościowym wykazie nadanych przesyłek dla przesyłek zwykłych. Drugi egzemplarz otrzyma Wykonawca. Zamawiający dopuszcza, aby Wykonawca wskazał dane niezbędne do ujęcia w rejestrze i w wykazie, jeżeli nie będą one sprzeczne z postanowieniami zawartej umowy. Rejestr przesyłek wychodzących oraz wykaz nadanych przesyłek sporządzane będą w 2 egzemplarzach, po jednym dla Wykonawcy i Zamawiającego (dla każdej z siedzib osobna).</w:t>
      </w:r>
    </w:p>
    <w:p w14:paraId="7CEABEA1"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Zapłata za wykonaną usługę nastąpi z dołu po zakończeniu okresu rozliczeniowego (miesiąca kalendarzowego) po dostarczeniu prawidłowo wystawionej Faktury VAT.</w:t>
      </w:r>
    </w:p>
    <w:p w14:paraId="54A0251E"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Zamawiający wymaga aby data płatności była zgodna z zapisami zawartymi w umowie.</w:t>
      </w:r>
    </w:p>
    <w:p w14:paraId="1EBCC8D7"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bookmarkStart w:id="4" w:name="_Hlk531861498"/>
      <w:r w:rsidRPr="005B13D4">
        <w:rPr>
          <w:rFonts w:eastAsia="Times New Roman" w:cstheme="minorHAnsi"/>
          <w:lang w:eastAsia="ar-SA"/>
        </w:rPr>
        <w:t xml:space="preserve">Wraz z fakturą Wykonawca ma dostarczać specyfikację zawierającą wyszczególnienie wykonanych usług (doręczenia przesyłek nierejestrowanych, rejestrowanych, ZPO) </w:t>
      </w:r>
      <w:r w:rsidRPr="005B13D4">
        <w:rPr>
          <w:rFonts w:eastAsia="Times New Roman" w:cstheme="minorHAnsi"/>
          <w:lang w:eastAsia="ar-SA"/>
        </w:rPr>
        <w:br/>
        <w:t>i niewykonanych</w:t>
      </w:r>
      <w:bookmarkEnd w:id="4"/>
      <w:r w:rsidRPr="005B13D4">
        <w:rPr>
          <w:rFonts w:eastAsia="Times New Roman" w:cstheme="minorHAnsi"/>
          <w:lang w:eastAsia="ar-SA"/>
        </w:rPr>
        <w:t>.</w:t>
      </w:r>
    </w:p>
    <w:p w14:paraId="4B71AAE2" w14:textId="18D1436E"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xml:space="preserve">Z tytułu niewykonania lub nienależytego wykonania usługi (zgubienie przesyłki, nie dostarczenie w terminie do adresata itp.), Zamawiający zastrzega sobie możliwość reklamacji. Reklamacje będą odbywać się zgodnie z obowiązującymi przepisami prawa, </w:t>
      </w:r>
      <w:r w:rsidRPr="005B13D4">
        <w:rPr>
          <w:rFonts w:eastAsia="Times New Roman" w:cstheme="minorHAnsi"/>
          <w:lang w:eastAsia="ar-SA"/>
        </w:rPr>
        <w:br/>
        <w:t xml:space="preserve">w szczególności przepisami ustawy Prawo Pocztowe oraz Rozporządzenia Ministra </w:t>
      </w:r>
      <w:r w:rsidRPr="005B13D4">
        <w:rPr>
          <w:rFonts w:eastAsia="Times New Roman" w:cstheme="minorHAnsi"/>
          <w:lang w:eastAsia="ar-SA"/>
        </w:rPr>
        <w:lastRenderedPageBreak/>
        <w:t>Administracji i Cyfryzacji z dnia 26 listopada 2013 r. (</w:t>
      </w:r>
      <w:r w:rsidR="001B1BDB">
        <w:rPr>
          <w:rFonts w:eastAsia="Times New Roman" w:cstheme="minorHAnsi"/>
          <w:lang w:eastAsia="ar-SA"/>
        </w:rPr>
        <w:t xml:space="preserve">tj. </w:t>
      </w:r>
      <w:r w:rsidRPr="005B13D4">
        <w:rPr>
          <w:rFonts w:eastAsia="Times New Roman" w:cstheme="minorHAnsi"/>
          <w:lang w:eastAsia="ar-SA"/>
        </w:rPr>
        <w:t>DZ.U. z 201</w:t>
      </w:r>
      <w:r w:rsidR="001B1BDB">
        <w:rPr>
          <w:rFonts w:eastAsia="Times New Roman" w:cstheme="minorHAnsi"/>
          <w:lang w:eastAsia="ar-SA"/>
        </w:rPr>
        <w:t>8</w:t>
      </w:r>
      <w:r w:rsidRPr="005B13D4">
        <w:rPr>
          <w:rFonts w:eastAsia="Times New Roman" w:cstheme="minorHAnsi"/>
          <w:lang w:eastAsia="ar-SA"/>
        </w:rPr>
        <w:t xml:space="preserve">r. poz. </w:t>
      </w:r>
      <w:r w:rsidR="001B1BDB">
        <w:rPr>
          <w:rFonts w:eastAsia="Times New Roman" w:cstheme="minorHAnsi"/>
          <w:lang w:eastAsia="ar-SA"/>
        </w:rPr>
        <w:t>421</w:t>
      </w:r>
      <w:r w:rsidRPr="005B13D4">
        <w:rPr>
          <w:rFonts w:eastAsia="Times New Roman" w:cstheme="minorHAnsi"/>
          <w:lang w:eastAsia="ar-SA"/>
        </w:rPr>
        <w:t xml:space="preserve"> w sprawie reklamacji usługi pocztowej. W sprawach nieuregulowanych tymi przepisami stosuje się odpowiednio przepisy Kodeksu Cywilnego.</w:t>
      </w:r>
    </w:p>
    <w:p w14:paraId="62B58494"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Zgodnie z oświadczeniem złożonym w Ofercie, Wykonawca zapewnia, za pośrednictwem strony internetowej, elektroniczny system umożliwiający śledzenie i dokładne określenie statusów:</w:t>
      </w:r>
    </w:p>
    <w:p w14:paraId="68AC11DB" w14:textId="77777777" w:rsidR="00B00BE1" w:rsidRPr="005B13D4" w:rsidRDefault="00B00BE1" w:rsidP="00B00BE1">
      <w:pPr>
        <w:numPr>
          <w:ilvl w:val="0"/>
          <w:numId w:val="53"/>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rejestrowanych przesyłek krajowych,</w:t>
      </w:r>
    </w:p>
    <w:p w14:paraId="2C35F492" w14:textId="77777777" w:rsidR="00B00BE1" w:rsidRPr="005B13D4" w:rsidRDefault="00B00BE1" w:rsidP="00B00BE1">
      <w:pPr>
        <w:numPr>
          <w:ilvl w:val="0"/>
          <w:numId w:val="53"/>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rejestrowanych przesyłek zagranicznych,</w:t>
      </w:r>
    </w:p>
    <w:p w14:paraId="2CF4621A" w14:textId="77777777" w:rsidR="00B00BE1" w:rsidRPr="005B13D4" w:rsidRDefault="00B00BE1" w:rsidP="00B00BE1">
      <w:pPr>
        <w:numPr>
          <w:ilvl w:val="0"/>
          <w:numId w:val="53"/>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paczek i przesyłek kurierskich,</w:t>
      </w:r>
    </w:p>
    <w:p w14:paraId="366449DA" w14:textId="4BF0223F"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xml:space="preserve">na podstawie nadanego przez Wykonawcę numeru nadawczego. Jednocześnie Zamawiający wymaga, by system ten umożliwiał Zamawiającemu lub adresatowi, nadanej przez Zamawiającego przesyłki, dostęp, za pośrednictwem wskazanej przez Wykonawcę strony internetowej, do statusu przesyłek określającego terminy, w tym daty dzienne nadania, doręczenia lub awizowania przesyłki oraz dane dotyczące </w:t>
      </w:r>
      <w:r w:rsidR="001D07FF">
        <w:rPr>
          <w:rFonts w:eastAsia="Times New Roman" w:cstheme="minorHAnsi"/>
          <w:lang w:eastAsia="ar-SA"/>
        </w:rPr>
        <w:t>jednostki Wykonawcy</w:t>
      </w:r>
      <w:r w:rsidRPr="005B13D4">
        <w:rPr>
          <w:rFonts w:eastAsia="Times New Roman" w:cstheme="minorHAnsi"/>
          <w:lang w:eastAsia="ar-SA"/>
        </w:rPr>
        <w:t xml:space="preserve">, w której awizowana przesyłka oczekuje na odebranie. </w:t>
      </w:r>
    </w:p>
    <w:p w14:paraId="4071F1D5"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Zamawiający zobowiązuje się do:</w:t>
      </w:r>
    </w:p>
    <w:p w14:paraId="6E5756B6" w14:textId="77777777" w:rsidR="00B00BE1" w:rsidRPr="005B13D4" w:rsidRDefault="00B00BE1" w:rsidP="00B00BE1">
      <w:pPr>
        <w:numPr>
          <w:ilvl w:val="0"/>
          <w:numId w:val="54"/>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przygotowania przesyłek do nadawania w formie odpowiadającej wymogom dla danego rodzaju przesyłek pocztowych, określonych w ustawie, rozporządzeniu oraz innych aktach prawnych wydanych na ich podstawie, w tym w szczególności:</w:t>
      </w:r>
    </w:p>
    <w:p w14:paraId="27A67842" w14:textId="77777777" w:rsidR="00B00BE1" w:rsidRPr="005B13D4" w:rsidRDefault="00B00BE1" w:rsidP="00B00BE1">
      <w:pPr>
        <w:numPr>
          <w:ilvl w:val="0"/>
          <w:numId w:val="61"/>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umieszczania na przesyłkach (na stronie adresowej przesyłki oraz w prawym górnym rogu na przesyłce), w sposób trwały i czytelny informacji jednoznacznie identyfikujących adresata, nadawcę, rodzaj przesyłki (zwykła, polecona, ZPO),</w:t>
      </w:r>
    </w:p>
    <w:p w14:paraId="3860446F" w14:textId="77777777" w:rsidR="00B00BE1" w:rsidRPr="005B13D4" w:rsidRDefault="00B00BE1" w:rsidP="00B00BE1">
      <w:pPr>
        <w:numPr>
          <w:ilvl w:val="0"/>
          <w:numId w:val="61"/>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opakowywania przesyłek listowych w koperty Zamawiającego, odpowiednio zabezpieczone (zaklejona lub zalakowana),</w:t>
      </w:r>
    </w:p>
    <w:p w14:paraId="602E2299" w14:textId="77777777" w:rsidR="00B00BE1" w:rsidRPr="005B13D4" w:rsidRDefault="00B00BE1" w:rsidP="00B00BE1">
      <w:pPr>
        <w:numPr>
          <w:ilvl w:val="0"/>
          <w:numId w:val="61"/>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opakowywania paczek w sposób zabezpieczający przed dostępem do zawartości osób trzecich oraz uniemożliwiający uszkodzenie przesyłki w czasie przemieszczania. Zamawiający nie dopuszcza aby Wykonawca nadawał przesyłki Zamawiającego jako ich nadawca w imieniu i na rzecz podmiotu trzeciego. Na dowodzie nadania nie może figurować inny podmiot niż Zamawiający,</w:t>
      </w:r>
    </w:p>
    <w:p w14:paraId="64F24456" w14:textId="77777777" w:rsidR="00B00BE1" w:rsidRPr="005B13D4" w:rsidRDefault="00B00BE1" w:rsidP="00B00BE1">
      <w:pPr>
        <w:numPr>
          <w:ilvl w:val="0"/>
          <w:numId w:val="54"/>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nadawania przesyłek w stanie uporządkowanym, przez co należy rozumieć:</w:t>
      </w:r>
    </w:p>
    <w:p w14:paraId="3D3481A4" w14:textId="77777777" w:rsidR="00B00BE1" w:rsidRPr="005B13D4" w:rsidRDefault="00B00BE1" w:rsidP="00B00BE1">
      <w:pPr>
        <w:numPr>
          <w:ilvl w:val="0"/>
          <w:numId w:val="5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dla przesyłek rejestrowanych - wpisanie każdej przesyłki do książek nadawczych, sporządzonych w dwóch egzemplarzach, z których oryginał będzie przeznaczony dla placówki nadawczej Wykonawcy w celach rozliczeniowych, a kopia dla Zamawiającego stanowić będzie potwierdzenie nadania danej partii przesyłek,</w:t>
      </w:r>
    </w:p>
    <w:p w14:paraId="225E47B9" w14:textId="77777777" w:rsidR="00B00BE1" w:rsidRPr="005B13D4" w:rsidRDefault="00B00BE1" w:rsidP="00B00BE1">
      <w:pPr>
        <w:numPr>
          <w:ilvl w:val="0"/>
          <w:numId w:val="5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dla przesyłek nierejestrowanych - zestawienia ilościowego przesyłek wg poszczególnych kategorii wagowych wpisane do książek nadawczych, sporządzonych w dwóch egzemplarzach, z których oryginał będzie przeznaczony dla placówki nadawczej Wykonawcy w celach rozliczeniowych, a kopia dla Zamawiającego stanowić będzie potwierdzenie nadania danej partii przesyłek,</w:t>
      </w:r>
    </w:p>
    <w:p w14:paraId="15F24134" w14:textId="77777777" w:rsidR="00B00BE1" w:rsidRPr="005B13D4" w:rsidRDefault="00B00BE1" w:rsidP="00B00BE1">
      <w:pPr>
        <w:numPr>
          <w:ilvl w:val="0"/>
          <w:numId w:val="5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umieszczania na każdej nadawanej przesyłce nazwy odbiorcy wraz z jego adresem, określając jednocześnie rodzaj przesyłki (zwykły, polecony, czy zwrotne poświadczenie odbioru - ZPO) oraz pełną nazwę i adres zwrotny Zamawiającego,</w:t>
      </w:r>
    </w:p>
    <w:p w14:paraId="09BC15D3" w14:textId="77777777" w:rsidR="00B00BE1" w:rsidRPr="005B13D4" w:rsidRDefault="00B00BE1" w:rsidP="00B00BE1">
      <w:pPr>
        <w:numPr>
          <w:ilvl w:val="0"/>
          <w:numId w:val="54"/>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przestrzegania międzynarodowych przepisów pocztowych dotyczących umieszczania na opakowaniu przesyłek wyłącznie informacji pocztowych niezbędnych do wyekspediowania przesyłek za granicę;</w:t>
      </w:r>
    </w:p>
    <w:p w14:paraId="0F9E0065" w14:textId="77777777" w:rsidR="00B00BE1" w:rsidRPr="005B13D4" w:rsidRDefault="00B00BE1" w:rsidP="00B00BE1">
      <w:pPr>
        <w:numPr>
          <w:ilvl w:val="0"/>
          <w:numId w:val="54"/>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lastRenderedPageBreak/>
        <w:t>umieszczania oznaczenia potwierdzającego wniesienie opłaty za usługę w postaci napisu, nadruku, naklejki lub odcisku pieczęci o treści - wg wzoru stosowanego przez Wykonawcę np. „OPŁATA POBRANA .... UMOWA NR ....”.</w:t>
      </w:r>
    </w:p>
    <w:p w14:paraId="3B81D3C5" w14:textId="77777777" w:rsidR="00B00BE1" w:rsidRPr="005B13D4" w:rsidRDefault="00B00BE1" w:rsidP="00B00BE1">
      <w:pPr>
        <w:numPr>
          <w:ilvl w:val="0"/>
          <w:numId w:val="46"/>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xml:space="preserve">Zamawiający zastrzega sobie zakaz przepakowywania przesyłek krajowych i zagranicznych. W przypadku uzasadnionych zastrzeżeń w stosunku do już odebranych przesyłek (np. nieprawidłowe opakowanie, brak pełnego adresu, niezgodność wpisów w dokumentach nadawczych z wpisami na przesyłkach itp.), Wykonawca bez zbędnej zwłoki wyjaśnia je z Zamawiającym. Brak możliwości wyjaśnienia zastrzeżeń, o których mowa lub ich usunięcia </w:t>
      </w:r>
      <w:r w:rsidRPr="005B13D4">
        <w:rPr>
          <w:rFonts w:eastAsia="Times New Roman" w:cstheme="minorHAnsi"/>
          <w:lang w:eastAsia="ar-SA"/>
        </w:rPr>
        <w:br/>
        <w:t>w dniu odbioru przesyłek od Zamawiającego powoduje, iż nadanie przesyłek przez Wykonawcę nastąpi w dniu następnym lub ich całkowitym usunięciu przez Zamawiającego.</w:t>
      </w:r>
    </w:p>
    <w:p w14:paraId="422B3722" w14:textId="0CC192C3" w:rsidR="00B00BE1" w:rsidRPr="00EF1A8A" w:rsidRDefault="00B00BE1" w:rsidP="001B1BDB">
      <w:pPr>
        <w:numPr>
          <w:ilvl w:val="0"/>
          <w:numId w:val="58"/>
        </w:numPr>
        <w:suppressAutoHyphens/>
        <w:autoSpaceDE w:val="0"/>
        <w:autoSpaceDN w:val="0"/>
        <w:spacing w:after="120" w:line="240" w:lineRule="auto"/>
        <w:jc w:val="both"/>
        <w:rPr>
          <w:rFonts w:eastAsia="Times New Roman" w:cstheme="minorHAnsi"/>
          <w:lang w:eastAsia="ar-SA"/>
        </w:rPr>
      </w:pPr>
      <w:r w:rsidRPr="00EF1A8A">
        <w:rPr>
          <w:rFonts w:eastAsia="Times New Roman" w:cstheme="minorHAnsi"/>
          <w:lang w:eastAsia="ar-SA"/>
        </w:rPr>
        <w:t xml:space="preserve">Wykonawca zobowiązany jest do zachowania w tajemnicy wszelkich informacji uzyskanych w związku z wykonywaniem ww. usługi, a w szczególności: − ochrony danych osobowych </w:t>
      </w:r>
      <w:r w:rsidR="001B1BDB">
        <w:rPr>
          <w:rFonts w:eastAsia="Times New Roman" w:cstheme="minorHAnsi"/>
          <w:lang w:eastAsia="ar-SA"/>
        </w:rPr>
        <w:t xml:space="preserve">w zakresie </w:t>
      </w:r>
      <w:r w:rsidRPr="00EF1A8A">
        <w:rPr>
          <w:rFonts w:eastAsia="Times New Roman" w:cstheme="minorHAnsi"/>
          <w:lang w:eastAsia="ar-SA"/>
        </w:rPr>
        <w:t xml:space="preserve">wynikający z </w:t>
      </w:r>
      <w:r w:rsidR="001B1BDB" w:rsidRPr="001B1BDB">
        <w:rPr>
          <w:rFonts w:eastAsia="Times New Roman" w:cstheme="minorHAnsi"/>
          <w:lang w:eastAsia="ar-SA"/>
        </w:rPr>
        <w:t xml:space="preserve">Rozporządzenia Parlamentu Europejskiego i Rady (UE) 2016/679 z dnia 27 kwietnia 2016 r.  w sprawie ochrony osób fizycznych w związku z przetwarzaniem danych osobowych i w sprawie swobodnego przepływu takich danych oraz uchylenia dyrektywy 95/46/WE </w:t>
      </w:r>
      <w:r w:rsidR="001B1BDB">
        <w:rPr>
          <w:rFonts w:eastAsia="Times New Roman" w:cstheme="minorHAnsi"/>
          <w:lang w:eastAsia="ar-SA"/>
        </w:rPr>
        <w:t xml:space="preserve">oraz </w:t>
      </w:r>
      <w:r w:rsidRPr="00EF1A8A">
        <w:rPr>
          <w:rFonts w:eastAsia="Times New Roman" w:cstheme="minorHAnsi"/>
          <w:lang w:eastAsia="ar-SA"/>
        </w:rPr>
        <w:t xml:space="preserve">ustawy z dnia </w:t>
      </w:r>
      <w:r w:rsidR="001B1BDB">
        <w:rPr>
          <w:rFonts w:eastAsia="Times New Roman" w:cstheme="minorHAnsi"/>
          <w:lang w:eastAsia="ar-SA"/>
        </w:rPr>
        <w:t xml:space="preserve">10 maja 2018 r. </w:t>
      </w:r>
      <w:r w:rsidRPr="005B13D4">
        <w:rPr>
          <w:rFonts w:eastAsia="Times New Roman" w:cstheme="minorHAnsi"/>
          <w:lang w:eastAsia="ar-SA"/>
        </w:rPr>
        <w:t>o ochronie danych osobowych</w:t>
      </w:r>
      <w:r w:rsidR="003802CE">
        <w:rPr>
          <w:rFonts w:eastAsia="Times New Roman" w:cstheme="minorHAnsi"/>
          <w:lang w:eastAsia="ar-SA"/>
        </w:rPr>
        <w:t xml:space="preserve"> </w:t>
      </w:r>
      <w:r w:rsidRPr="005B13D4">
        <w:rPr>
          <w:rFonts w:eastAsia="Times New Roman" w:cstheme="minorHAnsi"/>
          <w:lang w:eastAsia="ar-SA"/>
        </w:rPr>
        <w:t>Dz. U. z 201</w:t>
      </w:r>
      <w:r w:rsidR="001B1BDB">
        <w:rPr>
          <w:rFonts w:eastAsia="Times New Roman" w:cstheme="minorHAnsi"/>
          <w:lang w:eastAsia="ar-SA"/>
        </w:rPr>
        <w:t>8</w:t>
      </w:r>
      <w:r w:rsidRPr="005B13D4">
        <w:rPr>
          <w:rFonts w:eastAsia="Times New Roman" w:cstheme="minorHAnsi"/>
          <w:lang w:eastAsia="ar-SA"/>
        </w:rPr>
        <w:t xml:space="preserve">r., poz. </w:t>
      </w:r>
      <w:r w:rsidR="001B1BDB">
        <w:rPr>
          <w:rFonts w:eastAsia="Times New Roman" w:cstheme="minorHAnsi"/>
          <w:lang w:eastAsia="ar-SA"/>
        </w:rPr>
        <w:t>1000</w:t>
      </w:r>
      <w:r w:rsidRPr="005B13D4">
        <w:rPr>
          <w:rFonts w:eastAsia="Times New Roman" w:cstheme="minorHAnsi"/>
          <w:lang w:eastAsia="ar-SA"/>
        </w:rPr>
        <w:t xml:space="preserve"> z </w:t>
      </w:r>
      <w:proofErr w:type="spellStart"/>
      <w:r w:rsidRPr="005B13D4">
        <w:rPr>
          <w:rFonts w:eastAsia="Times New Roman" w:cstheme="minorHAnsi"/>
          <w:lang w:eastAsia="ar-SA"/>
        </w:rPr>
        <w:t>późn</w:t>
      </w:r>
      <w:proofErr w:type="spellEnd"/>
      <w:r w:rsidRPr="005B13D4">
        <w:rPr>
          <w:rFonts w:eastAsia="Times New Roman" w:cstheme="minorHAnsi"/>
          <w:lang w:eastAsia="ar-SA"/>
        </w:rPr>
        <w:t>.</w:t>
      </w:r>
      <w:r w:rsidR="00035940">
        <w:rPr>
          <w:rFonts w:eastAsia="Times New Roman" w:cstheme="minorHAnsi"/>
          <w:lang w:eastAsia="ar-SA"/>
        </w:rPr>
        <w:t xml:space="preserve"> </w:t>
      </w:r>
      <w:proofErr w:type="spellStart"/>
      <w:r w:rsidR="00035940">
        <w:rPr>
          <w:rFonts w:eastAsia="Times New Roman" w:cstheme="minorHAnsi"/>
          <w:lang w:eastAsia="ar-SA"/>
        </w:rPr>
        <w:t>z</w:t>
      </w:r>
      <w:r w:rsidRPr="005B13D4">
        <w:rPr>
          <w:rFonts w:eastAsia="Times New Roman" w:cstheme="minorHAnsi"/>
          <w:lang w:eastAsia="ar-SA"/>
        </w:rPr>
        <w:t>m</w:t>
      </w:r>
      <w:proofErr w:type="spellEnd"/>
      <w:r w:rsidR="003802CE">
        <w:rPr>
          <w:rFonts w:eastAsia="Times New Roman" w:cstheme="minorHAnsi"/>
          <w:lang w:eastAsia="ar-SA"/>
        </w:rPr>
        <w:t xml:space="preserve"> </w:t>
      </w:r>
      <w:r w:rsidRPr="00EF1A8A">
        <w:rPr>
          <w:rFonts w:eastAsia="Times New Roman" w:cstheme="minorHAnsi"/>
          <w:lang w:eastAsia="ar-SA"/>
        </w:rPr>
        <w:t>wynikających z ustawy z dnia 05 sierpnia 2010r. o ochronie informacji niejawnych (</w:t>
      </w:r>
      <w:proofErr w:type="spellStart"/>
      <w:r w:rsidRPr="00EF1A8A">
        <w:rPr>
          <w:rFonts w:eastAsia="Times New Roman" w:cstheme="minorHAnsi"/>
          <w:lang w:eastAsia="ar-SA"/>
        </w:rPr>
        <w:t>t.j</w:t>
      </w:r>
      <w:proofErr w:type="spellEnd"/>
      <w:r w:rsidRPr="00EF1A8A">
        <w:rPr>
          <w:rFonts w:eastAsia="Times New Roman" w:cstheme="minorHAnsi"/>
          <w:lang w:eastAsia="ar-SA"/>
        </w:rPr>
        <w:t xml:space="preserve">. Dz.U. z 2010 r. nr 182, poz. 1228 z </w:t>
      </w:r>
      <w:proofErr w:type="spellStart"/>
      <w:r w:rsidRPr="00EF1A8A">
        <w:rPr>
          <w:rFonts w:eastAsia="Times New Roman" w:cstheme="minorHAnsi"/>
          <w:lang w:eastAsia="ar-SA"/>
        </w:rPr>
        <w:t>późn</w:t>
      </w:r>
      <w:proofErr w:type="spellEnd"/>
      <w:r w:rsidRPr="00EF1A8A">
        <w:rPr>
          <w:rFonts w:eastAsia="Times New Roman" w:cstheme="minorHAnsi"/>
          <w:lang w:eastAsia="ar-SA"/>
        </w:rPr>
        <w:t xml:space="preserve">. </w:t>
      </w:r>
      <w:proofErr w:type="spellStart"/>
      <w:r w:rsidRPr="00EF1A8A">
        <w:rPr>
          <w:rFonts w:eastAsia="Times New Roman" w:cstheme="minorHAnsi"/>
          <w:lang w:eastAsia="ar-SA"/>
        </w:rPr>
        <w:t>zm</w:t>
      </w:r>
      <w:proofErr w:type="spellEnd"/>
      <w:r w:rsidRPr="00EF1A8A">
        <w:rPr>
          <w:rFonts w:eastAsia="Times New Roman" w:cstheme="minorHAnsi"/>
          <w:lang w:eastAsia="ar-SA"/>
        </w:rPr>
        <w:t>),</w:t>
      </w:r>
    </w:p>
    <w:p w14:paraId="0EEEFC08" w14:textId="46CC78D9" w:rsidR="00B00BE1" w:rsidRPr="005B13D4" w:rsidRDefault="00B00BE1" w:rsidP="00B00BE1">
      <w:pPr>
        <w:numPr>
          <w:ilvl w:val="0"/>
          <w:numId w:val="58"/>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wynikających z ustawy Prawo pocztowe (</w:t>
      </w:r>
      <w:r w:rsidR="00713030">
        <w:rPr>
          <w:rFonts w:eastAsia="Times New Roman" w:cstheme="minorHAnsi"/>
          <w:lang w:eastAsia="ar-SA"/>
        </w:rPr>
        <w:t xml:space="preserve">tj. </w:t>
      </w:r>
      <w:r w:rsidRPr="005B13D4">
        <w:rPr>
          <w:rFonts w:eastAsia="Times New Roman" w:cstheme="minorHAnsi"/>
          <w:lang w:eastAsia="ar-SA"/>
        </w:rPr>
        <w:t>Dz. U. z 201</w:t>
      </w:r>
      <w:r w:rsidR="00713030">
        <w:rPr>
          <w:rFonts w:eastAsia="Times New Roman" w:cstheme="minorHAnsi"/>
          <w:lang w:eastAsia="ar-SA"/>
        </w:rPr>
        <w:t>8</w:t>
      </w:r>
      <w:r w:rsidRPr="005B13D4">
        <w:rPr>
          <w:rFonts w:eastAsia="Times New Roman" w:cstheme="minorHAnsi"/>
          <w:lang w:eastAsia="ar-SA"/>
        </w:rPr>
        <w:t xml:space="preserve">, poz. </w:t>
      </w:r>
      <w:r w:rsidR="00713030">
        <w:rPr>
          <w:rFonts w:eastAsia="Times New Roman" w:cstheme="minorHAnsi"/>
          <w:lang w:eastAsia="ar-SA"/>
        </w:rPr>
        <w:t xml:space="preserve"> 2188</w:t>
      </w:r>
      <w:r w:rsidRPr="005B13D4">
        <w:rPr>
          <w:rFonts w:eastAsia="Times New Roman" w:cstheme="minorHAnsi"/>
          <w:lang w:eastAsia="ar-SA"/>
        </w:rPr>
        <w:t xml:space="preserve"> art. 41, ze zm.),</w:t>
      </w:r>
    </w:p>
    <w:p w14:paraId="014768DF" w14:textId="32AFFF87" w:rsidR="00B00BE1" w:rsidRPr="005B13D4" w:rsidRDefault="00846F1B">
      <w:pPr>
        <w:numPr>
          <w:ilvl w:val="0"/>
          <w:numId w:val="58"/>
        </w:numPr>
        <w:suppressAutoHyphens/>
        <w:autoSpaceDE w:val="0"/>
        <w:autoSpaceDN w:val="0"/>
        <w:spacing w:after="120" w:line="240" w:lineRule="auto"/>
        <w:jc w:val="both"/>
        <w:rPr>
          <w:rFonts w:eastAsia="Times New Roman" w:cstheme="minorHAnsi"/>
          <w:lang w:eastAsia="ar-SA"/>
        </w:rPr>
      </w:pPr>
      <w:r w:rsidRPr="00846F1B">
        <w:rPr>
          <w:rFonts w:eastAsia="Times New Roman" w:cstheme="minorHAnsi"/>
          <w:lang w:eastAsia="ar-SA"/>
        </w:rPr>
        <w:t xml:space="preserve">Wykonawca, realizując usługi, które są przedmiotem umowy, przetwarza dane osobowe na podstawie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zwanego dalej RODO, w związku z ustawą z dnia 23 listopada 2012 r. Prawo Pocztowe. </w:t>
      </w:r>
      <w:r w:rsidR="00B00BE1" w:rsidRPr="005B13D4">
        <w:rPr>
          <w:rFonts w:eastAsia="Times New Roman" w:cstheme="minorHAnsi"/>
          <w:lang w:eastAsia="ar-SA"/>
        </w:rPr>
        <w:t>Z chwilą otrzymania danych osobowych, Operator pocztowy staje się ich administratorem</w:t>
      </w:r>
      <w:r w:rsidRPr="00846F1B">
        <w:rPr>
          <w:rFonts w:eastAsia="Times New Roman" w:cstheme="minorHAnsi"/>
          <w:lang w:eastAsia="ar-SA"/>
        </w:rPr>
        <w:t>.</w:t>
      </w:r>
      <w:r>
        <w:rPr>
          <w:rFonts w:eastAsia="Times New Roman" w:cstheme="minorHAnsi"/>
          <w:lang w:eastAsia="ar-SA"/>
        </w:rPr>
        <w:t xml:space="preserve"> </w:t>
      </w:r>
    </w:p>
    <w:p w14:paraId="2B8EDBB3" w14:textId="04085A0F" w:rsidR="00B00BE1" w:rsidRPr="005B13D4" w:rsidRDefault="00B00BE1" w:rsidP="005B13D4">
      <w:pPr>
        <w:suppressAutoHyphens/>
        <w:autoSpaceDE w:val="0"/>
        <w:autoSpaceDN w:val="0"/>
        <w:spacing w:after="120" w:line="240" w:lineRule="auto"/>
        <w:ind w:left="928"/>
        <w:jc w:val="both"/>
        <w:rPr>
          <w:rFonts w:eastAsia="Times New Roman" w:cstheme="minorHAnsi"/>
          <w:lang w:eastAsia="ar-SA"/>
        </w:rPr>
      </w:pPr>
    </w:p>
    <w:p w14:paraId="228F2DB5" w14:textId="77777777" w:rsidR="00B00BE1" w:rsidRPr="00B00BE1" w:rsidRDefault="00B00BE1" w:rsidP="00B00BE1">
      <w:pPr>
        <w:suppressAutoHyphens/>
        <w:autoSpaceDE w:val="0"/>
        <w:autoSpaceDN w:val="0"/>
        <w:spacing w:after="120" w:line="240" w:lineRule="auto"/>
        <w:jc w:val="both"/>
        <w:rPr>
          <w:rFonts w:eastAsia="Times New Roman" w:cstheme="minorHAnsi"/>
          <w:b/>
          <w:lang w:eastAsia="ar-SA"/>
        </w:rPr>
      </w:pPr>
      <w:r w:rsidRPr="00B00BE1">
        <w:rPr>
          <w:rFonts w:eastAsia="Times New Roman" w:cstheme="minorHAnsi"/>
          <w:b/>
          <w:lang w:eastAsia="ar-SA"/>
        </w:rPr>
        <w:br w:type="page"/>
      </w:r>
    </w:p>
    <w:p w14:paraId="69D94943" w14:textId="59C1F95D" w:rsidR="00B00BE1" w:rsidRPr="00B00BE1" w:rsidRDefault="009A1C18" w:rsidP="00B00BE1">
      <w:pPr>
        <w:suppressAutoHyphens/>
        <w:autoSpaceDE w:val="0"/>
        <w:autoSpaceDN w:val="0"/>
        <w:spacing w:after="120" w:line="240" w:lineRule="auto"/>
        <w:jc w:val="both"/>
        <w:rPr>
          <w:rFonts w:eastAsia="Times New Roman" w:cstheme="minorHAnsi"/>
          <w:b/>
          <w:lang w:eastAsia="ar-SA"/>
        </w:rPr>
      </w:pPr>
      <w:r>
        <w:rPr>
          <w:rFonts w:eastAsia="Times New Roman" w:cstheme="minorHAnsi"/>
          <w:b/>
          <w:lang w:eastAsia="ar-SA"/>
        </w:rPr>
        <w:lastRenderedPageBreak/>
        <w:t>Część</w:t>
      </w:r>
      <w:r w:rsidR="00B00BE1" w:rsidRPr="00B00BE1">
        <w:rPr>
          <w:rFonts w:eastAsia="Times New Roman" w:cstheme="minorHAnsi"/>
          <w:b/>
          <w:lang w:eastAsia="ar-SA"/>
        </w:rPr>
        <w:t xml:space="preserve"> nr </w:t>
      </w:r>
      <w:r>
        <w:rPr>
          <w:rFonts w:eastAsia="Times New Roman" w:cstheme="minorHAnsi"/>
          <w:b/>
          <w:lang w:eastAsia="ar-SA"/>
        </w:rPr>
        <w:t>II</w:t>
      </w:r>
    </w:p>
    <w:p w14:paraId="4FDC82FE" w14:textId="77777777" w:rsidR="00B00BE1" w:rsidRPr="00B00BE1" w:rsidRDefault="00B00BE1" w:rsidP="00B00BE1">
      <w:pPr>
        <w:suppressAutoHyphens/>
        <w:autoSpaceDE w:val="0"/>
        <w:autoSpaceDN w:val="0"/>
        <w:spacing w:after="120" w:line="240" w:lineRule="auto"/>
        <w:jc w:val="both"/>
        <w:rPr>
          <w:rFonts w:eastAsia="Times New Roman" w:cstheme="minorHAnsi"/>
          <w:b/>
          <w:lang w:eastAsia="ar-SA"/>
        </w:rPr>
      </w:pPr>
      <w:r w:rsidRPr="00B00BE1">
        <w:rPr>
          <w:rFonts w:eastAsia="Times New Roman" w:cstheme="minorHAnsi"/>
          <w:b/>
          <w:lang w:eastAsia="ar-SA"/>
        </w:rPr>
        <w:t>Świadczenie usług kurierskich w obrocie krajowym i zagranicznym na rzecz Polskiej Agencji Inwestycji i Handlu S.A.</w:t>
      </w:r>
    </w:p>
    <w:p w14:paraId="599A1ECB" w14:textId="77777777" w:rsidR="00B00BE1" w:rsidRPr="00B00BE1" w:rsidRDefault="00B00BE1" w:rsidP="00B00BE1">
      <w:pPr>
        <w:suppressAutoHyphens/>
        <w:autoSpaceDE w:val="0"/>
        <w:autoSpaceDN w:val="0"/>
        <w:spacing w:after="120" w:line="240" w:lineRule="auto"/>
        <w:jc w:val="both"/>
        <w:rPr>
          <w:rFonts w:eastAsia="Times New Roman" w:cstheme="minorHAnsi"/>
          <w:b/>
          <w:lang w:eastAsia="ar-SA"/>
        </w:rPr>
      </w:pPr>
    </w:p>
    <w:p w14:paraId="089C2765" w14:textId="77777777" w:rsidR="00B00BE1" w:rsidRPr="005B13D4"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xml:space="preserve">Przedmiotem zamówienia </w:t>
      </w:r>
      <w:bookmarkStart w:id="5" w:name="_Hlk525636964"/>
      <w:r w:rsidRPr="005B13D4">
        <w:rPr>
          <w:rFonts w:eastAsia="Times New Roman" w:cstheme="minorHAnsi"/>
          <w:lang w:eastAsia="ar-SA"/>
        </w:rPr>
        <w:t xml:space="preserve">jest świadczenie usług kurierskich, na rzecz Polskiej Agencji Inwestycji i Handlu S.A., w obrocie krajowym i zagranicznym </w:t>
      </w:r>
      <w:bookmarkEnd w:id="5"/>
      <w:r w:rsidRPr="005B13D4">
        <w:rPr>
          <w:rFonts w:eastAsia="Times New Roman" w:cstheme="minorHAnsi"/>
          <w:lang w:eastAsia="ar-SA"/>
        </w:rPr>
        <w:t>przez Wykonawcę w zakresie przyjmowania, przemieszczania i doręczania przesyłek kurierskich, a także ich ewentualnych zwrotów do Zamawiającego po wyczerpaniu wszystkich możliwości ich doręczenie lub wydania.</w:t>
      </w:r>
    </w:p>
    <w:p w14:paraId="699FF26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Rodzaje i przewidywana liczba przesyłek kurierskich będących przedmiotem zamówienia:</w:t>
      </w:r>
    </w:p>
    <w:tbl>
      <w:tblPr>
        <w:tblW w:w="4203" w:type="dxa"/>
        <w:tblCellMar>
          <w:left w:w="70" w:type="dxa"/>
          <w:right w:w="70" w:type="dxa"/>
        </w:tblCellMar>
        <w:tblLook w:val="04A0" w:firstRow="1" w:lastRow="0" w:firstColumn="1" w:lastColumn="0" w:noHBand="0" w:noVBand="1"/>
      </w:tblPr>
      <w:tblGrid>
        <w:gridCol w:w="410"/>
        <w:gridCol w:w="2120"/>
        <w:gridCol w:w="672"/>
        <w:gridCol w:w="1001"/>
      </w:tblGrid>
      <w:tr w:rsidR="00B00BE1" w:rsidRPr="00B00BE1" w14:paraId="26E1213F" w14:textId="77777777" w:rsidTr="00B00BE1">
        <w:trPr>
          <w:trHeight w:val="870"/>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2359C5"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Lp.</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3F37BA2D"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PAŃSTWO</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57EE217E"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Kg</w:t>
            </w:r>
          </w:p>
        </w:tc>
        <w:tc>
          <w:tcPr>
            <w:tcW w:w="1001" w:type="dxa"/>
            <w:tcBorders>
              <w:top w:val="single" w:sz="4" w:space="0" w:color="auto"/>
              <w:left w:val="nil"/>
              <w:bottom w:val="single" w:sz="4" w:space="0" w:color="auto"/>
              <w:right w:val="single" w:sz="4" w:space="0" w:color="auto"/>
            </w:tcBorders>
            <w:shd w:val="clear" w:color="auto" w:fill="auto"/>
            <w:vAlign w:val="bottom"/>
            <w:hideMark/>
          </w:tcPr>
          <w:p w14:paraId="6587D41C"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 xml:space="preserve">liczba przesyłek </w:t>
            </w:r>
          </w:p>
        </w:tc>
      </w:tr>
      <w:tr w:rsidR="00B00BE1" w:rsidRPr="00B00BE1" w14:paraId="19DC7916" w14:textId="77777777" w:rsidTr="00B00BE1">
        <w:trPr>
          <w:trHeight w:val="290"/>
        </w:trPr>
        <w:tc>
          <w:tcPr>
            <w:tcW w:w="4203" w:type="dxa"/>
            <w:gridSpan w:val="4"/>
            <w:tcBorders>
              <w:top w:val="single" w:sz="4" w:space="0" w:color="auto"/>
              <w:left w:val="single" w:sz="4" w:space="0" w:color="auto"/>
              <w:bottom w:val="single" w:sz="4" w:space="0" w:color="auto"/>
              <w:right w:val="nil"/>
            </w:tcBorders>
            <w:shd w:val="clear" w:color="auto" w:fill="auto"/>
            <w:noWrap/>
            <w:vAlign w:val="bottom"/>
            <w:hideMark/>
          </w:tcPr>
          <w:p w14:paraId="25C53705"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NOWE ZBH</w:t>
            </w:r>
          </w:p>
        </w:tc>
      </w:tr>
      <w:tr w:rsidR="00B00BE1" w:rsidRPr="00B00BE1" w14:paraId="6AECC6F7"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A1DF24C"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c>
          <w:tcPr>
            <w:tcW w:w="2120" w:type="dxa"/>
            <w:tcBorders>
              <w:top w:val="nil"/>
              <w:left w:val="nil"/>
              <w:bottom w:val="single" w:sz="4" w:space="0" w:color="auto"/>
              <w:right w:val="single" w:sz="4" w:space="0" w:color="auto"/>
            </w:tcBorders>
            <w:shd w:val="clear" w:color="auto" w:fill="auto"/>
            <w:noWrap/>
            <w:vAlign w:val="bottom"/>
            <w:hideMark/>
          </w:tcPr>
          <w:p w14:paraId="29E5150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Arabia Saudyjska</w:t>
            </w:r>
          </w:p>
        </w:tc>
        <w:tc>
          <w:tcPr>
            <w:tcW w:w="672" w:type="dxa"/>
            <w:tcBorders>
              <w:top w:val="nil"/>
              <w:left w:val="nil"/>
              <w:bottom w:val="single" w:sz="4" w:space="0" w:color="auto"/>
              <w:right w:val="single" w:sz="4" w:space="0" w:color="auto"/>
            </w:tcBorders>
            <w:shd w:val="clear" w:color="auto" w:fill="auto"/>
            <w:noWrap/>
            <w:vAlign w:val="bottom"/>
            <w:hideMark/>
          </w:tcPr>
          <w:p w14:paraId="54641843"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1F03AC1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3</w:t>
            </w:r>
          </w:p>
        </w:tc>
      </w:tr>
      <w:tr w:rsidR="00B00BE1" w:rsidRPr="00B00BE1" w14:paraId="5E7419A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899D3D0"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05FA38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Arabia Saudyjska</w:t>
            </w:r>
          </w:p>
        </w:tc>
        <w:tc>
          <w:tcPr>
            <w:tcW w:w="672" w:type="dxa"/>
            <w:tcBorders>
              <w:top w:val="nil"/>
              <w:left w:val="nil"/>
              <w:bottom w:val="single" w:sz="4" w:space="0" w:color="auto"/>
              <w:right w:val="single" w:sz="4" w:space="0" w:color="auto"/>
            </w:tcBorders>
            <w:shd w:val="clear" w:color="auto" w:fill="auto"/>
            <w:noWrap/>
            <w:vAlign w:val="bottom"/>
            <w:hideMark/>
          </w:tcPr>
          <w:p w14:paraId="50128C59"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729F25A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7EEBDBC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70A3A6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E6F1D2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Arabia Saudyjska</w:t>
            </w:r>
          </w:p>
        </w:tc>
        <w:tc>
          <w:tcPr>
            <w:tcW w:w="672" w:type="dxa"/>
            <w:tcBorders>
              <w:top w:val="nil"/>
              <w:left w:val="nil"/>
              <w:bottom w:val="single" w:sz="4" w:space="0" w:color="auto"/>
              <w:right w:val="single" w:sz="4" w:space="0" w:color="auto"/>
            </w:tcBorders>
            <w:shd w:val="clear" w:color="auto" w:fill="auto"/>
            <w:noWrap/>
            <w:vAlign w:val="bottom"/>
            <w:hideMark/>
          </w:tcPr>
          <w:p w14:paraId="17BDCFDD"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7DC065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10C952F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95BF0A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72D3FD2"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Arabia Saudyjska</w:t>
            </w:r>
          </w:p>
        </w:tc>
        <w:tc>
          <w:tcPr>
            <w:tcW w:w="672" w:type="dxa"/>
            <w:tcBorders>
              <w:top w:val="nil"/>
              <w:left w:val="nil"/>
              <w:bottom w:val="single" w:sz="4" w:space="0" w:color="auto"/>
              <w:right w:val="single" w:sz="4" w:space="0" w:color="auto"/>
            </w:tcBorders>
            <w:shd w:val="clear" w:color="auto" w:fill="auto"/>
            <w:noWrap/>
            <w:vAlign w:val="bottom"/>
            <w:hideMark/>
          </w:tcPr>
          <w:p w14:paraId="3DF61163"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2405E25A"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66D283C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67F9C8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2</w:t>
            </w:r>
          </w:p>
        </w:tc>
        <w:tc>
          <w:tcPr>
            <w:tcW w:w="2120" w:type="dxa"/>
            <w:tcBorders>
              <w:top w:val="nil"/>
              <w:left w:val="nil"/>
              <w:bottom w:val="single" w:sz="4" w:space="0" w:color="auto"/>
              <w:right w:val="single" w:sz="4" w:space="0" w:color="auto"/>
            </w:tcBorders>
            <w:shd w:val="clear" w:color="auto" w:fill="auto"/>
            <w:noWrap/>
            <w:vAlign w:val="bottom"/>
            <w:hideMark/>
          </w:tcPr>
          <w:p w14:paraId="38A4AAA1"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Austria</w:t>
            </w:r>
          </w:p>
        </w:tc>
        <w:tc>
          <w:tcPr>
            <w:tcW w:w="672" w:type="dxa"/>
            <w:tcBorders>
              <w:top w:val="nil"/>
              <w:left w:val="nil"/>
              <w:bottom w:val="single" w:sz="4" w:space="0" w:color="auto"/>
              <w:right w:val="single" w:sz="4" w:space="0" w:color="auto"/>
            </w:tcBorders>
            <w:shd w:val="clear" w:color="auto" w:fill="auto"/>
            <w:noWrap/>
            <w:vAlign w:val="bottom"/>
            <w:hideMark/>
          </w:tcPr>
          <w:p w14:paraId="2032B62F"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483FECB"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3</w:t>
            </w:r>
          </w:p>
        </w:tc>
      </w:tr>
      <w:tr w:rsidR="00B00BE1" w:rsidRPr="00B00BE1" w14:paraId="3932289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516D89D"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880DF05"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Austria</w:t>
            </w:r>
          </w:p>
        </w:tc>
        <w:tc>
          <w:tcPr>
            <w:tcW w:w="672" w:type="dxa"/>
            <w:tcBorders>
              <w:top w:val="nil"/>
              <w:left w:val="nil"/>
              <w:bottom w:val="single" w:sz="4" w:space="0" w:color="auto"/>
              <w:right w:val="single" w:sz="4" w:space="0" w:color="auto"/>
            </w:tcBorders>
            <w:shd w:val="clear" w:color="auto" w:fill="auto"/>
            <w:noWrap/>
            <w:vAlign w:val="bottom"/>
            <w:hideMark/>
          </w:tcPr>
          <w:p w14:paraId="12F89072"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4CA1FC8"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11B1C4B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44C79D4"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4EAAAB6"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Austria</w:t>
            </w:r>
          </w:p>
        </w:tc>
        <w:tc>
          <w:tcPr>
            <w:tcW w:w="672" w:type="dxa"/>
            <w:tcBorders>
              <w:top w:val="nil"/>
              <w:left w:val="nil"/>
              <w:bottom w:val="single" w:sz="4" w:space="0" w:color="auto"/>
              <w:right w:val="single" w:sz="4" w:space="0" w:color="auto"/>
            </w:tcBorders>
            <w:shd w:val="clear" w:color="auto" w:fill="auto"/>
            <w:noWrap/>
            <w:vAlign w:val="bottom"/>
            <w:hideMark/>
          </w:tcPr>
          <w:p w14:paraId="09A3C2CA"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A747B7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6369BB6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BD4B908"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ACB6137"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Austria</w:t>
            </w:r>
          </w:p>
        </w:tc>
        <w:tc>
          <w:tcPr>
            <w:tcW w:w="672" w:type="dxa"/>
            <w:tcBorders>
              <w:top w:val="nil"/>
              <w:left w:val="nil"/>
              <w:bottom w:val="single" w:sz="4" w:space="0" w:color="auto"/>
              <w:right w:val="single" w:sz="4" w:space="0" w:color="auto"/>
            </w:tcBorders>
            <w:shd w:val="clear" w:color="auto" w:fill="auto"/>
            <w:noWrap/>
            <w:vAlign w:val="bottom"/>
            <w:hideMark/>
          </w:tcPr>
          <w:p w14:paraId="475D57D1"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62FEC8C9"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1</w:t>
            </w:r>
          </w:p>
        </w:tc>
      </w:tr>
      <w:tr w:rsidR="00B00BE1" w:rsidRPr="00B00BE1" w14:paraId="4737F58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A467BC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3</w:t>
            </w:r>
          </w:p>
        </w:tc>
        <w:tc>
          <w:tcPr>
            <w:tcW w:w="2120" w:type="dxa"/>
            <w:tcBorders>
              <w:top w:val="nil"/>
              <w:left w:val="nil"/>
              <w:bottom w:val="single" w:sz="4" w:space="0" w:color="auto"/>
              <w:right w:val="single" w:sz="4" w:space="0" w:color="auto"/>
            </w:tcBorders>
            <w:shd w:val="clear" w:color="auto" w:fill="auto"/>
            <w:noWrap/>
            <w:vAlign w:val="bottom"/>
            <w:hideMark/>
          </w:tcPr>
          <w:p w14:paraId="2D08B2E8"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Białoruś</w:t>
            </w:r>
          </w:p>
        </w:tc>
        <w:tc>
          <w:tcPr>
            <w:tcW w:w="672" w:type="dxa"/>
            <w:tcBorders>
              <w:top w:val="nil"/>
              <w:left w:val="nil"/>
              <w:bottom w:val="single" w:sz="4" w:space="0" w:color="auto"/>
              <w:right w:val="single" w:sz="4" w:space="0" w:color="auto"/>
            </w:tcBorders>
            <w:shd w:val="clear" w:color="auto" w:fill="auto"/>
            <w:noWrap/>
            <w:vAlign w:val="bottom"/>
            <w:hideMark/>
          </w:tcPr>
          <w:p w14:paraId="41C427AD" w14:textId="77777777" w:rsidR="00B00BE1" w:rsidRPr="005B13D4" w:rsidRDefault="00B00BE1" w:rsidP="00B00BE1">
            <w:pPr>
              <w:suppressAutoHyphens/>
              <w:autoSpaceDE w:val="0"/>
              <w:autoSpaceDN w:val="0"/>
              <w:spacing w:after="120" w:line="240" w:lineRule="auto"/>
              <w:jc w:val="both"/>
              <w:rPr>
                <w:rFonts w:eastAsia="Times New Roman" w:cstheme="minorHAnsi"/>
                <w:bCs/>
                <w:lang w:eastAsia="ar-SA"/>
              </w:rPr>
            </w:pPr>
            <w:r w:rsidRPr="005B13D4">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1D32F6EF" w14:textId="77777777" w:rsidR="00B00BE1" w:rsidRPr="005B13D4" w:rsidRDefault="00B00BE1" w:rsidP="00B00BE1">
            <w:pPr>
              <w:suppressAutoHyphens/>
              <w:autoSpaceDE w:val="0"/>
              <w:autoSpaceDN w:val="0"/>
              <w:spacing w:after="120" w:line="240" w:lineRule="auto"/>
              <w:jc w:val="both"/>
              <w:rPr>
                <w:rFonts w:eastAsia="Times New Roman" w:cstheme="minorHAnsi"/>
                <w:lang w:eastAsia="ar-SA"/>
              </w:rPr>
            </w:pPr>
            <w:r w:rsidRPr="005B13D4">
              <w:rPr>
                <w:rFonts w:eastAsia="Times New Roman" w:cstheme="minorHAnsi"/>
                <w:lang w:eastAsia="ar-SA"/>
              </w:rPr>
              <w:t>3</w:t>
            </w:r>
          </w:p>
        </w:tc>
      </w:tr>
      <w:tr w:rsidR="00B00BE1" w:rsidRPr="00B00BE1" w14:paraId="62482D3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8D4346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FEB623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Białoruś</w:t>
            </w:r>
          </w:p>
        </w:tc>
        <w:tc>
          <w:tcPr>
            <w:tcW w:w="672" w:type="dxa"/>
            <w:tcBorders>
              <w:top w:val="nil"/>
              <w:left w:val="nil"/>
              <w:bottom w:val="single" w:sz="4" w:space="0" w:color="auto"/>
              <w:right w:val="single" w:sz="4" w:space="0" w:color="auto"/>
            </w:tcBorders>
            <w:shd w:val="clear" w:color="auto" w:fill="auto"/>
            <w:noWrap/>
            <w:vAlign w:val="bottom"/>
            <w:hideMark/>
          </w:tcPr>
          <w:p w14:paraId="54245337"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1099406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1A28DF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5FC997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69819F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Białoruś</w:t>
            </w:r>
          </w:p>
        </w:tc>
        <w:tc>
          <w:tcPr>
            <w:tcW w:w="672" w:type="dxa"/>
            <w:tcBorders>
              <w:top w:val="nil"/>
              <w:left w:val="nil"/>
              <w:bottom w:val="single" w:sz="4" w:space="0" w:color="auto"/>
              <w:right w:val="single" w:sz="4" w:space="0" w:color="auto"/>
            </w:tcBorders>
            <w:shd w:val="clear" w:color="auto" w:fill="auto"/>
            <w:noWrap/>
            <w:vAlign w:val="bottom"/>
            <w:hideMark/>
          </w:tcPr>
          <w:p w14:paraId="5428C0E4"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3A7CD27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991293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42E520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00D503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Białoruś</w:t>
            </w:r>
          </w:p>
        </w:tc>
        <w:tc>
          <w:tcPr>
            <w:tcW w:w="672" w:type="dxa"/>
            <w:tcBorders>
              <w:top w:val="nil"/>
              <w:left w:val="nil"/>
              <w:bottom w:val="single" w:sz="4" w:space="0" w:color="auto"/>
              <w:right w:val="single" w:sz="4" w:space="0" w:color="auto"/>
            </w:tcBorders>
            <w:shd w:val="clear" w:color="auto" w:fill="auto"/>
            <w:noWrap/>
            <w:vAlign w:val="bottom"/>
            <w:hideMark/>
          </w:tcPr>
          <w:p w14:paraId="49CC7733"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4405B22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50C739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0E7C82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4</w:t>
            </w:r>
          </w:p>
        </w:tc>
        <w:tc>
          <w:tcPr>
            <w:tcW w:w="2120" w:type="dxa"/>
            <w:tcBorders>
              <w:top w:val="nil"/>
              <w:left w:val="nil"/>
              <w:bottom w:val="single" w:sz="4" w:space="0" w:color="auto"/>
              <w:right w:val="single" w:sz="4" w:space="0" w:color="auto"/>
            </w:tcBorders>
            <w:shd w:val="clear" w:color="auto" w:fill="auto"/>
            <w:noWrap/>
            <w:vAlign w:val="bottom"/>
            <w:hideMark/>
          </w:tcPr>
          <w:p w14:paraId="16F736F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Birma</w:t>
            </w:r>
          </w:p>
        </w:tc>
        <w:tc>
          <w:tcPr>
            <w:tcW w:w="672" w:type="dxa"/>
            <w:tcBorders>
              <w:top w:val="nil"/>
              <w:left w:val="nil"/>
              <w:bottom w:val="single" w:sz="4" w:space="0" w:color="auto"/>
              <w:right w:val="single" w:sz="4" w:space="0" w:color="auto"/>
            </w:tcBorders>
            <w:shd w:val="clear" w:color="auto" w:fill="auto"/>
            <w:noWrap/>
            <w:vAlign w:val="bottom"/>
            <w:hideMark/>
          </w:tcPr>
          <w:p w14:paraId="2504B30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054820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69C0397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9BB8B8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AE37BF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Birma</w:t>
            </w:r>
          </w:p>
        </w:tc>
        <w:tc>
          <w:tcPr>
            <w:tcW w:w="672" w:type="dxa"/>
            <w:tcBorders>
              <w:top w:val="nil"/>
              <w:left w:val="nil"/>
              <w:bottom w:val="single" w:sz="4" w:space="0" w:color="auto"/>
              <w:right w:val="single" w:sz="4" w:space="0" w:color="auto"/>
            </w:tcBorders>
            <w:shd w:val="clear" w:color="auto" w:fill="auto"/>
            <w:noWrap/>
            <w:vAlign w:val="bottom"/>
            <w:hideMark/>
          </w:tcPr>
          <w:p w14:paraId="4416F9EF"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07F2BC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06AD8D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E69EDA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0CE6AC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Birma</w:t>
            </w:r>
          </w:p>
        </w:tc>
        <w:tc>
          <w:tcPr>
            <w:tcW w:w="672" w:type="dxa"/>
            <w:tcBorders>
              <w:top w:val="nil"/>
              <w:left w:val="nil"/>
              <w:bottom w:val="single" w:sz="4" w:space="0" w:color="auto"/>
              <w:right w:val="single" w:sz="4" w:space="0" w:color="auto"/>
            </w:tcBorders>
            <w:shd w:val="clear" w:color="auto" w:fill="auto"/>
            <w:noWrap/>
            <w:vAlign w:val="bottom"/>
            <w:hideMark/>
          </w:tcPr>
          <w:p w14:paraId="59E2D843"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E8F743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6D1057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E0EA9F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39B697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Birma</w:t>
            </w:r>
          </w:p>
        </w:tc>
        <w:tc>
          <w:tcPr>
            <w:tcW w:w="672" w:type="dxa"/>
            <w:tcBorders>
              <w:top w:val="nil"/>
              <w:left w:val="nil"/>
              <w:bottom w:val="single" w:sz="4" w:space="0" w:color="auto"/>
              <w:right w:val="single" w:sz="4" w:space="0" w:color="auto"/>
            </w:tcBorders>
            <w:shd w:val="clear" w:color="auto" w:fill="auto"/>
            <w:noWrap/>
            <w:vAlign w:val="bottom"/>
            <w:hideMark/>
          </w:tcPr>
          <w:p w14:paraId="3C2989B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2096088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0120D3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BCBA6D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5</w:t>
            </w:r>
          </w:p>
        </w:tc>
        <w:tc>
          <w:tcPr>
            <w:tcW w:w="2120" w:type="dxa"/>
            <w:tcBorders>
              <w:top w:val="nil"/>
              <w:left w:val="nil"/>
              <w:bottom w:val="single" w:sz="4" w:space="0" w:color="auto"/>
              <w:right w:val="single" w:sz="4" w:space="0" w:color="auto"/>
            </w:tcBorders>
            <w:shd w:val="clear" w:color="auto" w:fill="auto"/>
            <w:noWrap/>
            <w:vAlign w:val="bottom"/>
            <w:hideMark/>
          </w:tcPr>
          <w:p w14:paraId="1ECB215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Brazylia</w:t>
            </w:r>
          </w:p>
        </w:tc>
        <w:tc>
          <w:tcPr>
            <w:tcW w:w="672" w:type="dxa"/>
            <w:tcBorders>
              <w:top w:val="nil"/>
              <w:left w:val="nil"/>
              <w:bottom w:val="single" w:sz="4" w:space="0" w:color="auto"/>
              <w:right w:val="single" w:sz="4" w:space="0" w:color="auto"/>
            </w:tcBorders>
            <w:shd w:val="clear" w:color="auto" w:fill="auto"/>
            <w:noWrap/>
            <w:vAlign w:val="bottom"/>
            <w:hideMark/>
          </w:tcPr>
          <w:p w14:paraId="71CB3E7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1D28C4C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0816C22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F92BC2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B49A3C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Brazylia</w:t>
            </w:r>
          </w:p>
        </w:tc>
        <w:tc>
          <w:tcPr>
            <w:tcW w:w="672" w:type="dxa"/>
            <w:tcBorders>
              <w:top w:val="nil"/>
              <w:left w:val="nil"/>
              <w:bottom w:val="single" w:sz="4" w:space="0" w:color="auto"/>
              <w:right w:val="single" w:sz="4" w:space="0" w:color="auto"/>
            </w:tcBorders>
            <w:shd w:val="clear" w:color="auto" w:fill="auto"/>
            <w:noWrap/>
            <w:vAlign w:val="bottom"/>
            <w:hideMark/>
          </w:tcPr>
          <w:p w14:paraId="231BC65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7B946C9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934A04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C23688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56EB1E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Brazylia</w:t>
            </w:r>
          </w:p>
        </w:tc>
        <w:tc>
          <w:tcPr>
            <w:tcW w:w="672" w:type="dxa"/>
            <w:tcBorders>
              <w:top w:val="nil"/>
              <w:left w:val="nil"/>
              <w:bottom w:val="single" w:sz="4" w:space="0" w:color="auto"/>
              <w:right w:val="single" w:sz="4" w:space="0" w:color="auto"/>
            </w:tcBorders>
            <w:shd w:val="clear" w:color="auto" w:fill="auto"/>
            <w:noWrap/>
            <w:vAlign w:val="bottom"/>
            <w:hideMark/>
          </w:tcPr>
          <w:p w14:paraId="22ABCC4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33C78B3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8DEBBA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2F4F7A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ACE1FF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Brazylia</w:t>
            </w:r>
          </w:p>
        </w:tc>
        <w:tc>
          <w:tcPr>
            <w:tcW w:w="672" w:type="dxa"/>
            <w:tcBorders>
              <w:top w:val="nil"/>
              <w:left w:val="nil"/>
              <w:bottom w:val="single" w:sz="4" w:space="0" w:color="auto"/>
              <w:right w:val="single" w:sz="4" w:space="0" w:color="auto"/>
            </w:tcBorders>
            <w:shd w:val="clear" w:color="auto" w:fill="auto"/>
            <w:noWrap/>
            <w:vAlign w:val="bottom"/>
            <w:hideMark/>
          </w:tcPr>
          <w:p w14:paraId="60ADB74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035BEEA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7A09C0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3D0F63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6</w:t>
            </w:r>
          </w:p>
        </w:tc>
        <w:tc>
          <w:tcPr>
            <w:tcW w:w="2120" w:type="dxa"/>
            <w:tcBorders>
              <w:top w:val="nil"/>
              <w:left w:val="nil"/>
              <w:bottom w:val="single" w:sz="4" w:space="0" w:color="auto"/>
              <w:right w:val="single" w:sz="4" w:space="0" w:color="auto"/>
            </w:tcBorders>
            <w:shd w:val="clear" w:color="auto" w:fill="auto"/>
            <w:noWrap/>
            <w:vAlign w:val="bottom"/>
            <w:hideMark/>
          </w:tcPr>
          <w:p w14:paraId="5282770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Chile</w:t>
            </w:r>
          </w:p>
        </w:tc>
        <w:tc>
          <w:tcPr>
            <w:tcW w:w="672" w:type="dxa"/>
            <w:tcBorders>
              <w:top w:val="nil"/>
              <w:left w:val="nil"/>
              <w:bottom w:val="single" w:sz="4" w:space="0" w:color="auto"/>
              <w:right w:val="single" w:sz="4" w:space="0" w:color="auto"/>
            </w:tcBorders>
            <w:shd w:val="clear" w:color="auto" w:fill="auto"/>
            <w:noWrap/>
            <w:vAlign w:val="bottom"/>
            <w:hideMark/>
          </w:tcPr>
          <w:p w14:paraId="721CC8E4"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553B70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17B6AD3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78E52E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A0FD8C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Chile</w:t>
            </w:r>
          </w:p>
        </w:tc>
        <w:tc>
          <w:tcPr>
            <w:tcW w:w="672" w:type="dxa"/>
            <w:tcBorders>
              <w:top w:val="nil"/>
              <w:left w:val="nil"/>
              <w:bottom w:val="single" w:sz="4" w:space="0" w:color="auto"/>
              <w:right w:val="single" w:sz="4" w:space="0" w:color="auto"/>
            </w:tcBorders>
            <w:shd w:val="clear" w:color="auto" w:fill="auto"/>
            <w:noWrap/>
            <w:vAlign w:val="bottom"/>
            <w:hideMark/>
          </w:tcPr>
          <w:p w14:paraId="7CFD7C6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239B4BC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F88BAD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620F3D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9379AE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Chile</w:t>
            </w:r>
          </w:p>
        </w:tc>
        <w:tc>
          <w:tcPr>
            <w:tcW w:w="672" w:type="dxa"/>
            <w:tcBorders>
              <w:top w:val="nil"/>
              <w:left w:val="nil"/>
              <w:bottom w:val="single" w:sz="4" w:space="0" w:color="auto"/>
              <w:right w:val="single" w:sz="4" w:space="0" w:color="auto"/>
            </w:tcBorders>
            <w:shd w:val="clear" w:color="auto" w:fill="auto"/>
            <w:noWrap/>
            <w:vAlign w:val="bottom"/>
            <w:hideMark/>
          </w:tcPr>
          <w:p w14:paraId="753D9BC7"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578E0CA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EC9D56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B747ED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lastRenderedPageBreak/>
              <w:t> </w:t>
            </w:r>
          </w:p>
        </w:tc>
        <w:tc>
          <w:tcPr>
            <w:tcW w:w="2120" w:type="dxa"/>
            <w:tcBorders>
              <w:top w:val="nil"/>
              <w:left w:val="nil"/>
              <w:bottom w:val="single" w:sz="4" w:space="0" w:color="auto"/>
              <w:right w:val="single" w:sz="4" w:space="0" w:color="auto"/>
            </w:tcBorders>
            <w:shd w:val="clear" w:color="auto" w:fill="auto"/>
            <w:noWrap/>
            <w:vAlign w:val="bottom"/>
            <w:hideMark/>
          </w:tcPr>
          <w:p w14:paraId="7F336C9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Chile</w:t>
            </w:r>
          </w:p>
        </w:tc>
        <w:tc>
          <w:tcPr>
            <w:tcW w:w="672" w:type="dxa"/>
            <w:tcBorders>
              <w:top w:val="nil"/>
              <w:left w:val="nil"/>
              <w:bottom w:val="single" w:sz="4" w:space="0" w:color="auto"/>
              <w:right w:val="single" w:sz="4" w:space="0" w:color="auto"/>
            </w:tcBorders>
            <w:shd w:val="clear" w:color="auto" w:fill="auto"/>
            <w:noWrap/>
            <w:vAlign w:val="bottom"/>
            <w:hideMark/>
          </w:tcPr>
          <w:p w14:paraId="72DA300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37706B1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978162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00DC90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7</w:t>
            </w:r>
          </w:p>
        </w:tc>
        <w:tc>
          <w:tcPr>
            <w:tcW w:w="2120" w:type="dxa"/>
            <w:tcBorders>
              <w:top w:val="nil"/>
              <w:left w:val="nil"/>
              <w:bottom w:val="single" w:sz="4" w:space="0" w:color="auto"/>
              <w:right w:val="single" w:sz="4" w:space="0" w:color="auto"/>
            </w:tcBorders>
            <w:shd w:val="clear" w:color="auto" w:fill="auto"/>
            <w:noWrap/>
            <w:vAlign w:val="bottom"/>
            <w:hideMark/>
          </w:tcPr>
          <w:p w14:paraId="3BE528D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Chorwacja</w:t>
            </w:r>
          </w:p>
        </w:tc>
        <w:tc>
          <w:tcPr>
            <w:tcW w:w="672" w:type="dxa"/>
            <w:tcBorders>
              <w:top w:val="nil"/>
              <w:left w:val="nil"/>
              <w:bottom w:val="single" w:sz="4" w:space="0" w:color="auto"/>
              <w:right w:val="single" w:sz="4" w:space="0" w:color="auto"/>
            </w:tcBorders>
            <w:shd w:val="clear" w:color="auto" w:fill="auto"/>
            <w:noWrap/>
            <w:vAlign w:val="bottom"/>
            <w:hideMark/>
          </w:tcPr>
          <w:p w14:paraId="615DB00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6235EAA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3D4631E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EF5EDC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BB05D9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Chorwacja</w:t>
            </w:r>
          </w:p>
        </w:tc>
        <w:tc>
          <w:tcPr>
            <w:tcW w:w="672" w:type="dxa"/>
            <w:tcBorders>
              <w:top w:val="nil"/>
              <w:left w:val="nil"/>
              <w:bottom w:val="single" w:sz="4" w:space="0" w:color="auto"/>
              <w:right w:val="single" w:sz="4" w:space="0" w:color="auto"/>
            </w:tcBorders>
            <w:shd w:val="clear" w:color="auto" w:fill="auto"/>
            <w:noWrap/>
            <w:vAlign w:val="bottom"/>
            <w:hideMark/>
          </w:tcPr>
          <w:p w14:paraId="180413D9"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F7A2E1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DD6DCA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8F4F17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7DF27F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Chorwacja</w:t>
            </w:r>
          </w:p>
        </w:tc>
        <w:tc>
          <w:tcPr>
            <w:tcW w:w="672" w:type="dxa"/>
            <w:tcBorders>
              <w:top w:val="nil"/>
              <w:left w:val="nil"/>
              <w:bottom w:val="single" w:sz="4" w:space="0" w:color="auto"/>
              <w:right w:val="single" w:sz="4" w:space="0" w:color="auto"/>
            </w:tcBorders>
            <w:shd w:val="clear" w:color="auto" w:fill="auto"/>
            <w:noWrap/>
            <w:vAlign w:val="bottom"/>
            <w:hideMark/>
          </w:tcPr>
          <w:p w14:paraId="470CCCC7"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5118C1F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B6B7AD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6DADE8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59803A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Chorwacja</w:t>
            </w:r>
          </w:p>
        </w:tc>
        <w:tc>
          <w:tcPr>
            <w:tcW w:w="672" w:type="dxa"/>
            <w:tcBorders>
              <w:top w:val="nil"/>
              <w:left w:val="nil"/>
              <w:bottom w:val="single" w:sz="4" w:space="0" w:color="auto"/>
              <w:right w:val="single" w:sz="4" w:space="0" w:color="auto"/>
            </w:tcBorders>
            <w:shd w:val="clear" w:color="auto" w:fill="auto"/>
            <w:noWrap/>
            <w:vAlign w:val="bottom"/>
            <w:hideMark/>
          </w:tcPr>
          <w:p w14:paraId="73D06458"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1CA685E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DFF79E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55412A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8</w:t>
            </w:r>
          </w:p>
        </w:tc>
        <w:tc>
          <w:tcPr>
            <w:tcW w:w="2120" w:type="dxa"/>
            <w:tcBorders>
              <w:top w:val="nil"/>
              <w:left w:val="nil"/>
              <w:bottom w:val="single" w:sz="4" w:space="0" w:color="auto"/>
              <w:right w:val="single" w:sz="4" w:space="0" w:color="auto"/>
            </w:tcBorders>
            <w:shd w:val="clear" w:color="auto" w:fill="auto"/>
            <w:noWrap/>
            <w:vAlign w:val="bottom"/>
            <w:hideMark/>
          </w:tcPr>
          <w:p w14:paraId="255C38E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Dania</w:t>
            </w:r>
          </w:p>
        </w:tc>
        <w:tc>
          <w:tcPr>
            <w:tcW w:w="672" w:type="dxa"/>
            <w:tcBorders>
              <w:top w:val="nil"/>
              <w:left w:val="nil"/>
              <w:bottom w:val="single" w:sz="4" w:space="0" w:color="auto"/>
              <w:right w:val="single" w:sz="4" w:space="0" w:color="auto"/>
            </w:tcBorders>
            <w:shd w:val="clear" w:color="auto" w:fill="auto"/>
            <w:noWrap/>
            <w:vAlign w:val="bottom"/>
            <w:hideMark/>
          </w:tcPr>
          <w:p w14:paraId="5DFFE483"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3CEE535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2BFF3FA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CF4A28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00D034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Dania</w:t>
            </w:r>
          </w:p>
        </w:tc>
        <w:tc>
          <w:tcPr>
            <w:tcW w:w="672" w:type="dxa"/>
            <w:tcBorders>
              <w:top w:val="nil"/>
              <w:left w:val="nil"/>
              <w:bottom w:val="single" w:sz="4" w:space="0" w:color="auto"/>
              <w:right w:val="single" w:sz="4" w:space="0" w:color="auto"/>
            </w:tcBorders>
            <w:shd w:val="clear" w:color="auto" w:fill="auto"/>
            <w:noWrap/>
            <w:vAlign w:val="bottom"/>
            <w:hideMark/>
          </w:tcPr>
          <w:p w14:paraId="0E4428B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7D9DCF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D7D089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A3AA3D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6AC60B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Dania</w:t>
            </w:r>
          </w:p>
        </w:tc>
        <w:tc>
          <w:tcPr>
            <w:tcW w:w="672" w:type="dxa"/>
            <w:tcBorders>
              <w:top w:val="nil"/>
              <w:left w:val="nil"/>
              <w:bottom w:val="single" w:sz="4" w:space="0" w:color="auto"/>
              <w:right w:val="single" w:sz="4" w:space="0" w:color="auto"/>
            </w:tcBorders>
            <w:shd w:val="clear" w:color="auto" w:fill="auto"/>
            <w:noWrap/>
            <w:vAlign w:val="bottom"/>
            <w:hideMark/>
          </w:tcPr>
          <w:p w14:paraId="0E06749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28B39C3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31B628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0BFEA3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D8A0E6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Dania</w:t>
            </w:r>
          </w:p>
        </w:tc>
        <w:tc>
          <w:tcPr>
            <w:tcW w:w="672" w:type="dxa"/>
            <w:tcBorders>
              <w:top w:val="nil"/>
              <w:left w:val="nil"/>
              <w:bottom w:val="single" w:sz="4" w:space="0" w:color="auto"/>
              <w:right w:val="single" w:sz="4" w:space="0" w:color="auto"/>
            </w:tcBorders>
            <w:shd w:val="clear" w:color="auto" w:fill="auto"/>
            <w:noWrap/>
            <w:vAlign w:val="bottom"/>
            <w:hideMark/>
          </w:tcPr>
          <w:p w14:paraId="2456B8D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2DFDF7E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5F21A0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C9FD58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9</w:t>
            </w:r>
          </w:p>
        </w:tc>
        <w:tc>
          <w:tcPr>
            <w:tcW w:w="2120" w:type="dxa"/>
            <w:tcBorders>
              <w:top w:val="nil"/>
              <w:left w:val="nil"/>
              <w:bottom w:val="single" w:sz="4" w:space="0" w:color="auto"/>
              <w:right w:val="single" w:sz="4" w:space="0" w:color="auto"/>
            </w:tcBorders>
            <w:shd w:val="clear" w:color="auto" w:fill="auto"/>
            <w:noWrap/>
            <w:vAlign w:val="bottom"/>
            <w:hideMark/>
          </w:tcPr>
          <w:p w14:paraId="2AD0230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Egipt</w:t>
            </w:r>
          </w:p>
        </w:tc>
        <w:tc>
          <w:tcPr>
            <w:tcW w:w="672" w:type="dxa"/>
            <w:tcBorders>
              <w:top w:val="nil"/>
              <w:left w:val="nil"/>
              <w:bottom w:val="single" w:sz="4" w:space="0" w:color="auto"/>
              <w:right w:val="single" w:sz="4" w:space="0" w:color="auto"/>
            </w:tcBorders>
            <w:shd w:val="clear" w:color="auto" w:fill="auto"/>
            <w:noWrap/>
            <w:vAlign w:val="bottom"/>
            <w:hideMark/>
          </w:tcPr>
          <w:p w14:paraId="0DDD3CE8"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7B7656E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3F391C7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3DDDE5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1A8120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Egipt</w:t>
            </w:r>
          </w:p>
        </w:tc>
        <w:tc>
          <w:tcPr>
            <w:tcW w:w="672" w:type="dxa"/>
            <w:tcBorders>
              <w:top w:val="nil"/>
              <w:left w:val="nil"/>
              <w:bottom w:val="single" w:sz="4" w:space="0" w:color="auto"/>
              <w:right w:val="single" w:sz="4" w:space="0" w:color="auto"/>
            </w:tcBorders>
            <w:shd w:val="clear" w:color="auto" w:fill="auto"/>
            <w:noWrap/>
            <w:vAlign w:val="bottom"/>
            <w:hideMark/>
          </w:tcPr>
          <w:p w14:paraId="07C8E054"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052B01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88ACE9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D060C7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C185DF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Egipt</w:t>
            </w:r>
          </w:p>
        </w:tc>
        <w:tc>
          <w:tcPr>
            <w:tcW w:w="672" w:type="dxa"/>
            <w:tcBorders>
              <w:top w:val="nil"/>
              <w:left w:val="nil"/>
              <w:bottom w:val="single" w:sz="4" w:space="0" w:color="auto"/>
              <w:right w:val="single" w:sz="4" w:space="0" w:color="auto"/>
            </w:tcBorders>
            <w:shd w:val="clear" w:color="auto" w:fill="auto"/>
            <w:noWrap/>
            <w:vAlign w:val="bottom"/>
            <w:hideMark/>
          </w:tcPr>
          <w:p w14:paraId="0DDA6DF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0FB9089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C2259C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023380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228B2C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Egipt</w:t>
            </w:r>
          </w:p>
        </w:tc>
        <w:tc>
          <w:tcPr>
            <w:tcW w:w="672" w:type="dxa"/>
            <w:tcBorders>
              <w:top w:val="nil"/>
              <w:left w:val="nil"/>
              <w:bottom w:val="single" w:sz="4" w:space="0" w:color="auto"/>
              <w:right w:val="single" w:sz="4" w:space="0" w:color="auto"/>
            </w:tcBorders>
            <w:shd w:val="clear" w:color="auto" w:fill="auto"/>
            <w:noWrap/>
            <w:vAlign w:val="bottom"/>
            <w:hideMark/>
          </w:tcPr>
          <w:p w14:paraId="5E5FD83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1DF6478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8A91E7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CDA5A4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10</w:t>
            </w:r>
          </w:p>
        </w:tc>
        <w:tc>
          <w:tcPr>
            <w:tcW w:w="2120" w:type="dxa"/>
            <w:tcBorders>
              <w:top w:val="nil"/>
              <w:left w:val="nil"/>
              <w:bottom w:val="single" w:sz="4" w:space="0" w:color="auto"/>
              <w:right w:val="single" w:sz="4" w:space="0" w:color="auto"/>
            </w:tcBorders>
            <w:shd w:val="clear" w:color="auto" w:fill="auto"/>
            <w:noWrap/>
            <w:vAlign w:val="bottom"/>
            <w:hideMark/>
          </w:tcPr>
          <w:p w14:paraId="7FC5C70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Etiopia</w:t>
            </w:r>
          </w:p>
        </w:tc>
        <w:tc>
          <w:tcPr>
            <w:tcW w:w="672" w:type="dxa"/>
            <w:tcBorders>
              <w:top w:val="nil"/>
              <w:left w:val="nil"/>
              <w:bottom w:val="single" w:sz="4" w:space="0" w:color="auto"/>
              <w:right w:val="single" w:sz="4" w:space="0" w:color="auto"/>
            </w:tcBorders>
            <w:shd w:val="clear" w:color="auto" w:fill="auto"/>
            <w:noWrap/>
            <w:vAlign w:val="bottom"/>
            <w:hideMark/>
          </w:tcPr>
          <w:p w14:paraId="6171601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57F1DD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4AC8ABB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B01C49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DE0CCF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Etiopia</w:t>
            </w:r>
          </w:p>
        </w:tc>
        <w:tc>
          <w:tcPr>
            <w:tcW w:w="672" w:type="dxa"/>
            <w:tcBorders>
              <w:top w:val="nil"/>
              <w:left w:val="nil"/>
              <w:bottom w:val="single" w:sz="4" w:space="0" w:color="auto"/>
              <w:right w:val="single" w:sz="4" w:space="0" w:color="auto"/>
            </w:tcBorders>
            <w:shd w:val="clear" w:color="auto" w:fill="auto"/>
            <w:noWrap/>
            <w:vAlign w:val="bottom"/>
            <w:hideMark/>
          </w:tcPr>
          <w:p w14:paraId="6425262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0036A0E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3E2A2F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F7082D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A5867E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Etiopia</w:t>
            </w:r>
          </w:p>
        </w:tc>
        <w:tc>
          <w:tcPr>
            <w:tcW w:w="672" w:type="dxa"/>
            <w:tcBorders>
              <w:top w:val="nil"/>
              <w:left w:val="nil"/>
              <w:bottom w:val="single" w:sz="4" w:space="0" w:color="auto"/>
              <w:right w:val="single" w:sz="4" w:space="0" w:color="auto"/>
            </w:tcBorders>
            <w:shd w:val="clear" w:color="auto" w:fill="auto"/>
            <w:noWrap/>
            <w:vAlign w:val="bottom"/>
            <w:hideMark/>
          </w:tcPr>
          <w:p w14:paraId="5C968459"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560211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4238A4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89279E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65B782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Etiopia</w:t>
            </w:r>
          </w:p>
        </w:tc>
        <w:tc>
          <w:tcPr>
            <w:tcW w:w="672" w:type="dxa"/>
            <w:tcBorders>
              <w:top w:val="nil"/>
              <w:left w:val="nil"/>
              <w:bottom w:val="single" w:sz="4" w:space="0" w:color="auto"/>
              <w:right w:val="single" w:sz="4" w:space="0" w:color="auto"/>
            </w:tcBorders>
            <w:shd w:val="clear" w:color="auto" w:fill="auto"/>
            <w:noWrap/>
            <w:vAlign w:val="bottom"/>
            <w:hideMark/>
          </w:tcPr>
          <w:p w14:paraId="6E1D0C7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6B750A9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4F245D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27CE71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11</w:t>
            </w:r>
          </w:p>
        </w:tc>
        <w:tc>
          <w:tcPr>
            <w:tcW w:w="2120" w:type="dxa"/>
            <w:tcBorders>
              <w:top w:val="nil"/>
              <w:left w:val="nil"/>
              <w:bottom w:val="single" w:sz="4" w:space="0" w:color="auto"/>
              <w:right w:val="single" w:sz="4" w:space="0" w:color="auto"/>
            </w:tcBorders>
            <w:shd w:val="clear" w:color="auto" w:fill="auto"/>
            <w:noWrap/>
            <w:vAlign w:val="bottom"/>
            <w:hideMark/>
          </w:tcPr>
          <w:p w14:paraId="6CBB202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Federacja Rosyjska</w:t>
            </w:r>
          </w:p>
        </w:tc>
        <w:tc>
          <w:tcPr>
            <w:tcW w:w="672" w:type="dxa"/>
            <w:tcBorders>
              <w:top w:val="nil"/>
              <w:left w:val="nil"/>
              <w:bottom w:val="single" w:sz="4" w:space="0" w:color="auto"/>
              <w:right w:val="single" w:sz="4" w:space="0" w:color="auto"/>
            </w:tcBorders>
            <w:shd w:val="clear" w:color="auto" w:fill="auto"/>
            <w:noWrap/>
            <w:vAlign w:val="bottom"/>
            <w:hideMark/>
          </w:tcPr>
          <w:p w14:paraId="61CD18C3"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143BCB4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0763347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D6E749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17CA29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Federacja Rosyjska</w:t>
            </w:r>
          </w:p>
        </w:tc>
        <w:tc>
          <w:tcPr>
            <w:tcW w:w="672" w:type="dxa"/>
            <w:tcBorders>
              <w:top w:val="nil"/>
              <w:left w:val="nil"/>
              <w:bottom w:val="single" w:sz="4" w:space="0" w:color="auto"/>
              <w:right w:val="single" w:sz="4" w:space="0" w:color="auto"/>
            </w:tcBorders>
            <w:shd w:val="clear" w:color="auto" w:fill="auto"/>
            <w:noWrap/>
            <w:vAlign w:val="bottom"/>
            <w:hideMark/>
          </w:tcPr>
          <w:p w14:paraId="657783B4"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3504775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767B30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3E0E71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60D3A3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Federacja Rosyjska</w:t>
            </w:r>
          </w:p>
        </w:tc>
        <w:tc>
          <w:tcPr>
            <w:tcW w:w="672" w:type="dxa"/>
            <w:tcBorders>
              <w:top w:val="nil"/>
              <w:left w:val="nil"/>
              <w:bottom w:val="single" w:sz="4" w:space="0" w:color="auto"/>
              <w:right w:val="single" w:sz="4" w:space="0" w:color="auto"/>
            </w:tcBorders>
            <w:shd w:val="clear" w:color="auto" w:fill="auto"/>
            <w:noWrap/>
            <w:vAlign w:val="bottom"/>
            <w:hideMark/>
          </w:tcPr>
          <w:p w14:paraId="247FFF7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5D775E4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D66092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04C4EC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A77722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Federacja Rosyjska</w:t>
            </w:r>
          </w:p>
        </w:tc>
        <w:tc>
          <w:tcPr>
            <w:tcW w:w="672" w:type="dxa"/>
            <w:tcBorders>
              <w:top w:val="nil"/>
              <w:left w:val="nil"/>
              <w:bottom w:val="single" w:sz="4" w:space="0" w:color="auto"/>
              <w:right w:val="single" w:sz="4" w:space="0" w:color="auto"/>
            </w:tcBorders>
            <w:shd w:val="clear" w:color="auto" w:fill="auto"/>
            <w:noWrap/>
            <w:vAlign w:val="bottom"/>
            <w:hideMark/>
          </w:tcPr>
          <w:p w14:paraId="136302D6"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587075D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3698B4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E7B138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12</w:t>
            </w:r>
          </w:p>
        </w:tc>
        <w:tc>
          <w:tcPr>
            <w:tcW w:w="2120" w:type="dxa"/>
            <w:tcBorders>
              <w:top w:val="nil"/>
              <w:left w:val="nil"/>
              <w:bottom w:val="single" w:sz="4" w:space="0" w:color="auto"/>
              <w:right w:val="single" w:sz="4" w:space="0" w:color="auto"/>
            </w:tcBorders>
            <w:shd w:val="clear" w:color="auto" w:fill="auto"/>
            <w:noWrap/>
            <w:vAlign w:val="bottom"/>
            <w:hideMark/>
          </w:tcPr>
          <w:p w14:paraId="52A84E5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Filipiny</w:t>
            </w:r>
          </w:p>
        </w:tc>
        <w:tc>
          <w:tcPr>
            <w:tcW w:w="672" w:type="dxa"/>
            <w:tcBorders>
              <w:top w:val="nil"/>
              <w:left w:val="nil"/>
              <w:bottom w:val="single" w:sz="4" w:space="0" w:color="auto"/>
              <w:right w:val="single" w:sz="4" w:space="0" w:color="auto"/>
            </w:tcBorders>
            <w:shd w:val="clear" w:color="auto" w:fill="auto"/>
            <w:noWrap/>
            <w:vAlign w:val="bottom"/>
            <w:hideMark/>
          </w:tcPr>
          <w:p w14:paraId="1DD28A5F"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3113106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510A96B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311C5D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BDEA94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Filipiny</w:t>
            </w:r>
          </w:p>
        </w:tc>
        <w:tc>
          <w:tcPr>
            <w:tcW w:w="672" w:type="dxa"/>
            <w:tcBorders>
              <w:top w:val="nil"/>
              <w:left w:val="nil"/>
              <w:bottom w:val="single" w:sz="4" w:space="0" w:color="auto"/>
              <w:right w:val="single" w:sz="4" w:space="0" w:color="auto"/>
            </w:tcBorders>
            <w:shd w:val="clear" w:color="auto" w:fill="auto"/>
            <w:noWrap/>
            <w:vAlign w:val="bottom"/>
            <w:hideMark/>
          </w:tcPr>
          <w:p w14:paraId="48111E8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53CBEB3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22F784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E448AC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68CB2C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Filipiny</w:t>
            </w:r>
          </w:p>
        </w:tc>
        <w:tc>
          <w:tcPr>
            <w:tcW w:w="672" w:type="dxa"/>
            <w:tcBorders>
              <w:top w:val="nil"/>
              <w:left w:val="nil"/>
              <w:bottom w:val="single" w:sz="4" w:space="0" w:color="auto"/>
              <w:right w:val="single" w:sz="4" w:space="0" w:color="auto"/>
            </w:tcBorders>
            <w:shd w:val="clear" w:color="auto" w:fill="auto"/>
            <w:noWrap/>
            <w:vAlign w:val="bottom"/>
            <w:hideMark/>
          </w:tcPr>
          <w:p w14:paraId="1EB38F3B"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98A857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454700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22534C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8665DA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Filipiny</w:t>
            </w:r>
          </w:p>
        </w:tc>
        <w:tc>
          <w:tcPr>
            <w:tcW w:w="672" w:type="dxa"/>
            <w:tcBorders>
              <w:top w:val="nil"/>
              <w:left w:val="nil"/>
              <w:bottom w:val="single" w:sz="4" w:space="0" w:color="auto"/>
              <w:right w:val="single" w:sz="4" w:space="0" w:color="auto"/>
            </w:tcBorders>
            <w:shd w:val="clear" w:color="auto" w:fill="auto"/>
            <w:noWrap/>
            <w:vAlign w:val="bottom"/>
            <w:hideMark/>
          </w:tcPr>
          <w:p w14:paraId="2A22E83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18327F9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931757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65AD00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13</w:t>
            </w:r>
          </w:p>
        </w:tc>
        <w:tc>
          <w:tcPr>
            <w:tcW w:w="2120" w:type="dxa"/>
            <w:tcBorders>
              <w:top w:val="nil"/>
              <w:left w:val="nil"/>
              <w:bottom w:val="single" w:sz="4" w:space="0" w:color="auto"/>
              <w:right w:val="single" w:sz="4" w:space="0" w:color="auto"/>
            </w:tcBorders>
            <w:shd w:val="clear" w:color="auto" w:fill="auto"/>
            <w:noWrap/>
            <w:vAlign w:val="bottom"/>
            <w:hideMark/>
          </w:tcPr>
          <w:p w14:paraId="34EA7BD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Gruzja</w:t>
            </w:r>
          </w:p>
        </w:tc>
        <w:tc>
          <w:tcPr>
            <w:tcW w:w="672" w:type="dxa"/>
            <w:tcBorders>
              <w:top w:val="nil"/>
              <w:left w:val="nil"/>
              <w:bottom w:val="single" w:sz="4" w:space="0" w:color="auto"/>
              <w:right w:val="single" w:sz="4" w:space="0" w:color="auto"/>
            </w:tcBorders>
            <w:shd w:val="clear" w:color="auto" w:fill="auto"/>
            <w:noWrap/>
            <w:vAlign w:val="bottom"/>
            <w:hideMark/>
          </w:tcPr>
          <w:p w14:paraId="229D0FB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7E71A77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2A9B2C1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97420C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71A8E9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Gruzja</w:t>
            </w:r>
          </w:p>
        </w:tc>
        <w:tc>
          <w:tcPr>
            <w:tcW w:w="672" w:type="dxa"/>
            <w:tcBorders>
              <w:top w:val="nil"/>
              <w:left w:val="nil"/>
              <w:bottom w:val="single" w:sz="4" w:space="0" w:color="auto"/>
              <w:right w:val="single" w:sz="4" w:space="0" w:color="auto"/>
            </w:tcBorders>
            <w:shd w:val="clear" w:color="auto" w:fill="auto"/>
            <w:noWrap/>
            <w:vAlign w:val="bottom"/>
            <w:hideMark/>
          </w:tcPr>
          <w:p w14:paraId="00DD335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106529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BA443E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DF8683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DC306B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Gruzja</w:t>
            </w:r>
          </w:p>
        </w:tc>
        <w:tc>
          <w:tcPr>
            <w:tcW w:w="672" w:type="dxa"/>
            <w:tcBorders>
              <w:top w:val="nil"/>
              <w:left w:val="nil"/>
              <w:bottom w:val="single" w:sz="4" w:space="0" w:color="auto"/>
              <w:right w:val="single" w:sz="4" w:space="0" w:color="auto"/>
            </w:tcBorders>
            <w:shd w:val="clear" w:color="auto" w:fill="auto"/>
            <w:noWrap/>
            <w:vAlign w:val="bottom"/>
            <w:hideMark/>
          </w:tcPr>
          <w:p w14:paraId="1DE529D8"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7B83000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EB7CB9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7CF27B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133E6D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Gruzja</w:t>
            </w:r>
          </w:p>
        </w:tc>
        <w:tc>
          <w:tcPr>
            <w:tcW w:w="672" w:type="dxa"/>
            <w:tcBorders>
              <w:top w:val="nil"/>
              <w:left w:val="nil"/>
              <w:bottom w:val="single" w:sz="4" w:space="0" w:color="auto"/>
              <w:right w:val="single" w:sz="4" w:space="0" w:color="auto"/>
            </w:tcBorders>
            <w:shd w:val="clear" w:color="auto" w:fill="auto"/>
            <w:noWrap/>
            <w:vAlign w:val="bottom"/>
            <w:hideMark/>
          </w:tcPr>
          <w:p w14:paraId="3F2A5DA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5758A4D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6EB027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C0ABF7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14</w:t>
            </w:r>
          </w:p>
        </w:tc>
        <w:tc>
          <w:tcPr>
            <w:tcW w:w="2120" w:type="dxa"/>
            <w:tcBorders>
              <w:top w:val="nil"/>
              <w:left w:val="nil"/>
              <w:bottom w:val="single" w:sz="4" w:space="0" w:color="auto"/>
              <w:right w:val="single" w:sz="4" w:space="0" w:color="auto"/>
            </w:tcBorders>
            <w:shd w:val="clear" w:color="auto" w:fill="auto"/>
            <w:noWrap/>
            <w:vAlign w:val="bottom"/>
            <w:hideMark/>
          </w:tcPr>
          <w:p w14:paraId="735F2C7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Hiszpania</w:t>
            </w:r>
          </w:p>
        </w:tc>
        <w:tc>
          <w:tcPr>
            <w:tcW w:w="672" w:type="dxa"/>
            <w:tcBorders>
              <w:top w:val="nil"/>
              <w:left w:val="nil"/>
              <w:bottom w:val="single" w:sz="4" w:space="0" w:color="auto"/>
              <w:right w:val="single" w:sz="4" w:space="0" w:color="auto"/>
            </w:tcBorders>
            <w:shd w:val="clear" w:color="auto" w:fill="auto"/>
            <w:noWrap/>
            <w:vAlign w:val="bottom"/>
            <w:hideMark/>
          </w:tcPr>
          <w:p w14:paraId="253A9A8B"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44785F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313D5A47"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0C954E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6CA45E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Hiszpania</w:t>
            </w:r>
          </w:p>
        </w:tc>
        <w:tc>
          <w:tcPr>
            <w:tcW w:w="672" w:type="dxa"/>
            <w:tcBorders>
              <w:top w:val="nil"/>
              <w:left w:val="nil"/>
              <w:bottom w:val="single" w:sz="4" w:space="0" w:color="auto"/>
              <w:right w:val="single" w:sz="4" w:space="0" w:color="auto"/>
            </w:tcBorders>
            <w:shd w:val="clear" w:color="auto" w:fill="auto"/>
            <w:noWrap/>
            <w:vAlign w:val="bottom"/>
            <w:hideMark/>
          </w:tcPr>
          <w:p w14:paraId="68E8AD0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1428D8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3DA321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9BD198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68931A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Hiszpania</w:t>
            </w:r>
          </w:p>
        </w:tc>
        <w:tc>
          <w:tcPr>
            <w:tcW w:w="672" w:type="dxa"/>
            <w:tcBorders>
              <w:top w:val="nil"/>
              <w:left w:val="nil"/>
              <w:bottom w:val="single" w:sz="4" w:space="0" w:color="auto"/>
              <w:right w:val="single" w:sz="4" w:space="0" w:color="auto"/>
            </w:tcBorders>
            <w:shd w:val="clear" w:color="auto" w:fill="auto"/>
            <w:noWrap/>
            <w:vAlign w:val="bottom"/>
            <w:hideMark/>
          </w:tcPr>
          <w:p w14:paraId="58438753"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31AB4DF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8F4268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4C0EC9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840E18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Hiszpania</w:t>
            </w:r>
          </w:p>
        </w:tc>
        <w:tc>
          <w:tcPr>
            <w:tcW w:w="672" w:type="dxa"/>
            <w:tcBorders>
              <w:top w:val="nil"/>
              <w:left w:val="nil"/>
              <w:bottom w:val="single" w:sz="4" w:space="0" w:color="auto"/>
              <w:right w:val="single" w:sz="4" w:space="0" w:color="auto"/>
            </w:tcBorders>
            <w:shd w:val="clear" w:color="auto" w:fill="auto"/>
            <w:noWrap/>
            <w:vAlign w:val="bottom"/>
            <w:hideMark/>
          </w:tcPr>
          <w:p w14:paraId="1C17CF6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587B9AF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27DBA5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977097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15</w:t>
            </w:r>
          </w:p>
        </w:tc>
        <w:tc>
          <w:tcPr>
            <w:tcW w:w="2120" w:type="dxa"/>
            <w:tcBorders>
              <w:top w:val="nil"/>
              <w:left w:val="nil"/>
              <w:bottom w:val="single" w:sz="4" w:space="0" w:color="auto"/>
              <w:right w:val="single" w:sz="4" w:space="0" w:color="auto"/>
            </w:tcBorders>
            <w:shd w:val="clear" w:color="auto" w:fill="auto"/>
            <w:noWrap/>
            <w:vAlign w:val="bottom"/>
            <w:hideMark/>
          </w:tcPr>
          <w:p w14:paraId="16B3272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71F2900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018B927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6345D7C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C6170E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135D53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594183C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1688F1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A88836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974654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lastRenderedPageBreak/>
              <w:t> </w:t>
            </w:r>
          </w:p>
        </w:tc>
        <w:tc>
          <w:tcPr>
            <w:tcW w:w="2120" w:type="dxa"/>
            <w:tcBorders>
              <w:top w:val="nil"/>
              <w:left w:val="nil"/>
              <w:bottom w:val="single" w:sz="4" w:space="0" w:color="auto"/>
              <w:right w:val="single" w:sz="4" w:space="0" w:color="auto"/>
            </w:tcBorders>
            <w:shd w:val="clear" w:color="auto" w:fill="auto"/>
            <w:noWrap/>
            <w:vAlign w:val="bottom"/>
            <w:hideMark/>
          </w:tcPr>
          <w:p w14:paraId="515F440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4EC12FC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4520B4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553DFD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225FEF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6B3A0A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5425F1D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4EBCA00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A65F52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DC031B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16</w:t>
            </w:r>
          </w:p>
        </w:tc>
        <w:tc>
          <w:tcPr>
            <w:tcW w:w="2120" w:type="dxa"/>
            <w:tcBorders>
              <w:top w:val="nil"/>
              <w:left w:val="nil"/>
              <w:bottom w:val="single" w:sz="4" w:space="0" w:color="auto"/>
              <w:right w:val="single" w:sz="4" w:space="0" w:color="auto"/>
            </w:tcBorders>
            <w:shd w:val="clear" w:color="auto" w:fill="auto"/>
            <w:noWrap/>
            <w:vAlign w:val="bottom"/>
            <w:hideMark/>
          </w:tcPr>
          <w:p w14:paraId="01414E0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Hongkong</w:t>
            </w:r>
          </w:p>
        </w:tc>
        <w:tc>
          <w:tcPr>
            <w:tcW w:w="672" w:type="dxa"/>
            <w:tcBorders>
              <w:top w:val="nil"/>
              <w:left w:val="nil"/>
              <w:bottom w:val="single" w:sz="4" w:space="0" w:color="auto"/>
              <w:right w:val="single" w:sz="4" w:space="0" w:color="auto"/>
            </w:tcBorders>
            <w:shd w:val="clear" w:color="auto" w:fill="auto"/>
            <w:noWrap/>
            <w:vAlign w:val="bottom"/>
            <w:hideMark/>
          </w:tcPr>
          <w:p w14:paraId="415AE35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6D166E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316DE37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47B94D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409DF9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Hongkong</w:t>
            </w:r>
          </w:p>
        </w:tc>
        <w:tc>
          <w:tcPr>
            <w:tcW w:w="672" w:type="dxa"/>
            <w:tcBorders>
              <w:top w:val="nil"/>
              <w:left w:val="nil"/>
              <w:bottom w:val="single" w:sz="4" w:space="0" w:color="auto"/>
              <w:right w:val="single" w:sz="4" w:space="0" w:color="auto"/>
            </w:tcBorders>
            <w:shd w:val="clear" w:color="auto" w:fill="auto"/>
            <w:noWrap/>
            <w:vAlign w:val="bottom"/>
            <w:hideMark/>
          </w:tcPr>
          <w:p w14:paraId="49D445E7"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F8A8DC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15404C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FBCDDF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B9B54D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Hongkong</w:t>
            </w:r>
          </w:p>
        </w:tc>
        <w:tc>
          <w:tcPr>
            <w:tcW w:w="672" w:type="dxa"/>
            <w:tcBorders>
              <w:top w:val="nil"/>
              <w:left w:val="nil"/>
              <w:bottom w:val="single" w:sz="4" w:space="0" w:color="auto"/>
              <w:right w:val="single" w:sz="4" w:space="0" w:color="auto"/>
            </w:tcBorders>
            <w:shd w:val="clear" w:color="auto" w:fill="auto"/>
            <w:noWrap/>
            <w:vAlign w:val="bottom"/>
            <w:hideMark/>
          </w:tcPr>
          <w:p w14:paraId="4112CAB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08F6DB9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D26606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F4831F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FB1AB3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Hongkong</w:t>
            </w:r>
          </w:p>
        </w:tc>
        <w:tc>
          <w:tcPr>
            <w:tcW w:w="672" w:type="dxa"/>
            <w:tcBorders>
              <w:top w:val="nil"/>
              <w:left w:val="nil"/>
              <w:bottom w:val="single" w:sz="4" w:space="0" w:color="auto"/>
              <w:right w:val="single" w:sz="4" w:space="0" w:color="auto"/>
            </w:tcBorders>
            <w:shd w:val="clear" w:color="auto" w:fill="auto"/>
            <w:noWrap/>
            <w:vAlign w:val="bottom"/>
            <w:hideMark/>
          </w:tcPr>
          <w:p w14:paraId="3E035F0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226238B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A28DE3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44E2C4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17</w:t>
            </w:r>
          </w:p>
        </w:tc>
        <w:tc>
          <w:tcPr>
            <w:tcW w:w="2120" w:type="dxa"/>
            <w:tcBorders>
              <w:top w:val="nil"/>
              <w:left w:val="nil"/>
              <w:bottom w:val="single" w:sz="4" w:space="0" w:color="auto"/>
              <w:right w:val="single" w:sz="4" w:space="0" w:color="auto"/>
            </w:tcBorders>
            <w:shd w:val="clear" w:color="auto" w:fill="auto"/>
            <w:noWrap/>
            <w:vAlign w:val="bottom"/>
            <w:hideMark/>
          </w:tcPr>
          <w:p w14:paraId="3605BB9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Iran</w:t>
            </w:r>
          </w:p>
        </w:tc>
        <w:tc>
          <w:tcPr>
            <w:tcW w:w="672" w:type="dxa"/>
            <w:tcBorders>
              <w:top w:val="nil"/>
              <w:left w:val="nil"/>
              <w:bottom w:val="single" w:sz="4" w:space="0" w:color="auto"/>
              <w:right w:val="single" w:sz="4" w:space="0" w:color="auto"/>
            </w:tcBorders>
            <w:shd w:val="clear" w:color="auto" w:fill="auto"/>
            <w:noWrap/>
            <w:vAlign w:val="bottom"/>
            <w:hideMark/>
          </w:tcPr>
          <w:p w14:paraId="14F99BB8"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6D7A6D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0951B52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CE11EA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36285A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Iran</w:t>
            </w:r>
          </w:p>
        </w:tc>
        <w:tc>
          <w:tcPr>
            <w:tcW w:w="672" w:type="dxa"/>
            <w:tcBorders>
              <w:top w:val="nil"/>
              <w:left w:val="nil"/>
              <w:bottom w:val="single" w:sz="4" w:space="0" w:color="auto"/>
              <w:right w:val="single" w:sz="4" w:space="0" w:color="auto"/>
            </w:tcBorders>
            <w:shd w:val="clear" w:color="auto" w:fill="auto"/>
            <w:noWrap/>
            <w:vAlign w:val="bottom"/>
            <w:hideMark/>
          </w:tcPr>
          <w:p w14:paraId="45AE1123"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1D451C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B0D8C4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EA06B8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B4A986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Iran</w:t>
            </w:r>
          </w:p>
        </w:tc>
        <w:tc>
          <w:tcPr>
            <w:tcW w:w="672" w:type="dxa"/>
            <w:tcBorders>
              <w:top w:val="nil"/>
              <w:left w:val="nil"/>
              <w:bottom w:val="single" w:sz="4" w:space="0" w:color="auto"/>
              <w:right w:val="single" w:sz="4" w:space="0" w:color="auto"/>
            </w:tcBorders>
            <w:shd w:val="clear" w:color="auto" w:fill="auto"/>
            <w:noWrap/>
            <w:vAlign w:val="bottom"/>
            <w:hideMark/>
          </w:tcPr>
          <w:p w14:paraId="47C65AC6"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F953B3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1C9119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1CBCE8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2BEA3C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Iran</w:t>
            </w:r>
          </w:p>
        </w:tc>
        <w:tc>
          <w:tcPr>
            <w:tcW w:w="672" w:type="dxa"/>
            <w:tcBorders>
              <w:top w:val="nil"/>
              <w:left w:val="nil"/>
              <w:bottom w:val="single" w:sz="4" w:space="0" w:color="auto"/>
              <w:right w:val="single" w:sz="4" w:space="0" w:color="auto"/>
            </w:tcBorders>
            <w:shd w:val="clear" w:color="auto" w:fill="auto"/>
            <w:noWrap/>
            <w:vAlign w:val="bottom"/>
            <w:hideMark/>
          </w:tcPr>
          <w:p w14:paraId="769DCC8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1EBB481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47D4E6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9B49E0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18</w:t>
            </w:r>
          </w:p>
        </w:tc>
        <w:tc>
          <w:tcPr>
            <w:tcW w:w="2120" w:type="dxa"/>
            <w:tcBorders>
              <w:top w:val="nil"/>
              <w:left w:val="nil"/>
              <w:bottom w:val="single" w:sz="4" w:space="0" w:color="auto"/>
              <w:right w:val="single" w:sz="4" w:space="0" w:color="auto"/>
            </w:tcBorders>
            <w:shd w:val="clear" w:color="auto" w:fill="auto"/>
            <w:noWrap/>
            <w:vAlign w:val="bottom"/>
            <w:hideMark/>
          </w:tcPr>
          <w:p w14:paraId="511F5A0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Japonia</w:t>
            </w:r>
          </w:p>
        </w:tc>
        <w:tc>
          <w:tcPr>
            <w:tcW w:w="672" w:type="dxa"/>
            <w:tcBorders>
              <w:top w:val="nil"/>
              <w:left w:val="nil"/>
              <w:bottom w:val="single" w:sz="4" w:space="0" w:color="auto"/>
              <w:right w:val="single" w:sz="4" w:space="0" w:color="auto"/>
            </w:tcBorders>
            <w:shd w:val="clear" w:color="auto" w:fill="auto"/>
            <w:noWrap/>
            <w:vAlign w:val="bottom"/>
            <w:hideMark/>
          </w:tcPr>
          <w:p w14:paraId="3ACD45B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6FF927E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268B8C0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636360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8C2F47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Japonia</w:t>
            </w:r>
          </w:p>
        </w:tc>
        <w:tc>
          <w:tcPr>
            <w:tcW w:w="672" w:type="dxa"/>
            <w:tcBorders>
              <w:top w:val="nil"/>
              <w:left w:val="nil"/>
              <w:bottom w:val="single" w:sz="4" w:space="0" w:color="auto"/>
              <w:right w:val="single" w:sz="4" w:space="0" w:color="auto"/>
            </w:tcBorders>
            <w:shd w:val="clear" w:color="auto" w:fill="auto"/>
            <w:noWrap/>
            <w:vAlign w:val="bottom"/>
            <w:hideMark/>
          </w:tcPr>
          <w:p w14:paraId="2A288DB6"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70D13FD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24E2BC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286B4F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4D84C5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Japonia</w:t>
            </w:r>
          </w:p>
        </w:tc>
        <w:tc>
          <w:tcPr>
            <w:tcW w:w="672" w:type="dxa"/>
            <w:tcBorders>
              <w:top w:val="nil"/>
              <w:left w:val="nil"/>
              <w:bottom w:val="single" w:sz="4" w:space="0" w:color="auto"/>
              <w:right w:val="single" w:sz="4" w:space="0" w:color="auto"/>
            </w:tcBorders>
            <w:shd w:val="clear" w:color="auto" w:fill="auto"/>
            <w:noWrap/>
            <w:vAlign w:val="bottom"/>
            <w:hideMark/>
          </w:tcPr>
          <w:p w14:paraId="48F516FF"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7D7FFE5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B39DC4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BF30E3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676584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Japonia</w:t>
            </w:r>
          </w:p>
        </w:tc>
        <w:tc>
          <w:tcPr>
            <w:tcW w:w="672" w:type="dxa"/>
            <w:tcBorders>
              <w:top w:val="nil"/>
              <w:left w:val="nil"/>
              <w:bottom w:val="single" w:sz="4" w:space="0" w:color="auto"/>
              <w:right w:val="single" w:sz="4" w:space="0" w:color="auto"/>
            </w:tcBorders>
            <w:shd w:val="clear" w:color="auto" w:fill="auto"/>
            <w:noWrap/>
            <w:vAlign w:val="bottom"/>
            <w:hideMark/>
          </w:tcPr>
          <w:p w14:paraId="7524C00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1DE6D30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CAEF9E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5C36C0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19</w:t>
            </w:r>
          </w:p>
        </w:tc>
        <w:tc>
          <w:tcPr>
            <w:tcW w:w="2120" w:type="dxa"/>
            <w:tcBorders>
              <w:top w:val="nil"/>
              <w:left w:val="nil"/>
              <w:bottom w:val="single" w:sz="4" w:space="0" w:color="auto"/>
              <w:right w:val="single" w:sz="4" w:space="0" w:color="auto"/>
            </w:tcBorders>
            <w:shd w:val="clear" w:color="auto" w:fill="auto"/>
            <w:noWrap/>
            <w:vAlign w:val="bottom"/>
            <w:hideMark/>
          </w:tcPr>
          <w:p w14:paraId="2513134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Kanada</w:t>
            </w:r>
          </w:p>
        </w:tc>
        <w:tc>
          <w:tcPr>
            <w:tcW w:w="672" w:type="dxa"/>
            <w:tcBorders>
              <w:top w:val="nil"/>
              <w:left w:val="nil"/>
              <w:bottom w:val="single" w:sz="4" w:space="0" w:color="auto"/>
              <w:right w:val="single" w:sz="4" w:space="0" w:color="auto"/>
            </w:tcBorders>
            <w:shd w:val="clear" w:color="auto" w:fill="auto"/>
            <w:noWrap/>
            <w:vAlign w:val="bottom"/>
            <w:hideMark/>
          </w:tcPr>
          <w:p w14:paraId="67D7EF2C"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61FF5D6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3DE1638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FB609A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59E2E3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Kanada</w:t>
            </w:r>
          </w:p>
        </w:tc>
        <w:tc>
          <w:tcPr>
            <w:tcW w:w="672" w:type="dxa"/>
            <w:tcBorders>
              <w:top w:val="nil"/>
              <w:left w:val="nil"/>
              <w:bottom w:val="single" w:sz="4" w:space="0" w:color="auto"/>
              <w:right w:val="single" w:sz="4" w:space="0" w:color="auto"/>
            </w:tcBorders>
            <w:shd w:val="clear" w:color="auto" w:fill="auto"/>
            <w:noWrap/>
            <w:vAlign w:val="bottom"/>
            <w:hideMark/>
          </w:tcPr>
          <w:p w14:paraId="206054F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2AA959A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FC66EE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AB37E7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30882D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Kanada</w:t>
            </w:r>
          </w:p>
        </w:tc>
        <w:tc>
          <w:tcPr>
            <w:tcW w:w="672" w:type="dxa"/>
            <w:tcBorders>
              <w:top w:val="nil"/>
              <w:left w:val="nil"/>
              <w:bottom w:val="single" w:sz="4" w:space="0" w:color="auto"/>
              <w:right w:val="single" w:sz="4" w:space="0" w:color="auto"/>
            </w:tcBorders>
            <w:shd w:val="clear" w:color="auto" w:fill="auto"/>
            <w:noWrap/>
            <w:vAlign w:val="bottom"/>
            <w:hideMark/>
          </w:tcPr>
          <w:p w14:paraId="188F33A4"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48BCD86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C241CE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A99C0C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7856DD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Kanada</w:t>
            </w:r>
          </w:p>
        </w:tc>
        <w:tc>
          <w:tcPr>
            <w:tcW w:w="672" w:type="dxa"/>
            <w:tcBorders>
              <w:top w:val="nil"/>
              <w:left w:val="nil"/>
              <w:bottom w:val="single" w:sz="4" w:space="0" w:color="auto"/>
              <w:right w:val="single" w:sz="4" w:space="0" w:color="auto"/>
            </w:tcBorders>
            <w:shd w:val="clear" w:color="auto" w:fill="auto"/>
            <w:noWrap/>
            <w:vAlign w:val="bottom"/>
            <w:hideMark/>
          </w:tcPr>
          <w:p w14:paraId="24D4430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7E1D110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8FED26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0769E0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20</w:t>
            </w:r>
          </w:p>
        </w:tc>
        <w:tc>
          <w:tcPr>
            <w:tcW w:w="2120" w:type="dxa"/>
            <w:tcBorders>
              <w:top w:val="nil"/>
              <w:left w:val="nil"/>
              <w:bottom w:val="single" w:sz="4" w:space="0" w:color="auto"/>
              <w:right w:val="single" w:sz="4" w:space="0" w:color="auto"/>
            </w:tcBorders>
            <w:shd w:val="clear" w:color="auto" w:fill="auto"/>
            <w:noWrap/>
            <w:vAlign w:val="bottom"/>
            <w:hideMark/>
          </w:tcPr>
          <w:p w14:paraId="7198EB3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Katar</w:t>
            </w:r>
          </w:p>
        </w:tc>
        <w:tc>
          <w:tcPr>
            <w:tcW w:w="672" w:type="dxa"/>
            <w:tcBorders>
              <w:top w:val="nil"/>
              <w:left w:val="nil"/>
              <w:bottom w:val="single" w:sz="4" w:space="0" w:color="auto"/>
              <w:right w:val="single" w:sz="4" w:space="0" w:color="auto"/>
            </w:tcBorders>
            <w:shd w:val="clear" w:color="auto" w:fill="auto"/>
            <w:noWrap/>
            <w:vAlign w:val="bottom"/>
            <w:hideMark/>
          </w:tcPr>
          <w:p w14:paraId="1283E503"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68F563B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3064FE6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2DA5D0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E2EFA4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Katar</w:t>
            </w:r>
          </w:p>
        </w:tc>
        <w:tc>
          <w:tcPr>
            <w:tcW w:w="672" w:type="dxa"/>
            <w:tcBorders>
              <w:top w:val="nil"/>
              <w:left w:val="nil"/>
              <w:bottom w:val="single" w:sz="4" w:space="0" w:color="auto"/>
              <w:right w:val="single" w:sz="4" w:space="0" w:color="auto"/>
            </w:tcBorders>
            <w:shd w:val="clear" w:color="auto" w:fill="auto"/>
            <w:noWrap/>
            <w:vAlign w:val="bottom"/>
            <w:hideMark/>
          </w:tcPr>
          <w:p w14:paraId="0B446CDC"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5B10D91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7FF23B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D8188D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D6B99D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Katar</w:t>
            </w:r>
          </w:p>
        </w:tc>
        <w:tc>
          <w:tcPr>
            <w:tcW w:w="672" w:type="dxa"/>
            <w:tcBorders>
              <w:top w:val="nil"/>
              <w:left w:val="nil"/>
              <w:bottom w:val="single" w:sz="4" w:space="0" w:color="auto"/>
              <w:right w:val="single" w:sz="4" w:space="0" w:color="auto"/>
            </w:tcBorders>
            <w:shd w:val="clear" w:color="auto" w:fill="auto"/>
            <w:noWrap/>
            <w:vAlign w:val="bottom"/>
            <w:hideMark/>
          </w:tcPr>
          <w:p w14:paraId="03FA937F"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3EF92B4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E8B5BB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2099E7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610E84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Katar</w:t>
            </w:r>
          </w:p>
        </w:tc>
        <w:tc>
          <w:tcPr>
            <w:tcW w:w="672" w:type="dxa"/>
            <w:tcBorders>
              <w:top w:val="nil"/>
              <w:left w:val="nil"/>
              <w:bottom w:val="single" w:sz="4" w:space="0" w:color="auto"/>
              <w:right w:val="single" w:sz="4" w:space="0" w:color="auto"/>
            </w:tcBorders>
            <w:shd w:val="clear" w:color="auto" w:fill="auto"/>
            <w:noWrap/>
            <w:vAlign w:val="bottom"/>
            <w:hideMark/>
          </w:tcPr>
          <w:p w14:paraId="21AB328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3FBF076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0D169C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349A9B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21</w:t>
            </w:r>
          </w:p>
        </w:tc>
        <w:tc>
          <w:tcPr>
            <w:tcW w:w="2120" w:type="dxa"/>
            <w:tcBorders>
              <w:top w:val="nil"/>
              <w:left w:val="nil"/>
              <w:bottom w:val="single" w:sz="4" w:space="0" w:color="auto"/>
              <w:right w:val="single" w:sz="4" w:space="0" w:color="auto"/>
            </w:tcBorders>
            <w:shd w:val="clear" w:color="auto" w:fill="auto"/>
            <w:noWrap/>
            <w:vAlign w:val="bottom"/>
            <w:hideMark/>
          </w:tcPr>
          <w:p w14:paraId="1C01649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Kenia</w:t>
            </w:r>
          </w:p>
        </w:tc>
        <w:tc>
          <w:tcPr>
            <w:tcW w:w="672" w:type="dxa"/>
            <w:tcBorders>
              <w:top w:val="nil"/>
              <w:left w:val="nil"/>
              <w:bottom w:val="single" w:sz="4" w:space="0" w:color="auto"/>
              <w:right w:val="single" w:sz="4" w:space="0" w:color="auto"/>
            </w:tcBorders>
            <w:shd w:val="clear" w:color="auto" w:fill="auto"/>
            <w:noWrap/>
            <w:vAlign w:val="bottom"/>
            <w:hideMark/>
          </w:tcPr>
          <w:p w14:paraId="7C7DDAA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033985D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773E491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CD469E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BF0065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Kenia</w:t>
            </w:r>
          </w:p>
        </w:tc>
        <w:tc>
          <w:tcPr>
            <w:tcW w:w="672" w:type="dxa"/>
            <w:tcBorders>
              <w:top w:val="nil"/>
              <w:left w:val="nil"/>
              <w:bottom w:val="single" w:sz="4" w:space="0" w:color="auto"/>
              <w:right w:val="single" w:sz="4" w:space="0" w:color="auto"/>
            </w:tcBorders>
            <w:shd w:val="clear" w:color="auto" w:fill="auto"/>
            <w:noWrap/>
            <w:vAlign w:val="bottom"/>
            <w:hideMark/>
          </w:tcPr>
          <w:p w14:paraId="522FB9E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0BFCAB2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0BED39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B86B5F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A00CBC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Kenia</w:t>
            </w:r>
          </w:p>
        </w:tc>
        <w:tc>
          <w:tcPr>
            <w:tcW w:w="672" w:type="dxa"/>
            <w:tcBorders>
              <w:top w:val="nil"/>
              <w:left w:val="nil"/>
              <w:bottom w:val="single" w:sz="4" w:space="0" w:color="auto"/>
              <w:right w:val="single" w:sz="4" w:space="0" w:color="auto"/>
            </w:tcBorders>
            <w:shd w:val="clear" w:color="auto" w:fill="auto"/>
            <w:noWrap/>
            <w:vAlign w:val="bottom"/>
            <w:hideMark/>
          </w:tcPr>
          <w:p w14:paraId="3B9690D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A3EA7F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A75497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3C7794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6839E2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Kenia</w:t>
            </w:r>
          </w:p>
        </w:tc>
        <w:tc>
          <w:tcPr>
            <w:tcW w:w="672" w:type="dxa"/>
            <w:tcBorders>
              <w:top w:val="nil"/>
              <w:left w:val="nil"/>
              <w:bottom w:val="single" w:sz="4" w:space="0" w:color="auto"/>
              <w:right w:val="single" w:sz="4" w:space="0" w:color="auto"/>
            </w:tcBorders>
            <w:shd w:val="clear" w:color="auto" w:fill="auto"/>
            <w:noWrap/>
            <w:vAlign w:val="bottom"/>
            <w:hideMark/>
          </w:tcPr>
          <w:p w14:paraId="3256714B"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3945164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16951F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090044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22</w:t>
            </w:r>
          </w:p>
        </w:tc>
        <w:tc>
          <w:tcPr>
            <w:tcW w:w="2120" w:type="dxa"/>
            <w:tcBorders>
              <w:top w:val="nil"/>
              <w:left w:val="nil"/>
              <w:bottom w:val="single" w:sz="4" w:space="0" w:color="auto"/>
              <w:right w:val="single" w:sz="4" w:space="0" w:color="auto"/>
            </w:tcBorders>
            <w:shd w:val="clear" w:color="auto" w:fill="auto"/>
            <w:noWrap/>
            <w:vAlign w:val="bottom"/>
            <w:hideMark/>
          </w:tcPr>
          <w:p w14:paraId="60007AB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Korea Pd.</w:t>
            </w:r>
          </w:p>
        </w:tc>
        <w:tc>
          <w:tcPr>
            <w:tcW w:w="672" w:type="dxa"/>
            <w:tcBorders>
              <w:top w:val="nil"/>
              <w:left w:val="nil"/>
              <w:bottom w:val="single" w:sz="4" w:space="0" w:color="auto"/>
              <w:right w:val="single" w:sz="4" w:space="0" w:color="auto"/>
            </w:tcBorders>
            <w:shd w:val="clear" w:color="auto" w:fill="auto"/>
            <w:noWrap/>
            <w:vAlign w:val="bottom"/>
            <w:hideMark/>
          </w:tcPr>
          <w:p w14:paraId="0D70D2C4"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3C526E9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33AB865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07AA35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BD9DB7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Korea Pd.</w:t>
            </w:r>
          </w:p>
        </w:tc>
        <w:tc>
          <w:tcPr>
            <w:tcW w:w="672" w:type="dxa"/>
            <w:tcBorders>
              <w:top w:val="nil"/>
              <w:left w:val="nil"/>
              <w:bottom w:val="single" w:sz="4" w:space="0" w:color="auto"/>
              <w:right w:val="single" w:sz="4" w:space="0" w:color="auto"/>
            </w:tcBorders>
            <w:shd w:val="clear" w:color="auto" w:fill="auto"/>
            <w:noWrap/>
            <w:vAlign w:val="bottom"/>
            <w:hideMark/>
          </w:tcPr>
          <w:p w14:paraId="6FC50BF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75680C4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FD19F6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64C7D6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F73F08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Korea Pd.</w:t>
            </w:r>
          </w:p>
        </w:tc>
        <w:tc>
          <w:tcPr>
            <w:tcW w:w="672" w:type="dxa"/>
            <w:tcBorders>
              <w:top w:val="nil"/>
              <w:left w:val="nil"/>
              <w:bottom w:val="single" w:sz="4" w:space="0" w:color="auto"/>
              <w:right w:val="single" w:sz="4" w:space="0" w:color="auto"/>
            </w:tcBorders>
            <w:shd w:val="clear" w:color="auto" w:fill="auto"/>
            <w:noWrap/>
            <w:vAlign w:val="bottom"/>
            <w:hideMark/>
          </w:tcPr>
          <w:p w14:paraId="2DDF142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215F7D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74E225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7DC803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12FA38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Korea Pd.</w:t>
            </w:r>
          </w:p>
        </w:tc>
        <w:tc>
          <w:tcPr>
            <w:tcW w:w="672" w:type="dxa"/>
            <w:tcBorders>
              <w:top w:val="nil"/>
              <w:left w:val="nil"/>
              <w:bottom w:val="single" w:sz="4" w:space="0" w:color="auto"/>
              <w:right w:val="single" w:sz="4" w:space="0" w:color="auto"/>
            </w:tcBorders>
            <w:shd w:val="clear" w:color="auto" w:fill="auto"/>
            <w:noWrap/>
            <w:vAlign w:val="bottom"/>
            <w:hideMark/>
          </w:tcPr>
          <w:p w14:paraId="2BA090C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49DF51B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3B077F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B87FCB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23</w:t>
            </w:r>
          </w:p>
        </w:tc>
        <w:tc>
          <w:tcPr>
            <w:tcW w:w="2120" w:type="dxa"/>
            <w:tcBorders>
              <w:top w:val="nil"/>
              <w:left w:val="nil"/>
              <w:bottom w:val="single" w:sz="4" w:space="0" w:color="auto"/>
              <w:right w:val="single" w:sz="4" w:space="0" w:color="auto"/>
            </w:tcBorders>
            <w:shd w:val="clear" w:color="auto" w:fill="auto"/>
            <w:noWrap/>
            <w:vAlign w:val="bottom"/>
            <w:hideMark/>
          </w:tcPr>
          <w:p w14:paraId="1AF67FD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Kostaryka</w:t>
            </w:r>
          </w:p>
        </w:tc>
        <w:tc>
          <w:tcPr>
            <w:tcW w:w="672" w:type="dxa"/>
            <w:tcBorders>
              <w:top w:val="nil"/>
              <w:left w:val="nil"/>
              <w:bottom w:val="single" w:sz="4" w:space="0" w:color="auto"/>
              <w:right w:val="single" w:sz="4" w:space="0" w:color="auto"/>
            </w:tcBorders>
            <w:shd w:val="clear" w:color="auto" w:fill="auto"/>
            <w:noWrap/>
            <w:vAlign w:val="bottom"/>
            <w:hideMark/>
          </w:tcPr>
          <w:p w14:paraId="7D9293D8"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7B3ECFA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7057A1D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3F6C07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C4202C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Kostaryka</w:t>
            </w:r>
          </w:p>
        </w:tc>
        <w:tc>
          <w:tcPr>
            <w:tcW w:w="672" w:type="dxa"/>
            <w:tcBorders>
              <w:top w:val="nil"/>
              <w:left w:val="nil"/>
              <w:bottom w:val="single" w:sz="4" w:space="0" w:color="auto"/>
              <w:right w:val="single" w:sz="4" w:space="0" w:color="auto"/>
            </w:tcBorders>
            <w:shd w:val="clear" w:color="auto" w:fill="auto"/>
            <w:noWrap/>
            <w:vAlign w:val="bottom"/>
            <w:hideMark/>
          </w:tcPr>
          <w:p w14:paraId="0B723217"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36F8581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5162F2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CE7FC1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ABEA92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Kostaryka</w:t>
            </w:r>
          </w:p>
        </w:tc>
        <w:tc>
          <w:tcPr>
            <w:tcW w:w="672" w:type="dxa"/>
            <w:tcBorders>
              <w:top w:val="nil"/>
              <w:left w:val="nil"/>
              <w:bottom w:val="single" w:sz="4" w:space="0" w:color="auto"/>
              <w:right w:val="single" w:sz="4" w:space="0" w:color="auto"/>
            </w:tcBorders>
            <w:shd w:val="clear" w:color="auto" w:fill="auto"/>
            <w:noWrap/>
            <w:vAlign w:val="bottom"/>
            <w:hideMark/>
          </w:tcPr>
          <w:p w14:paraId="1F6B992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7DDE52A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BA9B72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F1AEA1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692694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Kostaryka</w:t>
            </w:r>
          </w:p>
        </w:tc>
        <w:tc>
          <w:tcPr>
            <w:tcW w:w="672" w:type="dxa"/>
            <w:tcBorders>
              <w:top w:val="nil"/>
              <w:left w:val="nil"/>
              <w:bottom w:val="single" w:sz="4" w:space="0" w:color="auto"/>
              <w:right w:val="single" w:sz="4" w:space="0" w:color="auto"/>
            </w:tcBorders>
            <w:shd w:val="clear" w:color="auto" w:fill="auto"/>
            <w:noWrap/>
            <w:vAlign w:val="bottom"/>
            <w:hideMark/>
          </w:tcPr>
          <w:p w14:paraId="49DE10E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673C342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B70D19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8E3233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24</w:t>
            </w:r>
          </w:p>
        </w:tc>
        <w:tc>
          <w:tcPr>
            <w:tcW w:w="2120" w:type="dxa"/>
            <w:tcBorders>
              <w:top w:val="nil"/>
              <w:left w:val="nil"/>
              <w:bottom w:val="single" w:sz="4" w:space="0" w:color="auto"/>
              <w:right w:val="single" w:sz="4" w:space="0" w:color="auto"/>
            </w:tcBorders>
            <w:shd w:val="clear" w:color="auto" w:fill="auto"/>
            <w:noWrap/>
            <w:vAlign w:val="bottom"/>
            <w:hideMark/>
          </w:tcPr>
          <w:p w14:paraId="0CCBA21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Kuwejt</w:t>
            </w:r>
          </w:p>
        </w:tc>
        <w:tc>
          <w:tcPr>
            <w:tcW w:w="672" w:type="dxa"/>
            <w:tcBorders>
              <w:top w:val="nil"/>
              <w:left w:val="nil"/>
              <w:bottom w:val="single" w:sz="4" w:space="0" w:color="auto"/>
              <w:right w:val="single" w:sz="4" w:space="0" w:color="auto"/>
            </w:tcBorders>
            <w:shd w:val="clear" w:color="auto" w:fill="auto"/>
            <w:noWrap/>
            <w:vAlign w:val="bottom"/>
            <w:hideMark/>
          </w:tcPr>
          <w:p w14:paraId="7B17334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4166D6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14D9670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224F29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lastRenderedPageBreak/>
              <w:t> </w:t>
            </w:r>
          </w:p>
        </w:tc>
        <w:tc>
          <w:tcPr>
            <w:tcW w:w="2120" w:type="dxa"/>
            <w:tcBorders>
              <w:top w:val="nil"/>
              <w:left w:val="nil"/>
              <w:bottom w:val="single" w:sz="4" w:space="0" w:color="auto"/>
              <w:right w:val="single" w:sz="4" w:space="0" w:color="auto"/>
            </w:tcBorders>
            <w:shd w:val="clear" w:color="auto" w:fill="auto"/>
            <w:noWrap/>
            <w:vAlign w:val="bottom"/>
            <w:hideMark/>
          </w:tcPr>
          <w:p w14:paraId="7E7B137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Kuwejt</w:t>
            </w:r>
          </w:p>
        </w:tc>
        <w:tc>
          <w:tcPr>
            <w:tcW w:w="672" w:type="dxa"/>
            <w:tcBorders>
              <w:top w:val="nil"/>
              <w:left w:val="nil"/>
              <w:bottom w:val="single" w:sz="4" w:space="0" w:color="auto"/>
              <w:right w:val="single" w:sz="4" w:space="0" w:color="auto"/>
            </w:tcBorders>
            <w:shd w:val="clear" w:color="auto" w:fill="auto"/>
            <w:noWrap/>
            <w:vAlign w:val="bottom"/>
            <w:hideMark/>
          </w:tcPr>
          <w:p w14:paraId="52A6DE86"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6B3A54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349BBD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35201C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C1C379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Kuwejt</w:t>
            </w:r>
          </w:p>
        </w:tc>
        <w:tc>
          <w:tcPr>
            <w:tcW w:w="672" w:type="dxa"/>
            <w:tcBorders>
              <w:top w:val="nil"/>
              <w:left w:val="nil"/>
              <w:bottom w:val="single" w:sz="4" w:space="0" w:color="auto"/>
              <w:right w:val="single" w:sz="4" w:space="0" w:color="auto"/>
            </w:tcBorders>
            <w:shd w:val="clear" w:color="auto" w:fill="auto"/>
            <w:noWrap/>
            <w:vAlign w:val="bottom"/>
            <w:hideMark/>
          </w:tcPr>
          <w:p w14:paraId="518E84EF"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38EAB2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4CC6A8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EB7B61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8D176C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Kuwejt</w:t>
            </w:r>
          </w:p>
        </w:tc>
        <w:tc>
          <w:tcPr>
            <w:tcW w:w="672" w:type="dxa"/>
            <w:tcBorders>
              <w:top w:val="nil"/>
              <w:left w:val="nil"/>
              <w:bottom w:val="single" w:sz="4" w:space="0" w:color="auto"/>
              <w:right w:val="single" w:sz="4" w:space="0" w:color="auto"/>
            </w:tcBorders>
            <w:shd w:val="clear" w:color="auto" w:fill="auto"/>
            <w:noWrap/>
            <w:vAlign w:val="bottom"/>
            <w:hideMark/>
          </w:tcPr>
          <w:p w14:paraId="36C6BC2F"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012E35A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55D27D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11FC5B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25</w:t>
            </w:r>
          </w:p>
        </w:tc>
        <w:tc>
          <w:tcPr>
            <w:tcW w:w="2120" w:type="dxa"/>
            <w:tcBorders>
              <w:top w:val="nil"/>
              <w:left w:val="nil"/>
              <w:bottom w:val="single" w:sz="4" w:space="0" w:color="auto"/>
              <w:right w:val="single" w:sz="4" w:space="0" w:color="auto"/>
            </w:tcBorders>
            <w:shd w:val="clear" w:color="auto" w:fill="auto"/>
            <w:noWrap/>
            <w:vAlign w:val="bottom"/>
            <w:hideMark/>
          </w:tcPr>
          <w:p w14:paraId="0AF0C86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Litwa</w:t>
            </w:r>
          </w:p>
        </w:tc>
        <w:tc>
          <w:tcPr>
            <w:tcW w:w="672" w:type="dxa"/>
            <w:tcBorders>
              <w:top w:val="nil"/>
              <w:left w:val="nil"/>
              <w:bottom w:val="single" w:sz="4" w:space="0" w:color="auto"/>
              <w:right w:val="single" w:sz="4" w:space="0" w:color="auto"/>
            </w:tcBorders>
            <w:shd w:val="clear" w:color="auto" w:fill="auto"/>
            <w:noWrap/>
            <w:vAlign w:val="bottom"/>
            <w:hideMark/>
          </w:tcPr>
          <w:p w14:paraId="5245303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356D60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5E7ABD4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1CEAC3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0B1818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Litwa</w:t>
            </w:r>
          </w:p>
        </w:tc>
        <w:tc>
          <w:tcPr>
            <w:tcW w:w="672" w:type="dxa"/>
            <w:tcBorders>
              <w:top w:val="nil"/>
              <w:left w:val="nil"/>
              <w:bottom w:val="single" w:sz="4" w:space="0" w:color="auto"/>
              <w:right w:val="single" w:sz="4" w:space="0" w:color="auto"/>
            </w:tcBorders>
            <w:shd w:val="clear" w:color="auto" w:fill="auto"/>
            <w:noWrap/>
            <w:vAlign w:val="bottom"/>
            <w:hideMark/>
          </w:tcPr>
          <w:p w14:paraId="74C35083"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03F4B97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44F27B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5BD14F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1DAAB2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Litwa</w:t>
            </w:r>
          </w:p>
        </w:tc>
        <w:tc>
          <w:tcPr>
            <w:tcW w:w="672" w:type="dxa"/>
            <w:tcBorders>
              <w:top w:val="nil"/>
              <w:left w:val="nil"/>
              <w:bottom w:val="single" w:sz="4" w:space="0" w:color="auto"/>
              <w:right w:val="single" w:sz="4" w:space="0" w:color="auto"/>
            </w:tcBorders>
            <w:shd w:val="clear" w:color="auto" w:fill="auto"/>
            <w:noWrap/>
            <w:vAlign w:val="bottom"/>
            <w:hideMark/>
          </w:tcPr>
          <w:p w14:paraId="1CE4424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7BCF21C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51BF9F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BB40E5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598196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Litwa</w:t>
            </w:r>
          </w:p>
        </w:tc>
        <w:tc>
          <w:tcPr>
            <w:tcW w:w="672" w:type="dxa"/>
            <w:tcBorders>
              <w:top w:val="nil"/>
              <w:left w:val="nil"/>
              <w:bottom w:val="single" w:sz="4" w:space="0" w:color="auto"/>
              <w:right w:val="single" w:sz="4" w:space="0" w:color="auto"/>
            </w:tcBorders>
            <w:shd w:val="clear" w:color="auto" w:fill="auto"/>
            <w:noWrap/>
            <w:vAlign w:val="bottom"/>
            <w:hideMark/>
          </w:tcPr>
          <w:p w14:paraId="77130B3C"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30A2EAF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329FE3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D5241F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26</w:t>
            </w:r>
          </w:p>
        </w:tc>
        <w:tc>
          <w:tcPr>
            <w:tcW w:w="2120" w:type="dxa"/>
            <w:tcBorders>
              <w:top w:val="nil"/>
              <w:left w:val="nil"/>
              <w:bottom w:val="single" w:sz="4" w:space="0" w:color="auto"/>
              <w:right w:val="single" w:sz="4" w:space="0" w:color="auto"/>
            </w:tcBorders>
            <w:shd w:val="clear" w:color="auto" w:fill="auto"/>
            <w:noWrap/>
            <w:vAlign w:val="bottom"/>
            <w:hideMark/>
          </w:tcPr>
          <w:p w14:paraId="67B97FA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Malezja</w:t>
            </w:r>
          </w:p>
        </w:tc>
        <w:tc>
          <w:tcPr>
            <w:tcW w:w="672" w:type="dxa"/>
            <w:tcBorders>
              <w:top w:val="nil"/>
              <w:left w:val="nil"/>
              <w:bottom w:val="single" w:sz="4" w:space="0" w:color="auto"/>
              <w:right w:val="single" w:sz="4" w:space="0" w:color="auto"/>
            </w:tcBorders>
            <w:shd w:val="clear" w:color="auto" w:fill="auto"/>
            <w:noWrap/>
            <w:vAlign w:val="bottom"/>
            <w:hideMark/>
          </w:tcPr>
          <w:p w14:paraId="52637BE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D95B41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19427AD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D0B52F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67B6BC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Malezja</w:t>
            </w:r>
          </w:p>
        </w:tc>
        <w:tc>
          <w:tcPr>
            <w:tcW w:w="672" w:type="dxa"/>
            <w:tcBorders>
              <w:top w:val="nil"/>
              <w:left w:val="nil"/>
              <w:bottom w:val="single" w:sz="4" w:space="0" w:color="auto"/>
              <w:right w:val="single" w:sz="4" w:space="0" w:color="auto"/>
            </w:tcBorders>
            <w:shd w:val="clear" w:color="auto" w:fill="auto"/>
            <w:noWrap/>
            <w:vAlign w:val="bottom"/>
            <w:hideMark/>
          </w:tcPr>
          <w:p w14:paraId="37E3C216"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3799905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B92541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66EACB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EE5E8C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Malezja</w:t>
            </w:r>
          </w:p>
        </w:tc>
        <w:tc>
          <w:tcPr>
            <w:tcW w:w="672" w:type="dxa"/>
            <w:tcBorders>
              <w:top w:val="nil"/>
              <w:left w:val="nil"/>
              <w:bottom w:val="single" w:sz="4" w:space="0" w:color="auto"/>
              <w:right w:val="single" w:sz="4" w:space="0" w:color="auto"/>
            </w:tcBorders>
            <w:shd w:val="clear" w:color="auto" w:fill="auto"/>
            <w:noWrap/>
            <w:vAlign w:val="bottom"/>
            <w:hideMark/>
          </w:tcPr>
          <w:p w14:paraId="55205936"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550B3F9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E7FEB7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7B031C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D73313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Malezja</w:t>
            </w:r>
          </w:p>
        </w:tc>
        <w:tc>
          <w:tcPr>
            <w:tcW w:w="672" w:type="dxa"/>
            <w:tcBorders>
              <w:top w:val="nil"/>
              <w:left w:val="nil"/>
              <w:bottom w:val="single" w:sz="4" w:space="0" w:color="auto"/>
              <w:right w:val="single" w:sz="4" w:space="0" w:color="auto"/>
            </w:tcBorders>
            <w:shd w:val="clear" w:color="auto" w:fill="auto"/>
            <w:noWrap/>
            <w:vAlign w:val="bottom"/>
            <w:hideMark/>
          </w:tcPr>
          <w:p w14:paraId="3734814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74500FE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E49FF7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C78EB2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27</w:t>
            </w:r>
          </w:p>
        </w:tc>
        <w:tc>
          <w:tcPr>
            <w:tcW w:w="2120" w:type="dxa"/>
            <w:tcBorders>
              <w:top w:val="nil"/>
              <w:left w:val="nil"/>
              <w:bottom w:val="single" w:sz="4" w:space="0" w:color="auto"/>
              <w:right w:val="single" w:sz="4" w:space="0" w:color="auto"/>
            </w:tcBorders>
            <w:shd w:val="clear" w:color="auto" w:fill="auto"/>
            <w:noWrap/>
            <w:vAlign w:val="bottom"/>
            <w:hideMark/>
          </w:tcPr>
          <w:p w14:paraId="55E2167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Maroko</w:t>
            </w:r>
          </w:p>
        </w:tc>
        <w:tc>
          <w:tcPr>
            <w:tcW w:w="672" w:type="dxa"/>
            <w:tcBorders>
              <w:top w:val="nil"/>
              <w:left w:val="nil"/>
              <w:bottom w:val="single" w:sz="4" w:space="0" w:color="auto"/>
              <w:right w:val="single" w:sz="4" w:space="0" w:color="auto"/>
            </w:tcBorders>
            <w:shd w:val="clear" w:color="auto" w:fill="auto"/>
            <w:noWrap/>
            <w:vAlign w:val="bottom"/>
            <w:hideMark/>
          </w:tcPr>
          <w:p w14:paraId="5D8521F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774937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49C0ADE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7D9694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AA8400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Maroko</w:t>
            </w:r>
          </w:p>
        </w:tc>
        <w:tc>
          <w:tcPr>
            <w:tcW w:w="672" w:type="dxa"/>
            <w:tcBorders>
              <w:top w:val="nil"/>
              <w:left w:val="nil"/>
              <w:bottom w:val="single" w:sz="4" w:space="0" w:color="auto"/>
              <w:right w:val="single" w:sz="4" w:space="0" w:color="auto"/>
            </w:tcBorders>
            <w:shd w:val="clear" w:color="auto" w:fill="auto"/>
            <w:noWrap/>
            <w:vAlign w:val="bottom"/>
            <w:hideMark/>
          </w:tcPr>
          <w:p w14:paraId="43AD1CB7"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3337FF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2A3422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FDD215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1558C1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Maroko</w:t>
            </w:r>
          </w:p>
        </w:tc>
        <w:tc>
          <w:tcPr>
            <w:tcW w:w="672" w:type="dxa"/>
            <w:tcBorders>
              <w:top w:val="nil"/>
              <w:left w:val="nil"/>
              <w:bottom w:val="single" w:sz="4" w:space="0" w:color="auto"/>
              <w:right w:val="single" w:sz="4" w:space="0" w:color="auto"/>
            </w:tcBorders>
            <w:shd w:val="clear" w:color="auto" w:fill="auto"/>
            <w:noWrap/>
            <w:vAlign w:val="bottom"/>
            <w:hideMark/>
          </w:tcPr>
          <w:p w14:paraId="29ECBEF4"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7A6653A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B8AD02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C2D6C9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5ACC7C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Maroko</w:t>
            </w:r>
          </w:p>
        </w:tc>
        <w:tc>
          <w:tcPr>
            <w:tcW w:w="672" w:type="dxa"/>
            <w:tcBorders>
              <w:top w:val="nil"/>
              <w:left w:val="nil"/>
              <w:bottom w:val="single" w:sz="4" w:space="0" w:color="auto"/>
              <w:right w:val="single" w:sz="4" w:space="0" w:color="auto"/>
            </w:tcBorders>
            <w:shd w:val="clear" w:color="auto" w:fill="auto"/>
            <w:noWrap/>
            <w:vAlign w:val="bottom"/>
            <w:hideMark/>
          </w:tcPr>
          <w:p w14:paraId="107A24F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38E81C1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5C4C77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760900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28</w:t>
            </w:r>
          </w:p>
        </w:tc>
        <w:tc>
          <w:tcPr>
            <w:tcW w:w="2120" w:type="dxa"/>
            <w:tcBorders>
              <w:top w:val="nil"/>
              <w:left w:val="nil"/>
              <w:bottom w:val="single" w:sz="4" w:space="0" w:color="auto"/>
              <w:right w:val="single" w:sz="4" w:space="0" w:color="auto"/>
            </w:tcBorders>
            <w:shd w:val="clear" w:color="auto" w:fill="auto"/>
            <w:noWrap/>
            <w:vAlign w:val="bottom"/>
            <w:hideMark/>
          </w:tcPr>
          <w:p w14:paraId="2E8171C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Meksyk</w:t>
            </w:r>
          </w:p>
        </w:tc>
        <w:tc>
          <w:tcPr>
            <w:tcW w:w="672" w:type="dxa"/>
            <w:tcBorders>
              <w:top w:val="nil"/>
              <w:left w:val="nil"/>
              <w:bottom w:val="single" w:sz="4" w:space="0" w:color="auto"/>
              <w:right w:val="single" w:sz="4" w:space="0" w:color="auto"/>
            </w:tcBorders>
            <w:shd w:val="clear" w:color="auto" w:fill="auto"/>
            <w:noWrap/>
            <w:vAlign w:val="bottom"/>
            <w:hideMark/>
          </w:tcPr>
          <w:p w14:paraId="36F672A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279838B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19B03A8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9249A7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C467B3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Meksyk</w:t>
            </w:r>
          </w:p>
        </w:tc>
        <w:tc>
          <w:tcPr>
            <w:tcW w:w="672" w:type="dxa"/>
            <w:tcBorders>
              <w:top w:val="nil"/>
              <w:left w:val="nil"/>
              <w:bottom w:val="single" w:sz="4" w:space="0" w:color="auto"/>
              <w:right w:val="single" w:sz="4" w:space="0" w:color="auto"/>
            </w:tcBorders>
            <w:shd w:val="clear" w:color="auto" w:fill="auto"/>
            <w:noWrap/>
            <w:vAlign w:val="bottom"/>
            <w:hideMark/>
          </w:tcPr>
          <w:p w14:paraId="46F2628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5BBA6B3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C5DF0D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8C3330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38A4EE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Meksyk</w:t>
            </w:r>
          </w:p>
        </w:tc>
        <w:tc>
          <w:tcPr>
            <w:tcW w:w="672" w:type="dxa"/>
            <w:tcBorders>
              <w:top w:val="nil"/>
              <w:left w:val="nil"/>
              <w:bottom w:val="single" w:sz="4" w:space="0" w:color="auto"/>
              <w:right w:val="single" w:sz="4" w:space="0" w:color="auto"/>
            </w:tcBorders>
            <w:shd w:val="clear" w:color="auto" w:fill="auto"/>
            <w:noWrap/>
            <w:vAlign w:val="bottom"/>
            <w:hideMark/>
          </w:tcPr>
          <w:p w14:paraId="3C02550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4083D3B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51B2A8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AED4E6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CE4DD1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Meksyk</w:t>
            </w:r>
          </w:p>
        </w:tc>
        <w:tc>
          <w:tcPr>
            <w:tcW w:w="672" w:type="dxa"/>
            <w:tcBorders>
              <w:top w:val="nil"/>
              <w:left w:val="nil"/>
              <w:bottom w:val="single" w:sz="4" w:space="0" w:color="auto"/>
              <w:right w:val="single" w:sz="4" w:space="0" w:color="auto"/>
            </w:tcBorders>
            <w:shd w:val="clear" w:color="auto" w:fill="auto"/>
            <w:noWrap/>
            <w:vAlign w:val="bottom"/>
            <w:hideMark/>
          </w:tcPr>
          <w:p w14:paraId="5303A7BB"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4E4696F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ED238C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E3B1C8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29</w:t>
            </w:r>
          </w:p>
        </w:tc>
        <w:tc>
          <w:tcPr>
            <w:tcW w:w="2120" w:type="dxa"/>
            <w:tcBorders>
              <w:top w:val="nil"/>
              <w:left w:val="nil"/>
              <w:bottom w:val="single" w:sz="4" w:space="0" w:color="auto"/>
              <w:right w:val="single" w:sz="4" w:space="0" w:color="auto"/>
            </w:tcBorders>
            <w:shd w:val="clear" w:color="auto" w:fill="auto"/>
            <w:noWrap/>
            <w:vAlign w:val="bottom"/>
            <w:hideMark/>
          </w:tcPr>
          <w:p w14:paraId="3CC1B28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Mongolia</w:t>
            </w:r>
          </w:p>
        </w:tc>
        <w:tc>
          <w:tcPr>
            <w:tcW w:w="672" w:type="dxa"/>
            <w:tcBorders>
              <w:top w:val="nil"/>
              <w:left w:val="nil"/>
              <w:bottom w:val="single" w:sz="4" w:space="0" w:color="auto"/>
              <w:right w:val="single" w:sz="4" w:space="0" w:color="auto"/>
            </w:tcBorders>
            <w:shd w:val="clear" w:color="auto" w:fill="auto"/>
            <w:noWrap/>
            <w:vAlign w:val="bottom"/>
            <w:hideMark/>
          </w:tcPr>
          <w:p w14:paraId="6DEA659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4474FE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702F574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1D9D40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CA9172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Mongolia</w:t>
            </w:r>
          </w:p>
        </w:tc>
        <w:tc>
          <w:tcPr>
            <w:tcW w:w="672" w:type="dxa"/>
            <w:tcBorders>
              <w:top w:val="nil"/>
              <w:left w:val="nil"/>
              <w:bottom w:val="single" w:sz="4" w:space="0" w:color="auto"/>
              <w:right w:val="single" w:sz="4" w:space="0" w:color="auto"/>
            </w:tcBorders>
            <w:shd w:val="clear" w:color="auto" w:fill="auto"/>
            <w:noWrap/>
            <w:vAlign w:val="bottom"/>
            <w:hideMark/>
          </w:tcPr>
          <w:p w14:paraId="0DE9BC3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5AE722C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DBD51D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335520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F99D3B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Mongolia</w:t>
            </w:r>
          </w:p>
        </w:tc>
        <w:tc>
          <w:tcPr>
            <w:tcW w:w="672" w:type="dxa"/>
            <w:tcBorders>
              <w:top w:val="nil"/>
              <w:left w:val="nil"/>
              <w:bottom w:val="single" w:sz="4" w:space="0" w:color="auto"/>
              <w:right w:val="single" w:sz="4" w:space="0" w:color="auto"/>
            </w:tcBorders>
            <w:shd w:val="clear" w:color="auto" w:fill="auto"/>
            <w:noWrap/>
            <w:vAlign w:val="bottom"/>
            <w:hideMark/>
          </w:tcPr>
          <w:p w14:paraId="1B5B7A7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F759AB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824C03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2FAA75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4F35C0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Mongolia</w:t>
            </w:r>
          </w:p>
        </w:tc>
        <w:tc>
          <w:tcPr>
            <w:tcW w:w="672" w:type="dxa"/>
            <w:tcBorders>
              <w:top w:val="nil"/>
              <w:left w:val="nil"/>
              <w:bottom w:val="single" w:sz="4" w:space="0" w:color="auto"/>
              <w:right w:val="single" w:sz="4" w:space="0" w:color="auto"/>
            </w:tcBorders>
            <w:shd w:val="clear" w:color="auto" w:fill="auto"/>
            <w:noWrap/>
            <w:vAlign w:val="bottom"/>
            <w:hideMark/>
          </w:tcPr>
          <w:p w14:paraId="471F1A37"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0F3D925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A27AF5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4EEF44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30</w:t>
            </w:r>
          </w:p>
        </w:tc>
        <w:tc>
          <w:tcPr>
            <w:tcW w:w="2120" w:type="dxa"/>
            <w:tcBorders>
              <w:top w:val="nil"/>
              <w:left w:val="nil"/>
              <w:bottom w:val="single" w:sz="4" w:space="0" w:color="auto"/>
              <w:right w:val="single" w:sz="4" w:space="0" w:color="auto"/>
            </w:tcBorders>
            <w:shd w:val="clear" w:color="auto" w:fill="auto"/>
            <w:noWrap/>
            <w:vAlign w:val="bottom"/>
            <w:hideMark/>
          </w:tcPr>
          <w:p w14:paraId="1E1EB3D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Nigeria</w:t>
            </w:r>
          </w:p>
        </w:tc>
        <w:tc>
          <w:tcPr>
            <w:tcW w:w="672" w:type="dxa"/>
            <w:tcBorders>
              <w:top w:val="nil"/>
              <w:left w:val="nil"/>
              <w:bottom w:val="single" w:sz="4" w:space="0" w:color="auto"/>
              <w:right w:val="single" w:sz="4" w:space="0" w:color="auto"/>
            </w:tcBorders>
            <w:shd w:val="clear" w:color="auto" w:fill="auto"/>
            <w:noWrap/>
            <w:vAlign w:val="bottom"/>
            <w:hideMark/>
          </w:tcPr>
          <w:p w14:paraId="1AE53936"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66D08FC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46ABEAD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F7F4AD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167F67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Nigeria</w:t>
            </w:r>
          </w:p>
        </w:tc>
        <w:tc>
          <w:tcPr>
            <w:tcW w:w="672" w:type="dxa"/>
            <w:tcBorders>
              <w:top w:val="nil"/>
              <w:left w:val="nil"/>
              <w:bottom w:val="single" w:sz="4" w:space="0" w:color="auto"/>
              <w:right w:val="single" w:sz="4" w:space="0" w:color="auto"/>
            </w:tcBorders>
            <w:shd w:val="clear" w:color="auto" w:fill="auto"/>
            <w:noWrap/>
            <w:vAlign w:val="bottom"/>
            <w:hideMark/>
          </w:tcPr>
          <w:p w14:paraId="2C665E6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E40CAA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BF2F0D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C5E447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774EF0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Nigeria</w:t>
            </w:r>
          </w:p>
        </w:tc>
        <w:tc>
          <w:tcPr>
            <w:tcW w:w="672" w:type="dxa"/>
            <w:tcBorders>
              <w:top w:val="nil"/>
              <w:left w:val="nil"/>
              <w:bottom w:val="single" w:sz="4" w:space="0" w:color="auto"/>
              <w:right w:val="single" w:sz="4" w:space="0" w:color="auto"/>
            </w:tcBorders>
            <w:shd w:val="clear" w:color="auto" w:fill="auto"/>
            <w:noWrap/>
            <w:vAlign w:val="bottom"/>
            <w:hideMark/>
          </w:tcPr>
          <w:p w14:paraId="3C01E38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2F82E75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F9CCDE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20F47D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F430E9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Nigeria</w:t>
            </w:r>
          </w:p>
        </w:tc>
        <w:tc>
          <w:tcPr>
            <w:tcW w:w="672" w:type="dxa"/>
            <w:tcBorders>
              <w:top w:val="nil"/>
              <w:left w:val="nil"/>
              <w:bottom w:val="single" w:sz="4" w:space="0" w:color="auto"/>
              <w:right w:val="single" w:sz="4" w:space="0" w:color="auto"/>
            </w:tcBorders>
            <w:shd w:val="clear" w:color="auto" w:fill="auto"/>
            <w:noWrap/>
            <w:vAlign w:val="bottom"/>
            <w:hideMark/>
          </w:tcPr>
          <w:p w14:paraId="2A93A5C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7D4A89F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E28782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D94283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31</w:t>
            </w:r>
          </w:p>
        </w:tc>
        <w:tc>
          <w:tcPr>
            <w:tcW w:w="2120" w:type="dxa"/>
            <w:tcBorders>
              <w:top w:val="nil"/>
              <w:left w:val="nil"/>
              <w:bottom w:val="single" w:sz="4" w:space="0" w:color="auto"/>
              <w:right w:val="single" w:sz="4" w:space="0" w:color="auto"/>
            </w:tcBorders>
            <w:shd w:val="clear" w:color="auto" w:fill="auto"/>
            <w:noWrap/>
            <w:vAlign w:val="bottom"/>
            <w:hideMark/>
          </w:tcPr>
          <w:p w14:paraId="27D7347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Portugalia</w:t>
            </w:r>
          </w:p>
        </w:tc>
        <w:tc>
          <w:tcPr>
            <w:tcW w:w="672" w:type="dxa"/>
            <w:tcBorders>
              <w:top w:val="nil"/>
              <w:left w:val="nil"/>
              <w:bottom w:val="single" w:sz="4" w:space="0" w:color="auto"/>
              <w:right w:val="single" w:sz="4" w:space="0" w:color="auto"/>
            </w:tcBorders>
            <w:shd w:val="clear" w:color="auto" w:fill="auto"/>
            <w:noWrap/>
            <w:vAlign w:val="bottom"/>
            <w:hideMark/>
          </w:tcPr>
          <w:p w14:paraId="0603E64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EA6556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097F233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195B75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7A89D7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Portugalia</w:t>
            </w:r>
          </w:p>
        </w:tc>
        <w:tc>
          <w:tcPr>
            <w:tcW w:w="672" w:type="dxa"/>
            <w:tcBorders>
              <w:top w:val="nil"/>
              <w:left w:val="nil"/>
              <w:bottom w:val="single" w:sz="4" w:space="0" w:color="auto"/>
              <w:right w:val="single" w:sz="4" w:space="0" w:color="auto"/>
            </w:tcBorders>
            <w:shd w:val="clear" w:color="auto" w:fill="auto"/>
            <w:noWrap/>
            <w:vAlign w:val="bottom"/>
            <w:hideMark/>
          </w:tcPr>
          <w:p w14:paraId="2AAEA66B"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093320D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2C8692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D7678F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50AF42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Portugalia</w:t>
            </w:r>
          </w:p>
        </w:tc>
        <w:tc>
          <w:tcPr>
            <w:tcW w:w="672" w:type="dxa"/>
            <w:tcBorders>
              <w:top w:val="nil"/>
              <w:left w:val="nil"/>
              <w:bottom w:val="single" w:sz="4" w:space="0" w:color="auto"/>
              <w:right w:val="single" w:sz="4" w:space="0" w:color="auto"/>
            </w:tcBorders>
            <w:shd w:val="clear" w:color="auto" w:fill="auto"/>
            <w:noWrap/>
            <w:vAlign w:val="bottom"/>
            <w:hideMark/>
          </w:tcPr>
          <w:p w14:paraId="4045F30F"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568A4D6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397688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D768C8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7F9F9F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Portugalia</w:t>
            </w:r>
          </w:p>
        </w:tc>
        <w:tc>
          <w:tcPr>
            <w:tcW w:w="672" w:type="dxa"/>
            <w:tcBorders>
              <w:top w:val="nil"/>
              <w:left w:val="nil"/>
              <w:bottom w:val="single" w:sz="4" w:space="0" w:color="auto"/>
              <w:right w:val="single" w:sz="4" w:space="0" w:color="auto"/>
            </w:tcBorders>
            <w:shd w:val="clear" w:color="auto" w:fill="auto"/>
            <w:noWrap/>
            <w:vAlign w:val="bottom"/>
            <w:hideMark/>
          </w:tcPr>
          <w:p w14:paraId="0BF6B02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11CF951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5F4901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292B0D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32</w:t>
            </w:r>
          </w:p>
        </w:tc>
        <w:tc>
          <w:tcPr>
            <w:tcW w:w="2120" w:type="dxa"/>
            <w:tcBorders>
              <w:top w:val="nil"/>
              <w:left w:val="nil"/>
              <w:bottom w:val="single" w:sz="4" w:space="0" w:color="auto"/>
              <w:right w:val="single" w:sz="4" w:space="0" w:color="auto"/>
            </w:tcBorders>
            <w:shd w:val="clear" w:color="auto" w:fill="auto"/>
            <w:noWrap/>
            <w:vAlign w:val="bottom"/>
            <w:hideMark/>
          </w:tcPr>
          <w:p w14:paraId="10978DE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RPA</w:t>
            </w:r>
          </w:p>
        </w:tc>
        <w:tc>
          <w:tcPr>
            <w:tcW w:w="672" w:type="dxa"/>
            <w:tcBorders>
              <w:top w:val="nil"/>
              <w:left w:val="nil"/>
              <w:bottom w:val="single" w:sz="4" w:space="0" w:color="auto"/>
              <w:right w:val="single" w:sz="4" w:space="0" w:color="auto"/>
            </w:tcBorders>
            <w:shd w:val="clear" w:color="auto" w:fill="auto"/>
            <w:noWrap/>
            <w:vAlign w:val="bottom"/>
            <w:hideMark/>
          </w:tcPr>
          <w:p w14:paraId="212C010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302F69A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07A5FBF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248C88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D42AF4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RPA</w:t>
            </w:r>
          </w:p>
        </w:tc>
        <w:tc>
          <w:tcPr>
            <w:tcW w:w="672" w:type="dxa"/>
            <w:tcBorders>
              <w:top w:val="nil"/>
              <w:left w:val="nil"/>
              <w:bottom w:val="single" w:sz="4" w:space="0" w:color="auto"/>
              <w:right w:val="single" w:sz="4" w:space="0" w:color="auto"/>
            </w:tcBorders>
            <w:shd w:val="clear" w:color="auto" w:fill="auto"/>
            <w:noWrap/>
            <w:vAlign w:val="bottom"/>
            <w:hideMark/>
          </w:tcPr>
          <w:p w14:paraId="724AF967"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14ED09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23F228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5BFFFE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1C9449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RPA</w:t>
            </w:r>
          </w:p>
        </w:tc>
        <w:tc>
          <w:tcPr>
            <w:tcW w:w="672" w:type="dxa"/>
            <w:tcBorders>
              <w:top w:val="nil"/>
              <w:left w:val="nil"/>
              <w:bottom w:val="single" w:sz="4" w:space="0" w:color="auto"/>
              <w:right w:val="single" w:sz="4" w:space="0" w:color="auto"/>
            </w:tcBorders>
            <w:shd w:val="clear" w:color="auto" w:fill="auto"/>
            <w:noWrap/>
            <w:vAlign w:val="bottom"/>
            <w:hideMark/>
          </w:tcPr>
          <w:p w14:paraId="11584DF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03B4983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2072B9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B1CA4F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4F2086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RPA</w:t>
            </w:r>
          </w:p>
        </w:tc>
        <w:tc>
          <w:tcPr>
            <w:tcW w:w="672" w:type="dxa"/>
            <w:tcBorders>
              <w:top w:val="nil"/>
              <w:left w:val="nil"/>
              <w:bottom w:val="single" w:sz="4" w:space="0" w:color="auto"/>
              <w:right w:val="single" w:sz="4" w:space="0" w:color="auto"/>
            </w:tcBorders>
            <w:shd w:val="clear" w:color="auto" w:fill="auto"/>
            <w:noWrap/>
            <w:vAlign w:val="bottom"/>
            <w:hideMark/>
          </w:tcPr>
          <w:p w14:paraId="34391B6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0DDC286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C39C22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82146A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lastRenderedPageBreak/>
              <w:t>33</w:t>
            </w:r>
          </w:p>
        </w:tc>
        <w:tc>
          <w:tcPr>
            <w:tcW w:w="2120" w:type="dxa"/>
            <w:tcBorders>
              <w:top w:val="nil"/>
              <w:left w:val="nil"/>
              <w:bottom w:val="single" w:sz="4" w:space="0" w:color="auto"/>
              <w:right w:val="single" w:sz="4" w:space="0" w:color="auto"/>
            </w:tcBorders>
            <w:shd w:val="clear" w:color="auto" w:fill="auto"/>
            <w:noWrap/>
            <w:vAlign w:val="bottom"/>
            <w:hideMark/>
          </w:tcPr>
          <w:p w14:paraId="2FA16BD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Rumunia</w:t>
            </w:r>
          </w:p>
        </w:tc>
        <w:tc>
          <w:tcPr>
            <w:tcW w:w="672" w:type="dxa"/>
            <w:tcBorders>
              <w:top w:val="nil"/>
              <w:left w:val="nil"/>
              <w:bottom w:val="single" w:sz="4" w:space="0" w:color="auto"/>
              <w:right w:val="single" w:sz="4" w:space="0" w:color="auto"/>
            </w:tcBorders>
            <w:shd w:val="clear" w:color="auto" w:fill="auto"/>
            <w:noWrap/>
            <w:vAlign w:val="bottom"/>
            <w:hideMark/>
          </w:tcPr>
          <w:p w14:paraId="5EB2B68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09102A7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5E35BF3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EDAA22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48C2E7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Rumunia</w:t>
            </w:r>
          </w:p>
        </w:tc>
        <w:tc>
          <w:tcPr>
            <w:tcW w:w="672" w:type="dxa"/>
            <w:tcBorders>
              <w:top w:val="nil"/>
              <w:left w:val="nil"/>
              <w:bottom w:val="single" w:sz="4" w:space="0" w:color="auto"/>
              <w:right w:val="single" w:sz="4" w:space="0" w:color="auto"/>
            </w:tcBorders>
            <w:shd w:val="clear" w:color="auto" w:fill="auto"/>
            <w:noWrap/>
            <w:vAlign w:val="bottom"/>
            <w:hideMark/>
          </w:tcPr>
          <w:p w14:paraId="10DEE206"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5191B76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55B9B6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EF6525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AC0A80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Rumunia</w:t>
            </w:r>
          </w:p>
        </w:tc>
        <w:tc>
          <w:tcPr>
            <w:tcW w:w="672" w:type="dxa"/>
            <w:tcBorders>
              <w:top w:val="nil"/>
              <w:left w:val="nil"/>
              <w:bottom w:val="single" w:sz="4" w:space="0" w:color="auto"/>
              <w:right w:val="single" w:sz="4" w:space="0" w:color="auto"/>
            </w:tcBorders>
            <w:shd w:val="clear" w:color="auto" w:fill="auto"/>
            <w:noWrap/>
            <w:vAlign w:val="bottom"/>
            <w:hideMark/>
          </w:tcPr>
          <w:p w14:paraId="2BFAA34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4957B8D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CBB247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664885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9CF62F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Rumunia</w:t>
            </w:r>
          </w:p>
        </w:tc>
        <w:tc>
          <w:tcPr>
            <w:tcW w:w="672" w:type="dxa"/>
            <w:tcBorders>
              <w:top w:val="nil"/>
              <w:left w:val="nil"/>
              <w:bottom w:val="single" w:sz="4" w:space="0" w:color="auto"/>
              <w:right w:val="single" w:sz="4" w:space="0" w:color="auto"/>
            </w:tcBorders>
            <w:shd w:val="clear" w:color="auto" w:fill="auto"/>
            <w:noWrap/>
            <w:vAlign w:val="bottom"/>
            <w:hideMark/>
          </w:tcPr>
          <w:p w14:paraId="6414BD7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0AB5D50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EF193D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273EEA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34</w:t>
            </w:r>
          </w:p>
        </w:tc>
        <w:tc>
          <w:tcPr>
            <w:tcW w:w="2120" w:type="dxa"/>
            <w:tcBorders>
              <w:top w:val="nil"/>
              <w:left w:val="nil"/>
              <w:bottom w:val="single" w:sz="4" w:space="0" w:color="auto"/>
              <w:right w:val="single" w:sz="4" w:space="0" w:color="auto"/>
            </w:tcBorders>
            <w:shd w:val="clear" w:color="auto" w:fill="auto"/>
            <w:noWrap/>
            <w:vAlign w:val="bottom"/>
            <w:hideMark/>
          </w:tcPr>
          <w:p w14:paraId="2496963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Serbia</w:t>
            </w:r>
          </w:p>
        </w:tc>
        <w:tc>
          <w:tcPr>
            <w:tcW w:w="672" w:type="dxa"/>
            <w:tcBorders>
              <w:top w:val="nil"/>
              <w:left w:val="nil"/>
              <w:bottom w:val="single" w:sz="4" w:space="0" w:color="auto"/>
              <w:right w:val="single" w:sz="4" w:space="0" w:color="auto"/>
            </w:tcBorders>
            <w:shd w:val="clear" w:color="auto" w:fill="auto"/>
            <w:noWrap/>
            <w:vAlign w:val="bottom"/>
            <w:hideMark/>
          </w:tcPr>
          <w:p w14:paraId="400E96C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0ABA0F8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40435ED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4C17FF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E57E16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Serbia</w:t>
            </w:r>
          </w:p>
        </w:tc>
        <w:tc>
          <w:tcPr>
            <w:tcW w:w="672" w:type="dxa"/>
            <w:tcBorders>
              <w:top w:val="nil"/>
              <w:left w:val="nil"/>
              <w:bottom w:val="single" w:sz="4" w:space="0" w:color="auto"/>
              <w:right w:val="single" w:sz="4" w:space="0" w:color="auto"/>
            </w:tcBorders>
            <w:shd w:val="clear" w:color="auto" w:fill="auto"/>
            <w:noWrap/>
            <w:vAlign w:val="bottom"/>
            <w:hideMark/>
          </w:tcPr>
          <w:p w14:paraId="0C700E9C"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1ED1B7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4015E7A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399A02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7A1569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Serbia</w:t>
            </w:r>
          </w:p>
        </w:tc>
        <w:tc>
          <w:tcPr>
            <w:tcW w:w="672" w:type="dxa"/>
            <w:tcBorders>
              <w:top w:val="nil"/>
              <w:left w:val="nil"/>
              <w:bottom w:val="single" w:sz="4" w:space="0" w:color="auto"/>
              <w:right w:val="single" w:sz="4" w:space="0" w:color="auto"/>
            </w:tcBorders>
            <w:shd w:val="clear" w:color="auto" w:fill="auto"/>
            <w:noWrap/>
            <w:vAlign w:val="bottom"/>
            <w:hideMark/>
          </w:tcPr>
          <w:p w14:paraId="33841D66"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E68A88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DA9F207"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365F7A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9DB45D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Serbia</w:t>
            </w:r>
          </w:p>
        </w:tc>
        <w:tc>
          <w:tcPr>
            <w:tcW w:w="672" w:type="dxa"/>
            <w:tcBorders>
              <w:top w:val="nil"/>
              <w:left w:val="nil"/>
              <w:bottom w:val="single" w:sz="4" w:space="0" w:color="auto"/>
              <w:right w:val="single" w:sz="4" w:space="0" w:color="auto"/>
            </w:tcBorders>
            <w:shd w:val="clear" w:color="auto" w:fill="auto"/>
            <w:noWrap/>
            <w:vAlign w:val="bottom"/>
            <w:hideMark/>
          </w:tcPr>
          <w:p w14:paraId="0C1255F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3677D16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109058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BB6CF8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35</w:t>
            </w:r>
          </w:p>
        </w:tc>
        <w:tc>
          <w:tcPr>
            <w:tcW w:w="2120" w:type="dxa"/>
            <w:tcBorders>
              <w:top w:val="nil"/>
              <w:left w:val="nil"/>
              <w:bottom w:val="single" w:sz="4" w:space="0" w:color="auto"/>
              <w:right w:val="single" w:sz="4" w:space="0" w:color="auto"/>
            </w:tcBorders>
            <w:shd w:val="clear" w:color="auto" w:fill="auto"/>
            <w:noWrap/>
            <w:vAlign w:val="bottom"/>
            <w:hideMark/>
          </w:tcPr>
          <w:p w14:paraId="5F4572B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Szwecja</w:t>
            </w:r>
          </w:p>
        </w:tc>
        <w:tc>
          <w:tcPr>
            <w:tcW w:w="672" w:type="dxa"/>
            <w:tcBorders>
              <w:top w:val="nil"/>
              <w:left w:val="nil"/>
              <w:bottom w:val="single" w:sz="4" w:space="0" w:color="auto"/>
              <w:right w:val="single" w:sz="4" w:space="0" w:color="auto"/>
            </w:tcBorders>
            <w:shd w:val="clear" w:color="auto" w:fill="auto"/>
            <w:noWrap/>
            <w:vAlign w:val="bottom"/>
            <w:hideMark/>
          </w:tcPr>
          <w:p w14:paraId="064DF71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780D4B2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2910FFB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226480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1A6775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Szwecja</w:t>
            </w:r>
          </w:p>
        </w:tc>
        <w:tc>
          <w:tcPr>
            <w:tcW w:w="672" w:type="dxa"/>
            <w:tcBorders>
              <w:top w:val="nil"/>
              <w:left w:val="nil"/>
              <w:bottom w:val="single" w:sz="4" w:space="0" w:color="auto"/>
              <w:right w:val="single" w:sz="4" w:space="0" w:color="auto"/>
            </w:tcBorders>
            <w:shd w:val="clear" w:color="auto" w:fill="auto"/>
            <w:noWrap/>
            <w:vAlign w:val="bottom"/>
            <w:hideMark/>
          </w:tcPr>
          <w:p w14:paraId="7A3DC216"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2E4BB2A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6E0A0A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C2FDE6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374397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Szwecja</w:t>
            </w:r>
          </w:p>
        </w:tc>
        <w:tc>
          <w:tcPr>
            <w:tcW w:w="672" w:type="dxa"/>
            <w:tcBorders>
              <w:top w:val="nil"/>
              <w:left w:val="nil"/>
              <w:bottom w:val="single" w:sz="4" w:space="0" w:color="auto"/>
              <w:right w:val="single" w:sz="4" w:space="0" w:color="auto"/>
            </w:tcBorders>
            <w:shd w:val="clear" w:color="auto" w:fill="auto"/>
            <w:noWrap/>
            <w:vAlign w:val="bottom"/>
            <w:hideMark/>
          </w:tcPr>
          <w:p w14:paraId="3CCC489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040AA17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F0698C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27F10E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FB7AA7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Szwecja</w:t>
            </w:r>
          </w:p>
        </w:tc>
        <w:tc>
          <w:tcPr>
            <w:tcW w:w="672" w:type="dxa"/>
            <w:tcBorders>
              <w:top w:val="nil"/>
              <w:left w:val="nil"/>
              <w:bottom w:val="single" w:sz="4" w:space="0" w:color="auto"/>
              <w:right w:val="single" w:sz="4" w:space="0" w:color="auto"/>
            </w:tcBorders>
            <w:shd w:val="clear" w:color="auto" w:fill="auto"/>
            <w:noWrap/>
            <w:vAlign w:val="bottom"/>
            <w:hideMark/>
          </w:tcPr>
          <w:p w14:paraId="34141E9B"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02E6E5B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254542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B20168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36</w:t>
            </w:r>
          </w:p>
        </w:tc>
        <w:tc>
          <w:tcPr>
            <w:tcW w:w="2120" w:type="dxa"/>
            <w:tcBorders>
              <w:top w:val="nil"/>
              <w:left w:val="nil"/>
              <w:bottom w:val="single" w:sz="4" w:space="0" w:color="auto"/>
              <w:right w:val="single" w:sz="4" w:space="0" w:color="auto"/>
            </w:tcBorders>
            <w:shd w:val="clear" w:color="auto" w:fill="auto"/>
            <w:noWrap/>
            <w:vAlign w:val="bottom"/>
            <w:hideMark/>
          </w:tcPr>
          <w:p w14:paraId="490E5E1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Tajlandia</w:t>
            </w:r>
          </w:p>
        </w:tc>
        <w:tc>
          <w:tcPr>
            <w:tcW w:w="672" w:type="dxa"/>
            <w:tcBorders>
              <w:top w:val="nil"/>
              <w:left w:val="nil"/>
              <w:bottom w:val="single" w:sz="4" w:space="0" w:color="auto"/>
              <w:right w:val="single" w:sz="4" w:space="0" w:color="auto"/>
            </w:tcBorders>
            <w:shd w:val="clear" w:color="auto" w:fill="auto"/>
            <w:noWrap/>
            <w:vAlign w:val="bottom"/>
            <w:hideMark/>
          </w:tcPr>
          <w:p w14:paraId="473B7E3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0665EE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0334985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82C725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C2C6E1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Tajlandia</w:t>
            </w:r>
          </w:p>
        </w:tc>
        <w:tc>
          <w:tcPr>
            <w:tcW w:w="672" w:type="dxa"/>
            <w:tcBorders>
              <w:top w:val="nil"/>
              <w:left w:val="nil"/>
              <w:bottom w:val="single" w:sz="4" w:space="0" w:color="auto"/>
              <w:right w:val="single" w:sz="4" w:space="0" w:color="auto"/>
            </w:tcBorders>
            <w:shd w:val="clear" w:color="auto" w:fill="auto"/>
            <w:noWrap/>
            <w:vAlign w:val="bottom"/>
            <w:hideMark/>
          </w:tcPr>
          <w:p w14:paraId="2F8784E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7D03508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7F0998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3C4367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96A414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Tajlandia</w:t>
            </w:r>
          </w:p>
        </w:tc>
        <w:tc>
          <w:tcPr>
            <w:tcW w:w="672" w:type="dxa"/>
            <w:tcBorders>
              <w:top w:val="nil"/>
              <w:left w:val="nil"/>
              <w:bottom w:val="single" w:sz="4" w:space="0" w:color="auto"/>
              <w:right w:val="single" w:sz="4" w:space="0" w:color="auto"/>
            </w:tcBorders>
            <w:shd w:val="clear" w:color="auto" w:fill="auto"/>
            <w:noWrap/>
            <w:vAlign w:val="bottom"/>
            <w:hideMark/>
          </w:tcPr>
          <w:p w14:paraId="2C58488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51E2E17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701DDE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43F91B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5C5C4A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Tajlandia</w:t>
            </w:r>
          </w:p>
        </w:tc>
        <w:tc>
          <w:tcPr>
            <w:tcW w:w="672" w:type="dxa"/>
            <w:tcBorders>
              <w:top w:val="nil"/>
              <w:left w:val="nil"/>
              <w:bottom w:val="single" w:sz="4" w:space="0" w:color="auto"/>
              <w:right w:val="single" w:sz="4" w:space="0" w:color="auto"/>
            </w:tcBorders>
            <w:shd w:val="clear" w:color="auto" w:fill="auto"/>
            <w:noWrap/>
            <w:vAlign w:val="bottom"/>
            <w:hideMark/>
          </w:tcPr>
          <w:p w14:paraId="0F159309"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49B6706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044BEF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DA9D3C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37</w:t>
            </w:r>
          </w:p>
        </w:tc>
        <w:tc>
          <w:tcPr>
            <w:tcW w:w="2120" w:type="dxa"/>
            <w:tcBorders>
              <w:top w:val="nil"/>
              <w:left w:val="nil"/>
              <w:bottom w:val="single" w:sz="4" w:space="0" w:color="auto"/>
              <w:right w:val="single" w:sz="4" w:space="0" w:color="auto"/>
            </w:tcBorders>
            <w:shd w:val="clear" w:color="auto" w:fill="auto"/>
            <w:noWrap/>
            <w:vAlign w:val="bottom"/>
            <w:hideMark/>
          </w:tcPr>
          <w:p w14:paraId="172D9D3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Tajwan</w:t>
            </w:r>
          </w:p>
        </w:tc>
        <w:tc>
          <w:tcPr>
            <w:tcW w:w="672" w:type="dxa"/>
            <w:tcBorders>
              <w:top w:val="nil"/>
              <w:left w:val="nil"/>
              <w:bottom w:val="single" w:sz="4" w:space="0" w:color="auto"/>
              <w:right w:val="single" w:sz="4" w:space="0" w:color="auto"/>
            </w:tcBorders>
            <w:shd w:val="clear" w:color="auto" w:fill="auto"/>
            <w:noWrap/>
            <w:vAlign w:val="bottom"/>
            <w:hideMark/>
          </w:tcPr>
          <w:p w14:paraId="4BF4CB07"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091D9E0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689D137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85E378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18552A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Tajwan</w:t>
            </w:r>
          </w:p>
        </w:tc>
        <w:tc>
          <w:tcPr>
            <w:tcW w:w="672" w:type="dxa"/>
            <w:tcBorders>
              <w:top w:val="nil"/>
              <w:left w:val="nil"/>
              <w:bottom w:val="single" w:sz="4" w:space="0" w:color="auto"/>
              <w:right w:val="single" w:sz="4" w:space="0" w:color="auto"/>
            </w:tcBorders>
            <w:shd w:val="clear" w:color="auto" w:fill="auto"/>
            <w:noWrap/>
            <w:vAlign w:val="bottom"/>
            <w:hideMark/>
          </w:tcPr>
          <w:p w14:paraId="02C04FB3"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26BE2BA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C94B35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D00816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770A5E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Tajwan</w:t>
            </w:r>
          </w:p>
        </w:tc>
        <w:tc>
          <w:tcPr>
            <w:tcW w:w="672" w:type="dxa"/>
            <w:tcBorders>
              <w:top w:val="nil"/>
              <w:left w:val="nil"/>
              <w:bottom w:val="single" w:sz="4" w:space="0" w:color="auto"/>
              <w:right w:val="single" w:sz="4" w:space="0" w:color="auto"/>
            </w:tcBorders>
            <w:shd w:val="clear" w:color="auto" w:fill="auto"/>
            <w:noWrap/>
            <w:vAlign w:val="bottom"/>
            <w:hideMark/>
          </w:tcPr>
          <w:p w14:paraId="4799815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70381B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2FF4F1D7"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FB099E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50CD41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Tajwan</w:t>
            </w:r>
          </w:p>
        </w:tc>
        <w:tc>
          <w:tcPr>
            <w:tcW w:w="672" w:type="dxa"/>
            <w:tcBorders>
              <w:top w:val="nil"/>
              <w:left w:val="nil"/>
              <w:bottom w:val="single" w:sz="4" w:space="0" w:color="auto"/>
              <w:right w:val="single" w:sz="4" w:space="0" w:color="auto"/>
            </w:tcBorders>
            <w:shd w:val="clear" w:color="auto" w:fill="auto"/>
            <w:noWrap/>
            <w:vAlign w:val="bottom"/>
            <w:hideMark/>
          </w:tcPr>
          <w:p w14:paraId="083221EC"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064C160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F4B3B7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2EE97E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38</w:t>
            </w:r>
          </w:p>
        </w:tc>
        <w:tc>
          <w:tcPr>
            <w:tcW w:w="2120" w:type="dxa"/>
            <w:tcBorders>
              <w:top w:val="nil"/>
              <w:left w:val="nil"/>
              <w:bottom w:val="single" w:sz="4" w:space="0" w:color="auto"/>
              <w:right w:val="single" w:sz="4" w:space="0" w:color="auto"/>
            </w:tcBorders>
            <w:shd w:val="clear" w:color="auto" w:fill="auto"/>
            <w:noWrap/>
            <w:vAlign w:val="bottom"/>
            <w:hideMark/>
          </w:tcPr>
          <w:p w14:paraId="764647B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Turcja</w:t>
            </w:r>
          </w:p>
        </w:tc>
        <w:tc>
          <w:tcPr>
            <w:tcW w:w="672" w:type="dxa"/>
            <w:tcBorders>
              <w:top w:val="nil"/>
              <w:left w:val="nil"/>
              <w:bottom w:val="single" w:sz="4" w:space="0" w:color="auto"/>
              <w:right w:val="single" w:sz="4" w:space="0" w:color="auto"/>
            </w:tcBorders>
            <w:shd w:val="clear" w:color="auto" w:fill="auto"/>
            <w:noWrap/>
            <w:vAlign w:val="bottom"/>
            <w:hideMark/>
          </w:tcPr>
          <w:p w14:paraId="013B212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473F35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640663E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434B73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564BBE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Turcja</w:t>
            </w:r>
          </w:p>
        </w:tc>
        <w:tc>
          <w:tcPr>
            <w:tcW w:w="672" w:type="dxa"/>
            <w:tcBorders>
              <w:top w:val="nil"/>
              <w:left w:val="nil"/>
              <w:bottom w:val="single" w:sz="4" w:space="0" w:color="auto"/>
              <w:right w:val="single" w:sz="4" w:space="0" w:color="auto"/>
            </w:tcBorders>
            <w:shd w:val="clear" w:color="auto" w:fill="auto"/>
            <w:noWrap/>
            <w:vAlign w:val="bottom"/>
            <w:hideMark/>
          </w:tcPr>
          <w:p w14:paraId="348A46D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37CD8F7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753A56C7"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433AFA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DE62A2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Turcja</w:t>
            </w:r>
          </w:p>
        </w:tc>
        <w:tc>
          <w:tcPr>
            <w:tcW w:w="672" w:type="dxa"/>
            <w:tcBorders>
              <w:top w:val="nil"/>
              <w:left w:val="nil"/>
              <w:bottom w:val="single" w:sz="4" w:space="0" w:color="auto"/>
              <w:right w:val="single" w:sz="4" w:space="0" w:color="auto"/>
            </w:tcBorders>
            <w:shd w:val="clear" w:color="auto" w:fill="auto"/>
            <w:noWrap/>
            <w:vAlign w:val="bottom"/>
            <w:hideMark/>
          </w:tcPr>
          <w:p w14:paraId="71EBF28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03C344F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0FC3735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A200B5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A5F52E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Turcja</w:t>
            </w:r>
          </w:p>
        </w:tc>
        <w:tc>
          <w:tcPr>
            <w:tcW w:w="672" w:type="dxa"/>
            <w:tcBorders>
              <w:top w:val="nil"/>
              <w:left w:val="nil"/>
              <w:bottom w:val="single" w:sz="4" w:space="0" w:color="auto"/>
              <w:right w:val="single" w:sz="4" w:space="0" w:color="auto"/>
            </w:tcBorders>
            <w:shd w:val="clear" w:color="auto" w:fill="auto"/>
            <w:noWrap/>
            <w:vAlign w:val="bottom"/>
            <w:hideMark/>
          </w:tcPr>
          <w:p w14:paraId="55FB78E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2B58FBD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BC2797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82C24C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39</w:t>
            </w:r>
          </w:p>
        </w:tc>
        <w:tc>
          <w:tcPr>
            <w:tcW w:w="2120" w:type="dxa"/>
            <w:tcBorders>
              <w:top w:val="nil"/>
              <w:left w:val="nil"/>
              <w:bottom w:val="single" w:sz="4" w:space="0" w:color="auto"/>
              <w:right w:val="single" w:sz="4" w:space="0" w:color="auto"/>
            </w:tcBorders>
            <w:shd w:val="clear" w:color="auto" w:fill="auto"/>
            <w:noWrap/>
            <w:vAlign w:val="bottom"/>
            <w:hideMark/>
          </w:tcPr>
          <w:p w14:paraId="308B8FC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Uzbekistan</w:t>
            </w:r>
          </w:p>
        </w:tc>
        <w:tc>
          <w:tcPr>
            <w:tcW w:w="672" w:type="dxa"/>
            <w:tcBorders>
              <w:top w:val="nil"/>
              <w:left w:val="nil"/>
              <w:bottom w:val="single" w:sz="4" w:space="0" w:color="auto"/>
              <w:right w:val="single" w:sz="4" w:space="0" w:color="auto"/>
            </w:tcBorders>
            <w:shd w:val="clear" w:color="auto" w:fill="auto"/>
            <w:noWrap/>
            <w:vAlign w:val="bottom"/>
            <w:hideMark/>
          </w:tcPr>
          <w:p w14:paraId="75189D7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C5CB61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67CE4E3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EBB377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F4B39D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Uzbekistan</w:t>
            </w:r>
          </w:p>
        </w:tc>
        <w:tc>
          <w:tcPr>
            <w:tcW w:w="672" w:type="dxa"/>
            <w:tcBorders>
              <w:top w:val="nil"/>
              <w:left w:val="nil"/>
              <w:bottom w:val="single" w:sz="4" w:space="0" w:color="auto"/>
              <w:right w:val="single" w:sz="4" w:space="0" w:color="auto"/>
            </w:tcBorders>
            <w:shd w:val="clear" w:color="auto" w:fill="auto"/>
            <w:noWrap/>
            <w:vAlign w:val="bottom"/>
            <w:hideMark/>
          </w:tcPr>
          <w:p w14:paraId="43F647F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5A32BEC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2C93C9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09B26A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B261DD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Uzbekistan</w:t>
            </w:r>
          </w:p>
        </w:tc>
        <w:tc>
          <w:tcPr>
            <w:tcW w:w="672" w:type="dxa"/>
            <w:tcBorders>
              <w:top w:val="nil"/>
              <w:left w:val="nil"/>
              <w:bottom w:val="single" w:sz="4" w:space="0" w:color="auto"/>
              <w:right w:val="single" w:sz="4" w:space="0" w:color="auto"/>
            </w:tcBorders>
            <w:shd w:val="clear" w:color="auto" w:fill="auto"/>
            <w:noWrap/>
            <w:vAlign w:val="bottom"/>
            <w:hideMark/>
          </w:tcPr>
          <w:p w14:paraId="5052DCA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5E6D01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914D89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D268F4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B544F0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Uzbekistan</w:t>
            </w:r>
          </w:p>
        </w:tc>
        <w:tc>
          <w:tcPr>
            <w:tcW w:w="672" w:type="dxa"/>
            <w:tcBorders>
              <w:top w:val="nil"/>
              <w:left w:val="nil"/>
              <w:bottom w:val="single" w:sz="4" w:space="0" w:color="auto"/>
              <w:right w:val="single" w:sz="4" w:space="0" w:color="auto"/>
            </w:tcBorders>
            <w:shd w:val="clear" w:color="auto" w:fill="auto"/>
            <w:noWrap/>
            <w:vAlign w:val="bottom"/>
            <w:hideMark/>
          </w:tcPr>
          <w:p w14:paraId="0C6848B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17B9418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C746D0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FC5602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40</w:t>
            </w:r>
          </w:p>
        </w:tc>
        <w:tc>
          <w:tcPr>
            <w:tcW w:w="2120" w:type="dxa"/>
            <w:tcBorders>
              <w:top w:val="nil"/>
              <w:left w:val="nil"/>
              <w:bottom w:val="single" w:sz="4" w:space="0" w:color="auto"/>
              <w:right w:val="single" w:sz="4" w:space="0" w:color="auto"/>
            </w:tcBorders>
            <w:shd w:val="clear" w:color="auto" w:fill="auto"/>
            <w:noWrap/>
            <w:vAlign w:val="bottom"/>
            <w:hideMark/>
          </w:tcPr>
          <w:p w14:paraId="0205E54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Wietnam</w:t>
            </w:r>
          </w:p>
        </w:tc>
        <w:tc>
          <w:tcPr>
            <w:tcW w:w="672" w:type="dxa"/>
            <w:tcBorders>
              <w:top w:val="nil"/>
              <w:left w:val="nil"/>
              <w:bottom w:val="single" w:sz="4" w:space="0" w:color="auto"/>
              <w:right w:val="single" w:sz="4" w:space="0" w:color="auto"/>
            </w:tcBorders>
            <w:shd w:val="clear" w:color="auto" w:fill="auto"/>
            <w:noWrap/>
            <w:vAlign w:val="bottom"/>
            <w:hideMark/>
          </w:tcPr>
          <w:p w14:paraId="373A72A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84CFC3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4C60C9C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9883F8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AF8D8A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Wietnam</w:t>
            </w:r>
          </w:p>
        </w:tc>
        <w:tc>
          <w:tcPr>
            <w:tcW w:w="672" w:type="dxa"/>
            <w:tcBorders>
              <w:top w:val="nil"/>
              <w:left w:val="nil"/>
              <w:bottom w:val="single" w:sz="4" w:space="0" w:color="auto"/>
              <w:right w:val="single" w:sz="4" w:space="0" w:color="auto"/>
            </w:tcBorders>
            <w:shd w:val="clear" w:color="auto" w:fill="auto"/>
            <w:noWrap/>
            <w:vAlign w:val="bottom"/>
            <w:hideMark/>
          </w:tcPr>
          <w:p w14:paraId="779D7A7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F70906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9AC81D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82AF6E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34F84B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Wietnam</w:t>
            </w:r>
          </w:p>
        </w:tc>
        <w:tc>
          <w:tcPr>
            <w:tcW w:w="672" w:type="dxa"/>
            <w:tcBorders>
              <w:top w:val="nil"/>
              <w:left w:val="nil"/>
              <w:bottom w:val="single" w:sz="4" w:space="0" w:color="auto"/>
              <w:right w:val="single" w:sz="4" w:space="0" w:color="auto"/>
            </w:tcBorders>
            <w:shd w:val="clear" w:color="auto" w:fill="auto"/>
            <w:noWrap/>
            <w:vAlign w:val="bottom"/>
            <w:hideMark/>
          </w:tcPr>
          <w:p w14:paraId="7CA3372B"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C8872E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6CC0E55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9FE46B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AEA942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Wietnam</w:t>
            </w:r>
          </w:p>
        </w:tc>
        <w:tc>
          <w:tcPr>
            <w:tcW w:w="672" w:type="dxa"/>
            <w:tcBorders>
              <w:top w:val="nil"/>
              <w:left w:val="nil"/>
              <w:bottom w:val="single" w:sz="4" w:space="0" w:color="auto"/>
              <w:right w:val="single" w:sz="4" w:space="0" w:color="auto"/>
            </w:tcBorders>
            <w:shd w:val="clear" w:color="auto" w:fill="auto"/>
            <w:noWrap/>
            <w:vAlign w:val="bottom"/>
            <w:hideMark/>
          </w:tcPr>
          <w:p w14:paraId="344230D9"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6A58D3C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A9651B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F2BEE7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41</w:t>
            </w:r>
          </w:p>
        </w:tc>
        <w:tc>
          <w:tcPr>
            <w:tcW w:w="2120" w:type="dxa"/>
            <w:tcBorders>
              <w:top w:val="nil"/>
              <w:left w:val="nil"/>
              <w:bottom w:val="single" w:sz="4" w:space="0" w:color="auto"/>
              <w:right w:val="single" w:sz="4" w:space="0" w:color="auto"/>
            </w:tcBorders>
            <w:shd w:val="clear" w:color="auto" w:fill="auto"/>
            <w:noWrap/>
            <w:vAlign w:val="bottom"/>
            <w:hideMark/>
          </w:tcPr>
          <w:p w14:paraId="1368F2D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WKS</w:t>
            </w:r>
          </w:p>
        </w:tc>
        <w:tc>
          <w:tcPr>
            <w:tcW w:w="672" w:type="dxa"/>
            <w:tcBorders>
              <w:top w:val="nil"/>
              <w:left w:val="nil"/>
              <w:bottom w:val="single" w:sz="4" w:space="0" w:color="auto"/>
              <w:right w:val="single" w:sz="4" w:space="0" w:color="auto"/>
            </w:tcBorders>
            <w:shd w:val="clear" w:color="auto" w:fill="auto"/>
            <w:noWrap/>
            <w:vAlign w:val="bottom"/>
            <w:hideMark/>
          </w:tcPr>
          <w:p w14:paraId="3C38521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7B1C9C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678C359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3CAFBA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D252BC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WKS</w:t>
            </w:r>
          </w:p>
        </w:tc>
        <w:tc>
          <w:tcPr>
            <w:tcW w:w="672" w:type="dxa"/>
            <w:tcBorders>
              <w:top w:val="nil"/>
              <w:left w:val="nil"/>
              <w:bottom w:val="single" w:sz="4" w:space="0" w:color="auto"/>
              <w:right w:val="single" w:sz="4" w:space="0" w:color="auto"/>
            </w:tcBorders>
            <w:shd w:val="clear" w:color="auto" w:fill="auto"/>
            <w:noWrap/>
            <w:vAlign w:val="bottom"/>
            <w:hideMark/>
          </w:tcPr>
          <w:p w14:paraId="060C6F25"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2610A4B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A6F9EF7"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8F06FF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B03501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WKS</w:t>
            </w:r>
          </w:p>
        </w:tc>
        <w:tc>
          <w:tcPr>
            <w:tcW w:w="672" w:type="dxa"/>
            <w:tcBorders>
              <w:top w:val="nil"/>
              <w:left w:val="nil"/>
              <w:bottom w:val="single" w:sz="4" w:space="0" w:color="auto"/>
              <w:right w:val="single" w:sz="4" w:space="0" w:color="auto"/>
            </w:tcBorders>
            <w:shd w:val="clear" w:color="auto" w:fill="auto"/>
            <w:noWrap/>
            <w:vAlign w:val="bottom"/>
            <w:hideMark/>
          </w:tcPr>
          <w:p w14:paraId="1924262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AD9391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63C05D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732366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lastRenderedPageBreak/>
              <w:t> </w:t>
            </w:r>
          </w:p>
        </w:tc>
        <w:tc>
          <w:tcPr>
            <w:tcW w:w="2120" w:type="dxa"/>
            <w:tcBorders>
              <w:top w:val="nil"/>
              <w:left w:val="nil"/>
              <w:bottom w:val="single" w:sz="4" w:space="0" w:color="auto"/>
              <w:right w:val="single" w:sz="4" w:space="0" w:color="auto"/>
            </w:tcBorders>
            <w:shd w:val="clear" w:color="auto" w:fill="auto"/>
            <w:noWrap/>
            <w:vAlign w:val="bottom"/>
            <w:hideMark/>
          </w:tcPr>
          <w:p w14:paraId="6C5D207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WKS</w:t>
            </w:r>
          </w:p>
        </w:tc>
        <w:tc>
          <w:tcPr>
            <w:tcW w:w="672" w:type="dxa"/>
            <w:tcBorders>
              <w:top w:val="nil"/>
              <w:left w:val="nil"/>
              <w:bottom w:val="single" w:sz="4" w:space="0" w:color="auto"/>
              <w:right w:val="single" w:sz="4" w:space="0" w:color="auto"/>
            </w:tcBorders>
            <w:shd w:val="clear" w:color="auto" w:fill="auto"/>
            <w:noWrap/>
            <w:vAlign w:val="bottom"/>
            <w:hideMark/>
          </w:tcPr>
          <w:p w14:paraId="4BB397C0"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43D179D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34862F7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7B8258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42</w:t>
            </w:r>
          </w:p>
        </w:tc>
        <w:tc>
          <w:tcPr>
            <w:tcW w:w="2120" w:type="dxa"/>
            <w:tcBorders>
              <w:top w:val="nil"/>
              <w:left w:val="nil"/>
              <w:bottom w:val="single" w:sz="4" w:space="0" w:color="auto"/>
              <w:right w:val="single" w:sz="4" w:space="0" w:color="auto"/>
            </w:tcBorders>
            <w:shd w:val="clear" w:color="auto" w:fill="auto"/>
            <w:noWrap/>
            <w:vAlign w:val="bottom"/>
            <w:hideMark/>
          </w:tcPr>
          <w:p w14:paraId="4E84768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ZEA</w:t>
            </w:r>
          </w:p>
        </w:tc>
        <w:tc>
          <w:tcPr>
            <w:tcW w:w="672" w:type="dxa"/>
            <w:tcBorders>
              <w:top w:val="nil"/>
              <w:left w:val="nil"/>
              <w:bottom w:val="single" w:sz="4" w:space="0" w:color="auto"/>
              <w:right w:val="single" w:sz="4" w:space="0" w:color="auto"/>
            </w:tcBorders>
            <w:shd w:val="clear" w:color="auto" w:fill="auto"/>
            <w:noWrap/>
            <w:vAlign w:val="bottom"/>
            <w:hideMark/>
          </w:tcPr>
          <w:p w14:paraId="4AC3BB49"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1F4B9B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3</w:t>
            </w:r>
          </w:p>
        </w:tc>
      </w:tr>
      <w:tr w:rsidR="00B00BE1" w:rsidRPr="00B00BE1" w14:paraId="0787A30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AD7139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8164B6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ZEA</w:t>
            </w:r>
          </w:p>
        </w:tc>
        <w:tc>
          <w:tcPr>
            <w:tcW w:w="672" w:type="dxa"/>
            <w:tcBorders>
              <w:top w:val="nil"/>
              <w:left w:val="nil"/>
              <w:bottom w:val="single" w:sz="4" w:space="0" w:color="auto"/>
              <w:right w:val="single" w:sz="4" w:space="0" w:color="auto"/>
            </w:tcBorders>
            <w:shd w:val="clear" w:color="auto" w:fill="auto"/>
            <w:noWrap/>
            <w:vAlign w:val="bottom"/>
            <w:hideMark/>
          </w:tcPr>
          <w:p w14:paraId="1A57DBA8"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37926DB6"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051883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985269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4257447"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ZEA</w:t>
            </w:r>
          </w:p>
        </w:tc>
        <w:tc>
          <w:tcPr>
            <w:tcW w:w="672" w:type="dxa"/>
            <w:tcBorders>
              <w:top w:val="nil"/>
              <w:left w:val="nil"/>
              <w:bottom w:val="single" w:sz="4" w:space="0" w:color="auto"/>
              <w:right w:val="single" w:sz="4" w:space="0" w:color="auto"/>
            </w:tcBorders>
            <w:shd w:val="clear" w:color="auto" w:fill="auto"/>
            <w:noWrap/>
            <w:vAlign w:val="bottom"/>
            <w:hideMark/>
          </w:tcPr>
          <w:p w14:paraId="2BEA74FA"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5C96629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5E91D78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2E43AE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8B50A0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ZEA</w:t>
            </w:r>
          </w:p>
        </w:tc>
        <w:tc>
          <w:tcPr>
            <w:tcW w:w="672" w:type="dxa"/>
            <w:tcBorders>
              <w:top w:val="nil"/>
              <w:left w:val="nil"/>
              <w:bottom w:val="single" w:sz="4" w:space="0" w:color="auto"/>
              <w:right w:val="single" w:sz="4" w:space="0" w:color="auto"/>
            </w:tcBorders>
            <w:shd w:val="clear" w:color="auto" w:fill="auto"/>
            <w:noWrap/>
            <w:vAlign w:val="bottom"/>
            <w:hideMark/>
          </w:tcPr>
          <w:p w14:paraId="444ECBB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1DEB150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1</w:t>
            </w:r>
          </w:p>
        </w:tc>
      </w:tr>
      <w:tr w:rsidR="00B00BE1" w:rsidRPr="00B00BE1" w14:paraId="19F124A0" w14:textId="77777777" w:rsidTr="00B00BE1">
        <w:trPr>
          <w:trHeight w:val="290"/>
        </w:trPr>
        <w:tc>
          <w:tcPr>
            <w:tcW w:w="3202" w:type="dxa"/>
            <w:gridSpan w:val="3"/>
            <w:tcBorders>
              <w:top w:val="single" w:sz="4" w:space="0" w:color="auto"/>
              <w:left w:val="single" w:sz="4" w:space="0" w:color="auto"/>
              <w:bottom w:val="single" w:sz="4" w:space="0" w:color="auto"/>
              <w:right w:val="nil"/>
            </w:tcBorders>
            <w:shd w:val="clear" w:color="000000" w:fill="FFFF00"/>
            <w:noWrap/>
            <w:vAlign w:val="bottom"/>
            <w:hideMark/>
          </w:tcPr>
          <w:p w14:paraId="1C061BCE"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Razem</w:t>
            </w:r>
          </w:p>
        </w:tc>
        <w:tc>
          <w:tcPr>
            <w:tcW w:w="1001" w:type="dxa"/>
            <w:tcBorders>
              <w:top w:val="nil"/>
              <w:left w:val="single" w:sz="4" w:space="0" w:color="auto"/>
              <w:bottom w:val="single" w:sz="4" w:space="0" w:color="auto"/>
              <w:right w:val="single" w:sz="4" w:space="0" w:color="auto"/>
            </w:tcBorders>
            <w:shd w:val="clear" w:color="000000" w:fill="FFFF00"/>
            <w:noWrap/>
            <w:vAlign w:val="bottom"/>
            <w:hideMark/>
          </w:tcPr>
          <w:p w14:paraId="3165656F"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252</w:t>
            </w:r>
          </w:p>
        </w:tc>
      </w:tr>
      <w:tr w:rsidR="00B00BE1" w:rsidRPr="00B00BE1" w14:paraId="1DCFD1A1" w14:textId="77777777" w:rsidTr="00B00BE1">
        <w:trPr>
          <w:trHeight w:val="290"/>
        </w:trPr>
        <w:tc>
          <w:tcPr>
            <w:tcW w:w="410" w:type="dxa"/>
            <w:tcBorders>
              <w:top w:val="nil"/>
              <w:left w:val="single" w:sz="4" w:space="0" w:color="auto"/>
              <w:bottom w:val="single" w:sz="4" w:space="0" w:color="auto"/>
              <w:right w:val="nil"/>
            </w:tcBorders>
            <w:shd w:val="clear" w:color="auto" w:fill="auto"/>
            <w:noWrap/>
            <w:vAlign w:val="bottom"/>
            <w:hideMark/>
          </w:tcPr>
          <w:p w14:paraId="5316C4A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nil"/>
            </w:tcBorders>
            <w:shd w:val="clear" w:color="auto" w:fill="auto"/>
            <w:noWrap/>
            <w:vAlign w:val="bottom"/>
            <w:hideMark/>
          </w:tcPr>
          <w:p w14:paraId="2B83DD5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672" w:type="dxa"/>
            <w:tcBorders>
              <w:top w:val="nil"/>
              <w:left w:val="nil"/>
              <w:bottom w:val="single" w:sz="4" w:space="0" w:color="auto"/>
              <w:right w:val="nil"/>
            </w:tcBorders>
            <w:shd w:val="clear" w:color="auto" w:fill="auto"/>
            <w:noWrap/>
            <w:vAlign w:val="bottom"/>
            <w:hideMark/>
          </w:tcPr>
          <w:p w14:paraId="7CCE364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 </w:t>
            </w:r>
          </w:p>
        </w:tc>
        <w:tc>
          <w:tcPr>
            <w:tcW w:w="1001" w:type="dxa"/>
            <w:tcBorders>
              <w:top w:val="nil"/>
              <w:left w:val="nil"/>
              <w:bottom w:val="single" w:sz="4" w:space="0" w:color="auto"/>
              <w:right w:val="nil"/>
            </w:tcBorders>
            <w:shd w:val="clear" w:color="auto" w:fill="auto"/>
            <w:noWrap/>
            <w:vAlign w:val="bottom"/>
            <w:hideMark/>
          </w:tcPr>
          <w:p w14:paraId="0E062BE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r>
      <w:tr w:rsidR="00B00BE1" w:rsidRPr="00B00BE1" w14:paraId="18E64F46" w14:textId="77777777" w:rsidTr="00B00BE1">
        <w:trPr>
          <w:trHeight w:val="87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8A9DF9C"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Lp.</w:t>
            </w:r>
          </w:p>
        </w:tc>
        <w:tc>
          <w:tcPr>
            <w:tcW w:w="2120" w:type="dxa"/>
            <w:tcBorders>
              <w:top w:val="nil"/>
              <w:left w:val="nil"/>
              <w:bottom w:val="single" w:sz="4" w:space="0" w:color="auto"/>
              <w:right w:val="single" w:sz="4" w:space="0" w:color="auto"/>
            </w:tcBorders>
            <w:shd w:val="clear" w:color="auto" w:fill="auto"/>
            <w:noWrap/>
            <w:vAlign w:val="bottom"/>
            <w:hideMark/>
          </w:tcPr>
          <w:p w14:paraId="37F44082"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PAŃSTWO</w:t>
            </w:r>
          </w:p>
        </w:tc>
        <w:tc>
          <w:tcPr>
            <w:tcW w:w="672" w:type="dxa"/>
            <w:tcBorders>
              <w:top w:val="nil"/>
              <w:left w:val="nil"/>
              <w:bottom w:val="single" w:sz="4" w:space="0" w:color="auto"/>
              <w:right w:val="single" w:sz="4" w:space="0" w:color="auto"/>
            </w:tcBorders>
            <w:shd w:val="clear" w:color="auto" w:fill="auto"/>
            <w:noWrap/>
            <w:vAlign w:val="bottom"/>
            <w:hideMark/>
          </w:tcPr>
          <w:p w14:paraId="305B9717"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Kg</w:t>
            </w:r>
          </w:p>
        </w:tc>
        <w:tc>
          <w:tcPr>
            <w:tcW w:w="1001" w:type="dxa"/>
            <w:tcBorders>
              <w:top w:val="nil"/>
              <w:left w:val="nil"/>
              <w:bottom w:val="single" w:sz="4" w:space="0" w:color="auto"/>
              <w:right w:val="single" w:sz="4" w:space="0" w:color="auto"/>
            </w:tcBorders>
            <w:shd w:val="clear" w:color="auto" w:fill="auto"/>
            <w:vAlign w:val="bottom"/>
            <w:hideMark/>
          </w:tcPr>
          <w:p w14:paraId="44C01B5B"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 xml:space="preserve">liczba przesyłek </w:t>
            </w:r>
          </w:p>
        </w:tc>
      </w:tr>
      <w:tr w:rsidR="00B00BE1" w:rsidRPr="00B00BE1" w14:paraId="69A98F8A" w14:textId="77777777" w:rsidTr="00B00BE1">
        <w:trPr>
          <w:trHeight w:val="290"/>
        </w:trPr>
        <w:tc>
          <w:tcPr>
            <w:tcW w:w="420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7BE268"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"STARE ZBH"</w:t>
            </w:r>
          </w:p>
        </w:tc>
      </w:tr>
      <w:tr w:rsidR="00B00BE1" w:rsidRPr="00B00BE1" w14:paraId="7101C6C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8F4803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43</w:t>
            </w:r>
          </w:p>
        </w:tc>
        <w:tc>
          <w:tcPr>
            <w:tcW w:w="2120" w:type="dxa"/>
            <w:tcBorders>
              <w:top w:val="nil"/>
              <w:left w:val="nil"/>
              <w:bottom w:val="single" w:sz="4" w:space="0" w:color="auto"/>
              <w:right w:val="single" w:sz="4" w:space="0" w:color="auto"/>
            </w:tcBorders>
            <w:shd w:val="clear" w:color="auto" w:fill="auto"/>
            <w:noWrap/>
            <w:vAlign w:val="bottom"/>
            <w:hideMark/>
          </w:tcPr>
          <w:p w14:paraId="46E7AB1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Algieria</w:t>
            </w:r>
          </w:p>
        </w:tc>
        <w:tc>
          <w:tcPr>
            <w:tcW w:w="672" w:type="dxa"/>
            <w:tcBorders>
              <w:top w:val="nil"/>
              <w:left w:val="nil"/>
              <w:bottom w:val="single" w:sz="4" w:space="0" w:color="auto"/>
              <w:right w:val="single" w:sz="4" w:space="0" w:color="auto"/>
            </w:tcBorders>
            <w:shd w:val="clear" w:color="auto" w:fill="auto"/>
            <w:noWrap/>
            <w:vAlign w:val="bottom"/>
            <w:hideMark/>
          </w:tcPr>
          <w:p w14:paraId="409AE3B9"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111F18A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2,00</w:t>
            </w:r>
          </w:p>
        </w:tc>
      </w:tr>
      <w:tr w:rsidR="00B00BE1" w:rsidRPr="00B00BE1" w14:paraId="07558B6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C34F4F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6A6E56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Algieria</w:t>
            </w:r>
          </w:p>
        </w:tc>
        <w:tc>
          <w:tcPr>
            <w:tcW w:w="672" w:type="dxa"/>
            <w:tcBorders>
              <w:top w:val="nil"/>
              <w:left w:val="nil"/>
              <w:bottom w:val="single" w:sz="4" w:space="0" w:color="auto"/>
              <w:right w:val="single" w:sz="4" w:space="0" w:color="auto"/>
            </w:tcBorders>
            <w:shd w:val="clear" w:color="auto" w:fill="auto"/>
            <w:noWrap/>
            <w:vAlign w:val="bottom"/>
            <w:hideMark/>
          </w:tcPr>
          <w:p w14:paraId="0BBA6387"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0888E8B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2,00</w:t>
            </w:r>
          </w:p>
        </w:tc>
      </w:tr>
      <w:tr w:rsidR="00B00BE1" w:rsidRPr="00B00BE1" w14:paraId="108932C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7D2BC9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A9A17E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Algieria</w:t>
            </w:r>
          </w:p>
        </w:tc>
        <w:tc>
          <w:tcPr>
            <w:tcW w:w="672" w:type="dxa"/>
            <w:tcBorders>
              <w:top w:val="nil"/>
              <w:left w:val="nil"/>
              <w:bottom w:val="single" w:sz="4" w:space="0" w:color="auto"/>
              <w:right w:val="single" w:sz="4" w:space="0" w:color="auto"/>
            </w:tcBorders>
            <w:shd w:val="clear" w:color="auto" w:fill="auto"/>
            <w:noWrap/>
            <w:vAlign w:val="bottom"/>
            <w:hideMark/>
          </w:tcPr>
          <w:p w14:paraId="34946039"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3B3C39FB"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2,00</w:t>
            </w:r>
          </w:p>
        </w:tc>
      </w:tr>
      <w:tr w:rsidR="00B00BE1" w:rsidRPr="00B00BE1" w14:paraId="3CFC0E0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A6D6835"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44</w:t>
            </w:r>
          </w:p>
        </w:tc>
        <w:tc>
          <w:tcPr>
            <w:tcW w:w="2120" w:type="dxa"/>
            <w:tcBorders>
              <w:top w:val="nil"/>
              <w:left w:val="nil"/>
              <w:bottom w:val="single" w:sz="4" w:space="0" w:color="auto"/>
              <w:right w:val="single" w:sz="4" w:space="0" w:color="auto"/>
            </w:tcBorders>
            <w:shd w:val="clear" w:color="auto" w:fill="auto"/>
            <w:noWrap/>
            <w:vAlign w:val="bottom"/>
            <w:hideMark/>
          </w:tcPr>
          <w:p w14:paraId="5243C5BE"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Argentyna</w:t>
            </w:r>
          </w:p>
        </w:tc>
        <w:tc>
          <w:tcPr>
            <w:tcW w:w="672" w:type="dxa"/>
            <w:tcBorders>
              <w:top w:val="nil"/>
              <w:left w:val="nil"/>
              <w:bottom w:val="single" w:sz="4" w:space="0" w:color="auto"/>
              <w:right w:val="single" w:sz="4" w:space="0" w:color="auto"/>
            </w:tcBorders>
            <w:shd w:val="clear" w:color="auto" w:fill="auto"/>
            <w:noWrap/>
            <w:vAlign w:val="bottom"/>
            <w:hideMark/>
          </w:tcPr>
          <w:p w14:paraId="0D05FA0B"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395640AD"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2,00</w:t>
            </w:r>
          </w:p>
        </w:tc>
      </w:tr>
      <w:tr w:rsidR="00B00BE1" w:rsidRPr="00B00BE1" w14:paraId="5A62C297"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CB312F0"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CEA4658"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Argentyna</w:t>
            </w:r>
          </w:p>
        </w:tc>
        <w:tc>
          <w:tcPr>
            <w:tcW w:w="672" w:type="dxa"/>
            <w:tcBorders>
              <w:top w:val="nil"/>
              <w:left w:val="nil"/>
              <w:bottom w:val="single" w:sz="4" w:space="0" w:color="auto"/>
              <w:right w:val="single" w:sz="4" w:space="0" w:color="auto"/>
            </w:tcBorders>
            <w:shd w:val="clear" w:color="auto" w:fill="auto"/>
            <w:noWrap/>
            <w:vAlign w:val="bottom"/>
            <w:hideMark/>
          </w:tcPr>
          <w:p w14:paraId="729990E8"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085906B3"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2,00</w:t>
            </w:r>
          </w:p>
        </w:tc>
      </w:tr>
      <w:tr w:rsidR="00B00BE1" w:rsidRPr="00B00BE1" w14:paraId="2312EEE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9CFF23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98C469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Argentyna</w:t>
            </w:r>
          </w:p>
        </w:tc>
        <w:tc>
          <w:tcPr>
            <w:tcW w:w="672" w:type="dxa"/>
            <w:tcBorders>
              <w:top w:val="nil"/>
              <w:left w:val="nil"/>
              <w:bottom w:val="single" w:sz="4" w:space="0" w:color="auto"/>
              <w:right w:val="single" w:sz="4" w:space="0" w:color="auto"/>
            </w:tcBorders>
            <w:shd w:val="clear" w:color="auto" w:fill="auto"/>
            <w:noWrap/>
            <w:vAlign w:val="bottom"/>
            <w:hideMark/>
          </w:tcPr>
          <w:p w14:paraId="757D703D"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847BC62"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2,00</w:t>
            </w:r>
          </w:p>
        </w:tc>
      </w:tr>
      <w:tr w:rsidR="00B00BE1" w:rsidRPr="00B00BE1" w14:paraId="162966D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86475C1"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45</w:t>
            </w:r>
          </w:p>
        </w:tc>
        <w:tc>
          <w:tcPr>
            <w:tcW w:w="2120" w:type="dxa"/>
            <w:tcBorders>
              <w:top w:val="nil"/>
              <w:left w:val="nil"/>
              <w:bottom w:val="single" w:sz="4" w:space="0" w:color="auto"/>
              <w:right w:val="single" w:sz="4" w:space="0" w:color="auto"/>
            </w:tcBorders>
            <w:shd w:val="clear" w:color="auto" w:fill="auto"/>
            <w:noWrap/>
            <w:vAlign w:val="bottom"/>
            <w:hideMark/>
          </w:tcPr>
          <w:p w14:paraId="3106326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Australia</w:t>
            </w:r>
          </w:p>
        </w:tc>
        <w:tc>
          <w:tcPr>
            <w:tcW w:w="672" w:type="dxa"/>
            <w:tcBorders>
              <w:top w:val="nil"/>
              <w:left w:val="nil"/>
              <w:bottom w:val="single" w:sz="4" w:space="0" w:color="auto"/>
              <w:right w:val="single" w:sz="4" w:space="0" w:color="auto"/>
            </w:tcBorders>
            <w:shd w:val="clear" w:color="auto" w:fill="auto"/>
            <w:noWrap/>
            <w:vAlign w:val="bottom"/>
            <w:hideMark/>
          </w:tcPr>
          <w:p w14:paraId="55C933BF"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22D3106A"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2,00</w:t>
            </w:r>
          </w:p>
        </w:tc>
      </w:tr>
      <w:tr w:rsidR="00B00BE1" w:rsidRPr="00B00BE1" w14:paraId="32414F4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D59E4C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CAB3889"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Australia</w:t>
            </w:r>
          </w:p>
        </w:tc>
        <w:tc>
          <w:tcPr>
            <w:tcW w:w="672" w:type="dxa"/>
            <w:tcBorders>
              <w:top w:val="nil"/>
              <w:left w:val="nil"/>
              <w:bottom w:val="single" w:sz="4" w:space="0" w:color="auto"/>
              <w:right w:val="single" w:sz="4" w:space="0" w:color="auto"/>
            </w:tcBorders>
            <w:shd w:val="clear" w:color="auto" w:fill="auto"/>
            <w:noWrap/>
            <w:vAlign w:val="bottom"/>
            <w:hideMark/>
          </w:tcPr>
          <w:p w14:paraId="1FA48BC1"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0692367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2,00</w:t>
            </w:r>
          </w:p>
        </w:tc>
      </w:tr>
      <w:tr w:rsidR="00B00BE1" w:rsidRPr="00B00BE1" w14:paraId="2041264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E8AFF8F"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57ABD3C"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Australia</w:t>
            </w:r>
          </w:p>
        </w:tc>
        <w:tc>
          <w:tcPr>
            <w:tcW w:w="672" w:type="dxa"/>
            <w:tcBorders>
              <w:top w:val="nil"/>
              <w:left w:val="nil"/>
              <w:bottom w:val="single" w:sz="4" w:space="0" w:color="auto"/>
              <w:right w:val="single" w:sz="4" w:space="0" w:color="auto"/>
            </w:tcBorders>
            <w:shd w:val="clear" w:color="auto" w:fill="auto"/>
            <w:noWrap/>
            <w:vAlign w:val="bottom"/>
            <w:hideMark/>
          </w:tcPr>
          <w:p w14:paraId="50BA67AF" w14:textId="77777777" w:rsidR="00B00BE1" w:rsidRPr="00AE0D07" w:rsidRDefault="00B00BE1" w:rsidP="00B00BE1">
            <w:pPr>
              <w:suppressAutoHyphens/>
              <w:autoSpaceDE w:val="0"/>
              <w:autoSpaceDN w:val="0"/>
              <w:spacing w:after="120" w:line="240" w:lineRule="auto"/>
              <w:jc w:val="both"/>
              <w:rPr>
                <w:rFonts w:eastAsia="Times New Roman" w:cstheme="minorHAnsi"/>
                <w:bCs/>
                <w:lang w:eastAsia="ar-SA"/>
              </w:rPr>
            </w:pPr>
            <w:r w:rsidRPr="00AE0D07">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A2889F4" w14:textId="77777777" w:rsidR="00B00BE1" w:rsidRPr="00AE0D07" w:rsidRDefault="00B00BE1" w:rsidP="00B00BE1">
            <w:pPr>
              <w:suppressAutoHyphens/>
              <w:autoSpaceDE w:val="0"/>
              <w:autoSpaceDN w:val="0"/>
              <w:spacing w:after="120" w:line="240" w:lineRule="auto"/>
              <w:jc w:val="both"/>
              <w:rPr>
                <w:rFonts w:eastAsia="Times New Roman" w:cstheme="minorHAnsi"/>
                <w:lang w:eastAsia="ar-SA"/>
              </w:rPr>
            </w:pPr>
            <w:r w:rsidRPr="00AE0D07">
              <w:rPr>
                <w:rFonts w:eastAsia="Times New Roman" w:cstheme="minorHAnsi"/>
                <w:lang w:eastAsia="ar-SA"/>
              </w:rPr>
              <w:t>2,00</w:t>
            </w:r>
          </w:p>
        </w:tc>
      </w:tr>
      <w:tr w:rsidR="00B00BE1" w:rsidRPr="00B00BE1" w14:paraId="2C97EC2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E65C342"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46</w:t>
            </w:r>
          </w:p>
        </w:tc>
        <w:tc>
          <w:tcPr>
            <w:tcW w:w="2120" w:type="dxa"/>
            <w:tcBorders>
              <w:top w:val="nil"/>
              <w:left w:val="nil"/>
              <w:bottom w:val="single" w:sz="4" w:space="0" w:color="auto"/>
              <w:right w:val="single" w:sz="4" w:space="0" w:color="auto"/>
            </w:tcBorders>
            <w:shd w:val="clear" w:color="auto" w:fill="auto"/>
            <w:noWrap/>
            <w:vAlign w:val="bottom"/>
            <w:hideMark/>
          </w:tcPr>
          <w:p w14:paraId="2100C2E6"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Azerbejdżan</w:t>
            </w:r>
          </w:p>
        </w:tc>
        <w:tc>
          <w:tcPr>
            <w:tcW w:w="672" w:type="dxa"/>
            <w:tcBorders>
              <w:top w:val="nil"/>
              <w:left w:val="nil"/>
              <w:bottom w:val="single" w:sz="4" w:space="0" w:color="auto"/>
              <w:right w:val="single" w:sz="4" w:space="0" w:color="auto"/>
            </w:tcBorders>
            <w:shd w:val="clear" w:color="auto" w:fill="auto"/>
            <w:noWrap/>
            <w:vAlign w:val="bottom"/>
            <w:hideMark/>
          </w:tcPr>
          <w:p w14:paraId="3541B837" w14:textId="77777777" w:rsidR="00B00BE1" w:rsidRPr="0089526F" w:rsidRDefault="00B00BE1" w:rsidP="00B00BE1">
            <w:pPr>
              <w:suppressAutoHyphens/>
              <w:autoSpaceDE w:val="0"/>
              <w:autoSpaceDN w:val="0"/>
              <w:spacing w:after="120" w:line="240" w:lineRule="auto"/>
              <w:jc w:val="both"/>
              <w:rPr>
                <w:rFonts w:eastAsia="Times New Roman" w:cstheme="minorHAnsi"/>
                <w:bCs/>
                <w:lang w:eastAsia="ar-SA"/>
              </w:rPr>
            </w:pPr>
            <w:r w:rsidRPr="0089526F">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3544D479"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2,00</w:t>
            </w:r>
          </w:p>
        </w:tc>
      </w:tr>
      <w:tr w:rsidR="00B00BE1" w:rsidRPr="00B00BE1" w14:paraId="55ED1B7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B4BE8AA"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A29A0B2"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Azerbejdżan</w:t>
            </w:r>
          </w:p>
        </w:tc>
        <w:tc>
          <w:tcPr>
            <w:tcW w:w="672" w:type="dxa"/>
            <w:tcBorders>
              <w:top w:val="nil"/>
              <w:left w:val="nil"/>
              <w:bottom w:val="single" w:sz="4" w:space="0" w:color="auto"/>
              <w:right w:val="single" w:sz="4" w:space="0" w:color="auto"/>
            </w:tcBorders>
            <w:shd w:val="clear" w:color="auto" w:fill="auto"/>
            <w:noWrap/>
            <w:vAlign w:val="bottom"/>
            <w:hideMark/>
          </w:tcPr>
          <w:p w14:paraId="7A068575" w14:textId="77777777" w:rsidR="00B00BE1" w:rsidRPr="0089526F" w:rsidRDefault="00B00BE1" w:rsidP="00B00BE1">
            <w:pPr>
              <w:suppressAutoHyphens/>
              <w:autoSpaceDE w:val="0"/>
              <w:autoSpaceDN w:val="0"/>
              <w:spacing w:after="120" w:line="240" w:lineRule="auto"/>
              <w:jc w:val="both"/>
              <w:rPr>
                <w:rFonts w:eastAsia="Times New Roman" w:cstheme="minorHAnsi"/>
                <w:bCs/>
                <w:lang w:eastAsia="ar-SA"/>
              </w:rPr>
            </w:pPr>
            <w:r w:rsidRPr="0089526F">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73ACD91"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2,00</w:t>
            </w:r>
          </w:p>
        </w:tc>
      </w:tr>
      <w:tr w:rsidR="00B00BE1" w:rsidRPr="00B00BE1" w14:paraId="4DC304E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442FA93"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8938D2E"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Azerbejdżan</w:t>
            </w:r>
          </w:p>
        </w:tc>
        <w:tc>
          <w:tcPr>
            <w:tcW w:w="672" w:type="dxa"/>
            <w:tcBorders>
              <w:top w:val="nil"/>
              <w:left w:val="nil"/>
              <w:bottom w:val="single" w:sz="4" w:space="0" w:color="auto"/>
              <w:right w:val="single" w:sz="4" w:space="0" w:color="auto"/>
            </w:tcBorders>
            <w:shd w:val="clear" w:color="auto" w:fill="auto"/>
            <w:noWrap/>
            <w:vAlign w:val="bottom"/>
            <w:hideMark/>
          </w:tcPr>
          <w:p w14:paraId="6F9BE4E4" w14:textId="77777777" w:rsidR="00B00BE1" w:rsidRPr="0089526F" w:rsidRDefault="00B00BE1" w:rsidP="00B00BE1">
            <w:pPr>
              <w:suppressAutoHyphens/>
              <w:autoSpaceDE w:val="0"/>
              <w:autoSpaceDN w:val="0"/>
              <w:spacing w:after="120" w:line="240" w:lineRule="auto"/>
              <w:jc w:val="both"/>
              <w:rPr>
                <w:rFonts w:eastAsia="Times New Roman" w:cstheme="minorHAnsi"/>
                <w:bCs/>
                <w:lang w:eastAsia="ar-SA"/>
              </w:rPr>
            </w:pPr>
            <w:r w:rsidRPr="0089526F">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4AA8EE19"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2,00</w:t>
            </w:r>
          </w:p>
        </w:tc>
      </w:tr>
      <w:tr w:rsidR="00B00BE1" w:rsidRPr="00B00BE1" w14:paraId="44CCCFC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D9F16BC"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47</w:t>
            </w:r>
          </w:p>
        </w:tc>
        <w:tc>
          <w:tcPr>
            <w:tcW w:w="2120" w:type="dxa"/>
            <w:tcBorders>
              <w:top w:val="nil"/>
              <w:left w:val="nil"/>
              <w:bottom w:val="single" w:sz="4" w:space="0" w:color="auto"/>
              <w:right w:val="single" w:sz="4" w:space="0" w:color="auto"/>
            </w:tcBorders>
            <w:shd w:val="clear" w:color="auto" w:fill="auto"/>
            <w:noWrap/>
            <w:vAlign w:val="bottom"/>
            <w:hideMark/>
          </w:tcPr>
          <w:p w14:paraId="6B3812D2"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Bułgaria</w:t>
            </w:r>
          </w:p>
        </w:tc>
        <w:tc>
          <w:tcPr>
            <w:tcW w:w="672" w:type="dxa"/>
            <w:tcBorders>
              <w:top w:val="nil"/>
              <w:left w:val="nil"/>
              <w:bottom w:val="single" w:sz="4" w:space="0" w:color="auto"/>
              <w:right w:val="single" w:sz="4" w:space="0" w:color="auto"/>
            </w:tcBorders>
            <w:shd w:val="clear" w:color="auto" w:fill="auto"/>
            <w:noWrap/>
            <w:vAlign w:val="bottom"/>
            <w:hideMark/>
          </w:tcPr>
          <w:p w14:paraId="6136EB0A" w14:textId="77777777" w:rsidR="00B00BE1" w:rsidRPr="0089526F" w:rsidRDefault="00B00BE1" w:rsidP="00B00BE1">
            <w:pPr>
              <w:suppressAutoHyphens/>
              <w:autoSpaceDE w:val="0"/>
              <w:autoSpaceDN w:val="0"/>
              <w:spacing w:after="120" w:line="240" w:lineRule="auto"/>
              <w:jc w:val="both"/>
              <w:rPr>
                <w:rFonts w:eastAsia="Times New Roman" w:cstheme="minorHAnsi"/>
                <w:bCs/>
                <w:lang w:eastAsia="ar-SA"/>
              </w:rPr>
            </w:pPr>
            <w:r w:rsidRPr="0089526F">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12E3B614"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2,00</w:t>
            </w:r>
          </w:p>
        </w:tc>
      </w:tr>
      <w:tr w:rsidR="00B00BE1" w:rsidRPr="00B00BE1" w14:paraId="6C621E3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04B7C61"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AEF5779"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Bułgaria</w:t>
            </w:r>
          </w:p>
        </w:tc>
        <w:tc>
          <w:tcPr>
            <w:tcW w:w="672" w:type="dxa"/>
            <w:tcBorders>
              <w:top w:val="nil"/>
              <w:left w:val="nil"/>
              <w:bottom w:val="single" w:sz="4" w:space="0" w:color="auto"/>
              <w:right w:val="single" w:sz="4" w:space="0" w:color="auto"/>
            </w:tcBorders>
            <w:shd w:val="clear" w:color="auto" w:fill="auto"/>
            <w:noWrap/>
            <w:vAlign w:val="bottom"/>
            <w:hideMark/>
          </w:tcPr>
          <w:p w14:paraId="7AFBACAC" w14:textId="77777777" w:rsidR="00B00BE1" w:rsidRPr="0089526F" w:rsidRDefault="00B00BE1" w:rsidP="00B00BE1">
            <w:pPr>
              <w:suppressAutoHyphens/>
              <w:autoSpaceDE w:val="0"/>
              <w:autoSpaceDN w:val="0"/>
              <w:spacing w:after="120" w:line="240" w:lineRule="auto"/>
              <w:jc w:val="both"/>
              <w:rPr>
                <w:rFonts w:eastAsia="Times New Roman" w:cstheme="minorHAnsi"/>
                <w:bCs/>
                <w:lang w:eastAsia="ar-SA"/>
              </w:rPr>
            </w:pPr>
            <w:r w:rsidRPr="0089526F">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241C4A7B" w14:textId="77777777" w:rsidR="00B00BE1" w:rsidRPr="0089526F" w:rsidRDefault="00B00BE1" w:rsidP="00B00BE1">
            <w:pPr>
              <w:suppressAutoHyphens/>
              <w:autoSpaceDE w:val="0"/>
              <w:autoSpaceDN w:val="0"/>
              <w:spacing w:after="120" w:line="240" w:lineRule="auto"/>
              <w:jc w:val="both"/>
              <w:rPr>
                <w:rFonts w:eastAsia="Times New Roman" w:cstheme="minorHAnsi"/>
                <w:lang w:eastAsia="ar-SA"/>
              </w:rPr>
            </w:pPr>
            <w:r w:rsidRPr="0089526F">
              <w:rPr>
                <w:rFonts w:eastAsia="Times New Roman" w:cstheme="minorHAnsi"/>
                <w:lang w:eastAsia="ar-SA"/>
              </w:rPr>
              <w:t>2,00</w:t>
            </w:r>
          </w:p>
        </w:tc>
      </w:tr>
      <w:tr w:rsidR="00B00BE1" w:rsidRPr="00B00BE1" w14:paraId="5DA17EC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B2EBD91"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B2B082B"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Bułgaria</w:t>
            </w:r>
          </w:p>
        </w:tc>
        <w:tc>
          <w:tcPr>
            <w:tcW w:w="672" w:type="dxa"/>
            <w:tcBorders>
              <w:top w:val="nil"/>
              <w:left w:val="nil"/>
              <w:bottom w:val="single" w:sz="4" w:space="0" w:color="auto"/>
              <w:right w:val="single" w:sz="4" w:space="0" w:color="auto"/>
            </w:tcBorders>
            <w:shd w:val="clear" w:color="auto" w:fill="auto"/>
            <w:noWrap/>
            <w:vAlign w:val="bottom"/>
            <w:hideMark/>
          </w:tcPr>
          <w:p w14:paraId="5CE51EB4"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5CD7CB5C"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CA8B46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78AA4BE"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48</w:t>
            </w:r>
          </w:p>
        </w:tc>
        <w:tc>
          <w:tcPr>
            <w:tcW w:w="2120" w:type="dxa"/>
            <w:tcBorders>
              <w:top w:val="nil"/>
              <w:left w:val="nil"/>
              <w:bottom w:val="single" w:sz="4" w:space="0" w:color="auto"/>
              <w:right w:val="single" w:sz="4" w:space="0" w:color="auto"/>
            </w:tcBorders>
            <w:shd w:val="clear" w:color="auto" w:fill="auto"/>
            <w:noWrap/>
            <w:vAlign w:val="bottom"/>
            <w:hideMark/>
          </w:tcPr>
          <w:p w14:paraId="3CDEC2D3"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Chiny</w:t>
            </w:r>
          </w:p>
        </w:tc>
        <w:tc>
          <w:tcPr>
            <w:tcW w:w="672" w:type="dxa"/>
            <w:tcBorders>
              <w:top w:val="nil"/>
              <w:left w:val="nil"/>
              <w:bottom w:val="single" w:sz="4" w:space="0" w:color="auto"/>
              <w:right w:val="single" w:sz="4" w:space="0" w:color="auto"/>
            </w:tcBorders>
            <w:shd w:val="clear" w:color="auto" w:fill="auto"/>
            <w:noWrap/>
            <w:vAlign w:val="bottom"/>
            <w:hideMark/>
          </w:tcPr>
          <w:p w14:paraId="48E4DC2A"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0EDF03F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084DA8A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F1D0BA4"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854459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Chiny</w:t>
            </w:r>
          </w:p>
        </w:tc>
        <w:tc>
          <w:tcPr>
            <w:tcW w:w="672" w:type="dxa"/>
            <w:tcBorders>
              <w:top w:val="nil"/>
              <w:left w:val="nil"/>
              <w:bottom w:val="single" w:sz="4" w:space="0" w:color="auto"/>
              <w:right w:val="single" w:sz="4" w:space="0" w:color="auto"/>
            </w:tcBorders>
            <w:shd w:val="clear" w:color="auto" w:fill="auto"/>
            <w:noWrap/>
            <w:vAlign w:val="bottom"/>
            <w:hideMark/>
          </w:tcPr>
          <w:p w14:paraId="03FF198A"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C836885"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2E18EF2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64C1611"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FF74645"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Chiny</w:t>
            </w:r>
          </w:p>
        </w:tc>
        <w:tc>
          <w:tcPr>
            <w:tcW w:w="672" w:type="dxa"/>
            <w:tcBorders>
              <w:top w:val="nil"/>
              <w:left w:val="nil"/>
              <w:bottom w:val="single" w:sz="4" w:space="0" w:color="auto"/>
              <w:right w:val="single" w:sz="4" w:space="0" w:color="auto"/>
            </w:tcBorders>
            <w:shd w:val="clear" w:color="auto" w:fill="auto"/>
            <w:noWrap/>
            <w:vAlign w:val="bottom"/>
            <w:hideMark/>
          </w:tcPr>
          <w:p w14:paraId="5C4F9277"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73B2D16B"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74F8849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D9C948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49</w:t>
            </w:r>
          </w:p>
        </w:tc>
        <w:tc>
          <w:tcPr>
            <w:tcW w:w="2120" w:type="dxa"/>
            <w:tcBorders>
              <w:top w:val="nil"/>
              <w:left w:val="nil"/>
              <w:bottom w:val="single" w:sz="4" w:space="0" w:color="auto"/>
              <w:right w:val="single" w:sz="4" w:space="0" w:color="auto"/>
            </w:tcBorders>
            <w:shd w:val="clear" w:color="auto" w:fill="auto"/>
            <w:noWrap/>
            <w:vAlign w:val="bottom"/>
            <w:hideMark/>
          </w:tcPr>
          <w:p w14:paraId="4AFB9AB9"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Columbia</w:t>
            </w:r>
          </w:p>
        </w:tc>
        <w:tc>
          <w:tcPr>
            <w:tcW w:w="672" w:type="dxa"/>
            <w:tcBorders>
              <w:top w:val="nil"/>
              <w:left w:val="nil"/>
              <w:bottom w:val="single" w:sz="4" w:space="0" w:color="auto"/>
              <w:right w:val="single" w:sz="4" w:space="0" w:color="auto"/>
            </w:tcBorders>
            <w:shd w:val="clear" w:color="auto" w:fill="auto"/>
            <w:noWrap/>
            <w:vAlign w:val="bottom"/>
            <w:hideMark/>
          </w:tcPr>
          <w:p w14:paraId="316B7935"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0315C37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A3DD9C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D02B4CC"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BDEEC45"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Columbia</w:t>
            </w:r>
          </w:p>
        </w:tc>
        <w:tc>
          <w:tcPr>
            <w:tcW w:w="672" w:type="dxa"/>
            <w:tcBorders>
              <w:top w:val="nil"/>
              <w:left w:val="nil"/>
              <w:bottom w:val="single" w:sz="4" w:space="0" w:color="auto"/>
              <w:right w:val="single" w:sz="4" w:space="0" w:color="auto"/>
            </w:tcBorders>
            <w:shd w:val="clear" w:color="auto" w:fill="auto"/>
            <w:noWrap/>
            <w:vAlign w:val="bottom"/>
            <w:hideMark/>
          </w:tcPr>
          <w:p w14:paraId="621AFE23"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0947449"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3C6B50E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1D794A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66EDF2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Columbia</w:t>
            </w:r>
          </w:p>
        </w:tc>
        <w:tc>
          <w:tcPr>
            <w:tcW w:w="672" w:type="dxa"/>
            <w:tcBorders>
              <w:top w:val="nil"/>
              <w:left w:val="nil"/>
              <w:bottom w:val="single" w:sz="4" w:space="0" w:color="auto"/>
              <w:right w:val="single" w:sz="4" w:space="0" w:color="auto"/>
            </w:tcBorders>
            <w:shd w:val="clear" w:color="auto" w:fill="auto"/>
            <w:noWrap/>
            <w:vAlign w:val="bottom"/>
            <w:hideMark/>
          </w:tcPr>
          <w:p w14:paraId="76749BA2"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72839155"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7AF0712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C0BA4D3"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50</w:t>
            </w:r>
          </w:p>
        </w:tc>
        <w:tc>
          <w:tcPr>
            <w:tcW w:w="2120" w:type="dxa"/>
            <w:tcBorders>
              <w:top w:val="nil"/>
              <w:left w:val="nil"/>
              <w:bottom w:val="single" w:sz="4" w:space="0" w:color="auto"/>
              <w:right w:val="single" w:sz="4" w:space="0" w:color="auto"/>
            </w:tcBorders>
            <w:shd w:val="clear" w:color="auto" w:fill="auto"/>
            <w:noWrap/>
            <w:vAlign w:val="bottom"/>
            <w:hideMark/>
          </w:tcPr>
          <w:p w14:paraId="65BF3CF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xml:space="preserve">Czechy </w:t>
            </w:r>
          </w:p>
        </w:tc>
        <w:tc>
          <w:tcPr>
            <w:tcW w:w="672" w:type="dxa"/>
            <w:tcBorders>
              <w:top w:val="nil"/>
              <w:left w:val="nil"/>
              <w:bottom w:val="single" w:sz="4" w:space="0" w:color="auto"/>
              <w:right w:val="single" w:sz="4" w:space="0" w:color="auto"/>
            </w:tcBorders>
            <w:shd w:val="clear" w:color="auto" w:fill="auto"/>
            <w:noWrap/>
            <w:vAlign w:val="bottom"/>
            <w:hideMark/>
          </w:tcPr>
          <w:p w14:paraId="7492DBEB"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10BC0CE"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661DA0D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532E373"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C4CA8C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Czechy</w:t>
            </w:r>
          </w:p>
        </w:tc>
        <w:tc>
          <w:tcPr>
            <w:tcW w:w="672" w:type="dxa"/>
            <w:tcBorders>
              <w:top w:val="nil"/>
              <w:left w:val="nil"/>
              <w:bottom w:val="single" w:sz="4" w:space="0" w:color="auto"/>
              <w:right w:val="single" w:sz="4" w:space="0" w:color="auto"/>
            </w:tcBorders>
            <w:shd w:val="clear" w:color="auto" w:fill="auto"/>
            <w:noWrap/>
            <w:vAlign w:val="bottom"/>
            <w:hideMark/>
          </w:tcPr>
          <w:p w14:paraId="63F42A84"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291001B1"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0949747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9AF50A3"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5B54777"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Czechy</w:t>
            </w:r>
          </w:p>
        </w:tc>
        <w:tc>
          <w:tcPr>
            <w:tcW w:w="672" w:type="dxa"/>
            <w:tcBorders>
              <w:top w:val="nil"/>
              <w:left w:val="nil"/>
              <w:bottom w:val="single" w:sz="4" w:space="0" w:color="auto"/>
              <w:right w:val="single" w:sz="4" w:space="0" w:color="auto"/>
            </w:tcBorders>
            <w:shd w:val="clear" w:color="auto" w:fill="auto"/>
            <w:noWrap/>
            <w:vAlign w:val="bottom"/>
            <w:hideMark/>
          </w:tcPr>
          <w:p w14:paraId="4683A0A8"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42B733C2"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719FE8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204DA2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lastRenderedPageBreak/>
              <w:t>51</w:t>
            </w:r>
          </w:p>
        </w:tc>
        <w:tc>
          <w:tcPr>
            <w:tcW w:w="2120" w:type="dxa"/>
            <w:tcBorders>
              <w:top w:val="nil"/>
              <w:left w:val="nil"/>
              <w:bottom w:val="single" w:sz="4" w:space="0" w:color="auto"/>
              <w:right w:val="single" w:sz="4" w:space="0" w:color="auto"/>
            </w:tcBorders>
            <w:shd w:val="clear" w:color="auto" w:fill="auto"/>
            <w:noWrap/>
            <w:vAlign w:val="bottom"/>
            <w:hideMark/>
          </w:tcPr>
          <w:p w14:paraId="6F3218D4"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Finlandia</w:t>
            </w:r>
          </w:p>
        </w:tc>
        <w:tc>
          <w:tcPr>
            <w:tcW w:w="672" w:type="dxa"/>
            <w:tcBorders>
              <w:top w:val="nil"/>
              <w:left w:val="nil"/>
              <w:bottom w:val="single" w:sz="4" w:space="0" w:color="auto"/>
              <w:right w:val="single" w:sz="4" w:space="0" w:color="auto"/>
            </w:tcBorders>
            <w:shd w:val="clear" w:color="auto" w:fill="auto"/>
            <w:noWrap/>
            <w:vAlign w:val="bottom"/>
            <w:hideMark/>
          </w:tcPr>
          <w:p w14:paraId="6FEF7739"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50BDA970"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52CEB43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B46A73C"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08A7DFE"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Finlandia</w:t>
            </w:r>
          </w:p>
        </w:tc>
        <w:tc>
          <w:tcPr>
            <w:tcW w:w="672" w:type="dxa"/>
            <w:tcBorders>
              <w:top w:val="nil"/>
              <w:left w:val="nil"/>
              <w:bottom w:val="single" w:sz="4" w:space="0" w:color="auto"/>
              <w:right w:val="single" w:sz="4" w:space="0" w:color="auto"/>
            </w:tcBorders>
            <w:shd w:val="clear" w:color="auto" w:fill="auto"/>
            <w:noWrap/>
            <w:vAlign w:val="bottom"/>
            <w:hideMark/>
          </w:tcPr>
          <w:p w14:paraId="1C1040E8"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3696D0A2"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248EAD6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EE461E5"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A8C65B4"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Finlandia</w:t>
            </w:r>
          </w:p>
        </w:tc>
        <w:tc>
          <w:tcPr>
            <w:tcW w:w="672" w:type="dxa"/>
            <w:tcBorders>
              <w:top w:val="nil"/>
              <w:left w:val="nil"/>
              <w:bottom w:val="single" w:sz="4" w:space="0" w:color="auto"/>
              <w:right w:val="single" w:sz="4" w:space="0" w:color="auto"/>
            </w:tcBorders>
            <w:shd w:val="clear" w:color="auto" w:fill="auto"/>
            <w:noWrap/>
            <w:vAlign w:val="bottom"/>
            <w:hideMark/>
          </w:tcPr>
          <w:p w14:paraId="7726B096"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2251509F"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6B2220C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09FAA8E"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52</w:t>
            </w:r>
          </w:p>
        </w:tc>
        <w:tc>
          <w:tcPr>
            <w:tcW w:w="2120" w:type="dxa"/>
            <w:tcBorders>
              <w:top w:val="nil"/>
              <w:left w:val="nil"/>
              <w:bottom w:val="single" w:sz="4" w:space="0" w:color="auto"/>
              <w:right w:val="single" w:sz="4" w:space="0" w:color="auto"/>
            </w:tcBorders>
            <w:shd w:val="clear" w:color="auto" w:fill="auto"/>
            <w:noWrap/>
            <w:vAlign w:val="bottom"/>
            <w:hideMark/>
          </w:tcPr>
          <w:p w14:paraId="585EC467"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Francja</w:t>
            </w:r>
          </w:p>
        </w:tc>
        <w:tc>
          <w:tcPr>
            <w:tcW w:w="672" w:type="dxa"/>
            <w:tcBorders>
              <w:top w:val="nil"/>
              <w:left w:val="nil"/>
              <w:bottom w:val="single" w:sz="4" w:space="0" w:color="auto"/>
              <w:right w:val="single" w:sz="4" w:space="0" w:color="auto"/>
            </w:tcBorders>
            <w:shd w:val="clear" w:color="auto" w:fill="auto"/>
            <w:noWrap/>
            <w:vAlign w:val="bottom"/>
            <w:hideMark/>
          </w:tcPr>
          <w:p w14:paraId="46A193CF"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3FB057B9"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729173E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7508AE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7EE59B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Francja</w:t>
            </w:r>
          </w:p>
        </w:tc>
        <w:tc>
          <w:tcPr>
            <w:tcW w:w="672" w:type="dxa"/>
            <w:tcBorders>
              <w:top w:val="nil"/>
              <w:left w:val="nil"/>
              <w:bottom w:val="single" w:sz="4" w:space="0" w:color="auto"/>
              <w:right w:val="single" w:sz="4" w:space="0" w:color="auto"/>
            </w:tcBorders>
            <w:shd w:val="clear" w:color="auto" w:fill="auto"/>
            <w:noWrap/>
            <w:vAlign w:val="bottom"/>
            <w:hideMark/>
          </w:tcPr>
          <w:p w14:paraId="5DF4EDD0"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18543C13"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2BA63DA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1174372"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4835BFC"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Francja</w:t>
            </w:r>
          </w:p>
        </w:tc>
        <w:tc>
          <w:tcPr>
            <w:tcW w:w="672" w:type="dxa"/>
            <w:tcBorders>
              <w:top w:val="nil"/>
              <w:left w:val="nil"/>
              <w:bottom w:val="single" w:sz="4" w:space="0" w:color="auto"/>
              <w:right w:val="single" w:sz="4" w:space="0" w:color="auto"/>
            </w:tcBorders>
            <w:shd w:val="clear" w:color="auto" w:fill="auto"/>
            <w:noWrap/>
            <w:vAlign w:val="bottom"/>
            <w:hideMark/>
          </w:tcPr>
          <w:p w14:paraId="3E6C97C8"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707A733"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6CB61CD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398C9C6"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53</w:t>
            </w:r>
          </w:p>
        </w:tc>
        <w:tc>
          <w:tcPr>
            <w:tcW w:w="2120" w:type="dxa"/>
            <w:tcBorders>
              <w:top w:val="nil"/>
              <w:left w:val="nil"/>
              <w:bottom w:val="single" w:sz="4" w:space="0" w:color="auto"/>
              <w:right w:val="single" w:sz="4" w:space="0" w:color="auto"/>
            </w:tcBorders>
            <w:shd w:val="clear" w:color="auto" w:fill="auto"/>
            <w:noWrap/>
            <w:vAlign w:val="bottom"/>
            <w:hideMark/>
          </w:tcPr>
          <w:p w14:paraId="3781860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Niemcy</w:t>
            </w:r>
          </w:p>
        </w:tc>
        <w:tc>
          <w:tcPr>
            <w:tcW w:w="672" w:type="dxa"/>
            <w:tcBorders>
              <w:top w:val="nil"/>
              <w:left w:val="nil"/>
              <w:bottom w:val="single" w:sz="4" w:space="0" w:color="auto"/>
              <w:right w:val="single" w:sz="4" w:space="0" w:color="auto"/>
            </w:tcBorders>
            <w:shd w:val="clear" w:color="auto" w:fill="auto"/>
            <w:noWrap/>
            <w:vAlign w:val="bottom"/>
            <w:hideMark/>
          </w:tcPr>
          <w:p w14:paraId="7F006162"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CA4E370"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559EDB46"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17C9C07"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47A7636"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Niemcy</w:t>
            </w:r>
          </w:p>
        </w:tc>
        <w:tc>
          <w:tcPr>
            <w:tcW w:w="672" w:type="dxa"/>
            <w:tcBorders>
              <w:top w:val="nil"/>
              <w:left w:val="nil"/>
              <w:bottom w:val="single" w:sz="4" w:space="0" w:color="auto"/>
              <w:right w:val="single" w:sz="4" w:space="0" w:color="auto"/>
            </w:tcBorders>
            <w:shd w:val="clear" w:color="auto" w:fill="auto"/>
            <w:noWrap/>
            <w:vAlign w:val="bottom"/>
            <w:hideMark/>
          </w:tcPr>
          <w:p w14:paraId="2915BBE7"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1D64EEE"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6444001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A4EEBF7"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0BF2CE9"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Niemcy</w:t>
            </w:r>
          </w:p>
        </w:tc>
        <w:tc>
          <w:tcPr>
            <w:tcW w:w="672" w:type="dxa"/>
            <w:tcBorders>
              <w:top w:val="nil"/>
              <w:left w:val="nil"/>
              <w:bottom w:val="single" w:sz="4" w:space="0" w:color="auto"/>
              <w:right w:val="single" w:sz="4" w:space="0" w:color="auto"/>
            </w:tcBorders>
            <w:shd w:val="clear" w:color="auto" w:fill="auto"/>
            <w:noWrap/>
            <w:vAlign w:val="bottom"/>
            <w:hideMark/>
          </w:tcPr>
          <w:p w14:paraId="512AB9BD"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F24725B"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70F647D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FC3ABD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54</w:t>
            </w:r>
          </w:p>
        </w:tc>
        <w:tc>
          <w:tcPr>
            <w:tcW w:w="2120" w:type="dxa"/>
            <w:tcBorders>
              <w:top w:val="nil"/>
              <w:left w:val="nil"/>
              <w:bottom w:val="single" w:sz="4" w:space="0" w:color="auto"/>
              <w:right w:val="single" w:sz="4" w:space="0" w:color="auto"/>
            </w:tcBorders>
            <w:shd w:val="clear" w:color="auto" w:fill="auto"/>
            <w:noWrap/>
            <w:vAlign w:val="bottom"/>
            <w:hideMark/>
          </w:tcPr>
          <w:p w14:paraId="30A4809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Grecja</w:t>
            </w:r>
          </w:p>
        </w:tc>
        <w:tc>
          <w:tcPr>
            <w:tcW w:w="672" w:type="dxa"/>
            <w:tcBorders>
              <w:top w:val="nil"/>
              <w:left w:val="nil"/>
              <w:bottom w:val="single" w:sz="4" w:space="0" w:color="auto"/>
              <w:right w:val="single" w:sz="4" w:space="0" w:color="auto"/>
            </w:tcBorders>
            <w:shd w:val="clear" w:color="auto" w:fill="auto"/>
            <w:noWrap/>
            <w:vAlign w:val="bottom"/>
            <w:hideMark/>
          </w:tcPr>
          <w:p w14:paraId="31E61C1D"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63D156A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112901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32FEB83"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06ACEB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Grecja</w:t>
            </w:r>
          </w:p>
        </w:tc>
        <w:tc>
          <w:tcPr>
            <w:tcW w:w="672" w:type="dxa"/>
            <w:tcBorders>
              <w:top w:val="nil"/>
              <w:left w:val="nil"/>
              <w:bottom w:val="single" w:sz="4" w:space="0" w:color="auto"/>
              <w:right w:val="single" w:sz="4" w:space="0" w:color="auto"/>
            </w:tcBorders>
            <w:shd w:val="clear" w:color="auto" w:fill="auto"/>
            <w:noWrap/>
            <w:vAlign w:val="bottom"/>
            <w:hideMark/>
          </w:tcPr>
          <w:p w14:paraId="2C8A13CF"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826BC4C"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32CEB2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02FA6F1"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F242F70"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Grecja</w:t>
            </w:r>
          </w:p>
        </w:tc>
        <w:tc>
          <w:tcPr>
            <w:tcW w:w="672" w:type="dxa"/>
            <w:tcBorders>
              <w:top w:val="nil"/>
              <w:left w:val="nil"/>
              <w:bottom w:val="single" w:sz="4" w:space="0" w:color="auto"/>
              <w:right w:val="single" w:sz="4" w:space="0" w:color="auto"/>
            </w:tcBorders>
            <w:shd w:val="clear" w:color="auto" w:fill="auto"/>
            <w:noWrap/>
            <w:vAlign w:val="bottom"/>
            <w:hideMark/>
          </w:tcPr>
          <w:p w14:paraId="7A3CA4E4"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038EAA6E"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67D7C5A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D45B239"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55</w:t>
            </w:r>
          </w:p>
        </w:tc>
        <w:tc>
          <w:tcPr>
            <w:tcW w:w="2120" w:type="dxa"/>
            <w:tcBorders>
              <w:top w:val="nil"/>
              <w:left w:val="nil"/>
              <w:bottom w:val="single" w:sz="4" w:space="0" w:color="auto"/>
              <w:right w:val="single" w:sz="4" w:space="0" w:color="auto"/>
            </w:tcBorders>
            <w:shd w:val="clear" w:color="auto" w:fill="auto"/>
            <w:noWrap/>
            <w:vAlign w:val="bottom"/>
            <w:hideMark/>
          </w:tcPr>
          <w:p w14:paraId="35D30EFF"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Węgry</w:t>
            </w:r>
          </w:p>
        </w:tc>
        <w:tc>
          <w:tcPr>
            <w:tcW w:w="672" w:type="dxa"/>
            <w:tcBorders>
              <w:top w:val="nil"/>
              <w:left w:val="nil"/>
              <w:bottom w:val="single" w:sz="4" w:space="0" w:color="auto"/>
              <w:right w:val="single" w:sz="4" w:space="0" w:color="auto"/>
            </w:tcBorders>
            <w:shd w:val="clear" w:color="auto" w:fill="auto"/>
            <w:noWrap/>
            <w:vAlign w:val="bottom"/>
            <w:hideMark/>
          </w:tcPr>
          <w:p w14:paraId="7CF321C0"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1662D024"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394CB03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BC56F14"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04337F2"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Węgry</w:t>
            </w:r>
          </w:p>
        </w:tc>
        <w:tc>
          <w:tcPr>
            <w:tcW w:w="672" w:type="dxa"/>
            <w:tcBorders>
              <w:top w:val="nil"/>
              <w:left w:val="nil"/>
              <w:bottom w:val="single" w:sz="4" w:space="0" w:color="auto"/>
              <w:right w:val="single" w:sz="4" w:space="0" w:color="auto"/>
            </w:tcBorders>
            <w:shd w:val="clear" w:color="auto" w:fill="auto"/>
            <w:noWrap/>
            <w:vAlign w:val="bottom"/>
            <w:hideMark/>
          </w:tcPr>
          <w:p w14:paraId="6DC6050B"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0BC77CC"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719F607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E11F9E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2AD531C"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Węgry</w:t>
            </w:r>
          </w:p>
        </w:tc>
        <w:tc>
          <w:tcPr>
            <w:tcW w:w="672" w:type="dxa"/>
            <w:tcBorders>
              <w:top w:val="nil"/>
              <w:left w:val="nil"/>
              <w:bottom w:val="single" w:sz="4" w:space="0" w:color="auto"/>
              <w:right w:val="single" w:sz="4" w:space="0" w:color="auto"/>
            </w:tcBorders>
            <w:shd w:val="clear" w:color="auto" w:fill="auto"/>
            <w:noWrap/>
            <w:vAlign w:val="bottom"/>
            <w:hideMark/>
          </w:tcPr>
          <w:p w14:paraId="6E5A2F7D"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4DCB1D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40B26DA7" w14:textId="77777777" w:rsidTr="00B00BE1">
        <w:trPr>
          <w:trHeight w:val="33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A43B901"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56</w:t>
            </w:r>
          </w:p>
        </w:tc>
        <w:tc>
          <w:tcPr>
            <w:tcW w:w="2120" w:type="dxa"/>
            <w:tcBorders>
              <w:top w:val="nil"/>
              <w:left w:val="nil"/>
              <w:bottom w:val="single" w:sz="4" w:space="0" w:color="auto"/>
              <w:right w:val="single" w:sz="4" w:space="0" w:color="auto"/>
            </w:tcBorders>
            <w:shd w:val="clear" w:color="auto" w:fill="auto"/>
            <w:noWrap/>
            <w:vAlign w:val="bottom"/>
            <w:hideMark/>
          </w:tcPr>
          <w:p w14:paraId="631D08D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Indie</w:t>
            </w:r>
          </w:p>
        </w:tc>
        <w:tc>
          <w:tcPr>
            <w:tcW w:w="672" w:type="dxa"/>
            <w:tcBorders>
              <w:top w:val="nil"/>
              <w:left w:val="nil"/>
              <w:bottom w:val="single" w:sz="4" w:space="0" w:color="auto"/>
              <w:right w:val="single" w:sz="4" w:space="0" w:color="auto"/>
            </w:tcBorders>
            <w:shd w:val="clear" w:color="auto" w:fill="auto"/>
            <w:noWrap/>
            <w:vAlign w:val="bottom"/>
            <w:hideMark/>
          </w:tcPr>
          <w:p w14:paraId="6BE92A1F"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6B01D76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2B97AC0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8257FA7"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19EF74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Indie</w:t>
            </w:r>
          </w:p>
        </w:tc>
        <w:tc>
          <w:tcPr>
            <w:tcW w:w="672" w:type="dxa"/>
            <w:tcBorders>
              <w:top w:val="nil"/>
              <w:left w:val="nil"/>
              <w:bottom w:val="single" w:sz="4" w:space="0" w:color="auto"/>
              <w:right w:val="single" w:sz="4" w:space="0" w:color="auto"/>
            </w:tcBorders>
            <w:shd w:val="clear" w:color="auto" w:fill="auto"/>
            <w:noWrap/>
            <w:vAlign w:val="bottom"/>
            <w:hideMark/>
          </w:tcPr>
          <w:p w14:paraId="7A81D8FA"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626DDBD7"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32CEC517"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4AFA271"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0F7CCB4"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Indie</w:t>
            </w:r>
          </w:p>
        </w:tc>
        <w:tc>
          <w:tcPr>
            <w:tcW w:w="672" w:type="dxa"/>
            <w:tcBorders>
              <w:top w:val="nil"/>
              <w:left w:val="nil"/>
              <w:bottom w:val="single" w:sz="4" w:space="0" w:color="auto"/>
              <w:right w:val="single" w:sz="4" w:space="0" w:color="auto"/>
            </w:tcBorders>
            <w:shd w:val="clear" w:color="auto" w:fill="auto"/>
            <w:noWrap/>
            <w:vAlign w:val="bottom"/>
            <w:hideMark/>
          </w:tcPr>
          <w:p w14:paraId="0D74CE6A"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551F74C0"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2E0925E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16BC6F1"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57</w:t>
            </w:r>
          </w:p>
        </w:tc>
        <w:tc>
          <w:tcPr>
            <w:tcW w:w="2120" w:type="dxa"/>
            <w:tcBorders>
              <w:top w:val="nil"/>
              <w:left w:val="nil"/>
              <w:bottom w:val="single" w:sz="4" w:space="0" w:color="auto"/>
              <w:right w:val="single" w:sz="4" w:space="0" w:color="auto"/>
            </w:tcBorders>
            <w:shd w:val="clear" w:color="auto" w:fill="auto"/>
            <w:noWrap/>
            <w:vAlign w:val="bottom"/>
            <w:hideMark/>
          </w:tcPr>
          <w:p w14:paraId="5EBBDF3E"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Indonezja</w:t>
            </w:r>
          </w:p>
        </w:tc>
        <w:tc>
          <w:tcPr>
            <w:tcW w:w="672" w:type="dxa"/>
            <w:tcBorders>
              <w:top w:val="nil"/>
              <w:left w:val="nil"/>
              <w:bottom w:val="single" w:sz="4" w:space="0" w:color="auto"/>
              <w:right w:val="single" w:sz="4" w:space="0" w:color="auto"/>
            </w:tcBorders>
            <w:shd w:val="clear" w:color="auto" w:fill="auto"/>
            <w:noWrap/>
            <w:vAlign w:val="bottom"/>
            <w:hideMark/>
          </w:tcPr>
          <w:p w14:paraId="6870499A"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36C4915B"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9C4CCE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000D515"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AFB5442"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Indonezja</w:t>
            </w:r>
          </w:p>
        </w:tc>
        <w:tc>
          <w:tcPr>
            <w:tcW w:w="672" w:type="dxa"/>
            <w:tcBorders>
              <w:top w:val="nil"/>
              <w:left w:val="nil"/>
              <w:bottom w:val="single" w:sz="4" w:space="0" w:color="auto"/>
              <w:right w:val="single" w:sz="4" w:space="0" w:color="auto"/>
            </w:tcBorders>
            <w:shd w:val="clear" w:color="auto" w:fill="auto"/>
            <w:noWrap/>
            <w:vAlign w:val="bottom"/>
            <w:hideMark/>
          </w:tcPr>
          <w:p w14:paraId="06DC2259"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61E76E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E195EE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DF53786"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35FCA5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Indonezja</w:t>
            </w:r>
          </w:p>
        </w:tc>
        <w:tc>
          <w:tcPr>
            <w:tcW w:w="672" w:type="dxa"/>
            <w:tcBorders>
              <w:top w:val="nil"/>
              <w:left w:val="nil"/>
              <w:bottom w:val="single" w:sz="4" w:space="0" w:color="auto"/>
              <w:right w:val="single" w:sz="4" w:space="0" w:color="auto"/>
            </w:tcBorders>
            <w:shd w:val="clear" w:color="auto" w:fill="auto"/>
            <w:noWrap/>
            <w:vAlign w:val="bottom"/>
            <w:hideMark/>
          </w:tcPr>
          <w:p w14:paraId="7CE29AC9"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C5904C9"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2612B02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E5B5DA6"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58</w:t>
            </w:r>
          </w:p>
        </w:tc>
        <w:tc>
          <w:tcPr>
            <w:tcW w:w="2120" w:type="dxa"/>
            <w:tcBorders>
              <w:top w:val="nil"/>
              <w:left w:val="nil"/>
              <w:bottom w:val="single" w:sz="4" w:space="0" w:color="auto"/>
              <w:right w:val="single" w:sz="4" w:space="0" w:color="auto"/>
            </w:tcBorders>
            <w:shd w:val="clear" w:color="auto" w:fill="auto"/>
            <w:noWrap/>
            <w:vAlign w:val="bottom"/>
            <w:hideMark/>
          </w:tcPr>
          <w:p w14:paraId="222481F2"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Irlandia</w:t>
            </w:r>
          </w:p>
        </w:tc>
        <w:tc>
          <w:tcPr>
            <w:tcW w:w="672" w:type="dxa"/>
            <w:tcBorders>
              <w:top w:val="nil"/>
              <w:left w:val="nil"/>
              <w:bottom w:val="single" w:sz="4" w:space="0" w:color="auto"/>
              <w:right w:val="single" w:sz="4" w:space="0" w:color="auto"/>
            </w:tcBorders>
            <w:shd w:val="clear" w:color="auto" w:fill="auto"/>
            <w:noWrap/>
            <w:vAlign w:val="bottom"/>
            <w:hideMark/>
          </w:tcPr>
          <w:p w14:paraId="6D99F62E"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68637A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0B1D5CD7"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5FCACDF"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980C5A6"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Irlandia</w:t>
            </w:r>
          </w:p>
        </w:tc>
        <w:tc>
          <w:tcPr>
            <w:tcW w:w="672" w:type="dxa"/>
            <w:tcBorders>
              <w:top w:val="nil"/>
              <w:left w:val="nil"/>
              <w:bottom w:val="single" w:sz="4" w:space="0" w:color="auto"/>
              <w:right w:val="single" w:sz="4" w:space="0" w:color="auto"/>
            </w:tcBorders>
            <w:shd w:val="clear" w:color="auto" w:fill="auto"/>
            <w:noWrap/>
            <w:vAlign w:val="bottom"/>
            <w:hideMark/>
          </w:tcPr>
          <w:p w14:paraId="1C2B3498"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08D630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4578ACB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07F4E4B"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EEB50D7"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Irlandia</w:t>
            </w:r>
          </w:p>
        </w:tc>
        <w:tc>
          <w:tcPr>
            <w:tcW w:w="672" w:type="dxa"/>
            <w:tcBorders>
              <w:top w:val="nil"/>
              <w:left w:val="nil"/>
              <w:bottom w:val="single" w:sz="4" w:space="0" w:color="auto"/>
              <w:right w:val="single" w:sz="4" w:space="0" w:color="auto"/>
            </w:tcBorders>
            <w:shd w:val="clear" w:color="auto" w:fill="auto"/>
            <w:noWrap/>
            <w:vAlign w:val="bottom"/>
            <w:hideMark/>
          </w:tcPr>
          <w:p w14:paraId="1489076D"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67EE8BDE"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A3E28E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1878BC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59</w:t>
            </w:r>
          </w:p>
        </w:tc>
        <w:tc>
          <w:tcPr>
            <w:tcW w:w="2120" w:type="dxa"/>
            <w:tcBorders>
              <w:top w:val="nil"/>
              <w:left w:val="nil"/>
              <w:bottom w:val="single" w:sz="4" w:space="0" w:color="auto"/>
              <w:right w:val="single" w:sz="4" w:space="0" w:color="auto"/>
            </w:tcBorders>
            <w:shd w:val="clear" w:color="auto" w:fill="auto"/>
            <w:noWrap/>
            <w:vAlign w:val="bottom"/>
            <w:hideMark/>
          </w:tcPr>
          <w:p w14:paraId="080B19B5"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Izrael</w:t>
            </w:r>
          </w:p>
        </w:tc>
        <w:tc>
          <w:tcPr>
            <w:tcW w:w="672" w:type="dxa"/>
            <w:tcBorders>
              <w:top w:val="nil"/>
              <w:left w:val="nil"/>
              <w:bottom w:val="single" w:sz="4" w:space="0" w:color="auto"/>
              <w:right w:val="single" w:sz="4" w:space="0" w:color="auto"/>
            </w:tcBorders>
            <w:shd w:val="clear" w:color="auto" w:fill="auto"/>
            <w:noWrap/>
            <w:vAlign w:val="bottom"/>
            <w:hideMark/>
          </w:tcPr>
          <w:p w14:paraId="2CE5ED40"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0BCB8872"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3110B11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DB2DA56"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16F0197"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Izrael</w:t>
            </w:r>
          </w:p>
        </w:tc>
        <w:tc>
          <w:tcPr>
            <w:tcW w:w="672" w:type="dxa"/>
            <w:tcBorders>
              <w:top w:val="nil"/>
              <w:left w:val="nil"/>
              <w:bottom w:val="single" w:sz="4" w:space="0" w:color="auto"/>
              <w:right w:val="single" w:sz="4" w:space="0" w:color="auto"/>
            </w:tcBorders>
            <w:shd w:val="clear" w:color="auto" w:fill="auto"/>
            <w:noWrap/>
            <w:vAlign w:val="bottom"/>
            <w:hideMark/>
          </w:tcPr>
          <w:p w14:paraId="0A9CCA5C"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3C0BF05B"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497790B2"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866BDFB"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8934556"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Izrael</w:t>
            </w:r>
          </w:p>
        </w:tc>
        <w:tc>
          <w:tcPr>
            <w:tcW w:w="672" w:type="dxa"/>
            <w:tcBorders>
              <w:top w:val="nil"/>
              <w:left w:val="nil"/>
              <w:bottom w:val="single" w:sz="4" w:space="0" w:color="auto"/>
              <w:right w:val="single" w:sz="4" w:space="0" w:color="auto"/>
            </w:tcBorders>
            <w:shd w:val="clear" w:color="auto" w:fill="auto"/>
            <w:noWrap/>
            <w:vAlign w:val="bottom"/>
            <w:hideMark/>
          </w:tcPr>
          <w:p w14:paraId="54D7D772"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77711D22"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03A5AE4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AF6D382"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60</w:t>
            </w:r>
          </w:p>
        </w:tc>
        <w:tc>
          <w:tcPr>
            <w:tcW w:w="2120" w:type="dxa"/>
            <w:tcBorders>
              <w:top w:val="nil"/>
              <w:left w:val="nil"/>
              <w:bottom w:val="single" w:sz="4" w:space="0" w:color="auto"/>
              <w:right w:val="single" w:sz="4" w:space="0" w:color="auto"/>
            </w:tcBorders>
            <w:shd w:val="clear" w:color="auto" w:fill="auto"/>
            <w:noWrap/>
            <w:vAlign w:val="bottom"/>
            <w:hideMark/>
          </w:tcPr>
          <w:p w14:paraId="3A1CE9B5"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Włochy</w:t>
            </w:r>
          </w:p>
        </w:tc>
        <w:tc>
          <w:tcPr>
            <w:tcW w:w="672" w:type="dxa"/>
            <w:tcBorders>
              <w:top w:val="nil"/>
              <w:left w:val="nil"/>
              <w:bottom w:val="single" w:sz="4" w:space="0" w:color="auto"/>
              <w:right w:val="single" w:sz="4" w:space="0" w:color="auto"/>
            </w:tcBorders>
            <w:shd w:val="clear" w:color="auto" w:fill="auto"/>
            <w:noWrap/>
            <w:vAlign w:val="bottom"/>
            <w:hideMark/>
          </w:tcPr>
          <w:p w14:paraId="023EA989"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38FAAC03"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41D6FCE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61AE92E"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1703CF6"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Włochy</w:t>
            </w:r>
          </w:p>
        </w:tc>
        <w:tc>
          <w:tcPr>
            <w:tcW w:w="672" w:type="dxa"/>
            <w:tcBorders>
              <w:top w:val="nil"/>
              <w:left w:val="nil"/>
              <w:bottom w:val="single" w:sz="4" w:space="0" w:color="auto"/>
              <w:right w:val="single" w:sz="4" w:space="0" w:color="auto"/>
            </w:tcBorders>
            <w:shd w:val="clear" w:color="auto" w:fill="auto"/>
            <w:noWrap/>
            <w:vAlign w:val="bottom"/>
            <w:hideMark/>
          </w:tcPr>
          <w:p w14:paraId="59DF8C7F"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701DC9E3"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2C7BE597"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FB20CD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CA3F199"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Włochy</w:t>
            </w:r>
          </w:p>
        </w:tc>
        <w:tc>
          <w:tcPr>
            <w:tcW w:w="672" w:type="dxa"/>
            <w:tcBorders>
              <w:top w:val="nil"/>
              <w:left w:val="nil"/>
              <w:bottom w:val="single" w:sz="4" w:space="0" w:color="auto"/>
              <w:right w:val="single" w:sz="4" w:space="0" w:color="auto"/>
            </w:tcBorders>
            <w:shd w:val="clear" w:color="auto" w:fill="auto"/>
            <w:noWrap/>
            <w:vAlign w:val="bottom"/>
            <w:hideMark/>
          </w:tcPr>
          <w:p w14:paraId="58782B5C"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5244BC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254043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823929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61</w:t>
            </w:r>
          </w:p>
        </w:tc>
        <w:tc>
          <w:tcPr>
            <w:tcW w:w="2120" w:type="dxa"/>
            <w:tcBorders>
              <w:top w:val="nil"/>
              <w:left w:val="nil"/>
              <w:bottom w:val="single" w:sz="4" w:space="0" w:color="auto"/>
              <w:right w:val="single" w:sz="4" w:space="0" w:color="auto"/>
            </w:tcBorders>
            <w:shd w:val="clear" w:color="auto" w:fill="auto"/>
            <w:noWrap/>
            <w:vAlign w:val="bottom"/>
            <w:hideMark/>
          </w:tcPr>
          <w:p w14:paraId="77BBA8A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Kazachstan</w:t>
            </w:r>
          </w:p>
        </w:tc>
        <w:tc>
          <w:tcPr>
            <w:tcW w:w="672" w:type="dxa"/>
            <w:tcBorders>
              <w:top w:val="nil"/>
              <w:left w:val="nil"/>
              <w:bottom w:val="single" w:sz="4" w:space="0" w:color="auto"/>
              <w:right w:val="single" w:sz="4" w:space="0" w:color="auto"/>
            </w:tcBorders>
            <w:shd w:val="clear" w:color="auto" w:fill="auto"/>
            <w:noWrap/>
            <w:vAlign w:val="bottom"/>
            <w:hideMark/>
          </w:tcPr>
          <w:p w14:paraId="75423442"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07DBB24E"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0F90218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C32C6C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301032F"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Kazachstan</w:t>
            </w:r>
          </w:p>
        </w:tc>
        <w:tc>
          <w:tcPr>
            <w:tcW w:w="672" w:type="dxa"/>
            <w:tcBorders>
              <w:top w:val="nil"/>
              <w:left w:val="nil"/>
              <w:bottom w:val="single" w:sz="4" w:space="0" w:color="auto"/>
              <w:right w:val="single" w:sz="4" w:space="0" w:color="auto"/>
            </w:tcBorders>
            <w:shd w:val="clear" w:color="auto" w:fill="auto"/>
            <w:noWrap/>
            <w:vAlign w:val="bottom"/>
            <w:hideMark/>
          </w:tcPr>
          <w:p w14:paraId="58E3E6B5"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3A16964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46AF20A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763C616"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39B305BF"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Kazachstan</w:t>
            </w:r>
          </w:p>
        </w:tc>
        <w:tc>
          <w:tcPr>
            <w:tcW w:w="672" w:type="dxa"/>
            <w:tcBorders>
              <w:top w:val="nil"/>
              <w:left w:val="nil"/>
              <w:bottom w:val="single" w:sz="4" w:space="0" w:color="auto"/>
              <w:right w:val="single" w:sz="4" w:space="0" w:color="auto"/>
            </w:tcBorders>
            <w:shd w:val="clear" w:color="auto" w:fill="auto"/>
            <w:noWrap/>
            <w:vAlign w:val="bottom"/>
            <w:hideMark/>
          </w:tcPr>
          <w:p w14:paraId="23F03C5E"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52489CAB"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C3A3364"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7840939"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62</w:t>
            </w:r>
          </w:p>
        </w:tc>
        <w:tc>
          <w:tcPr>
            <w:tcW w:w="2120" w:type="dxa"/>
            <w:tcBorders>
              <w:top w:val="nil"/>
              <w:left w:val="nil"/>
              <w:bottom w:val="single" w:sz="4" w:space="0" w:color="auto"/>
              <w:right w:val="single" w:sz="4" w:space="0" w:color="auto"/>
            </w:tcBorders>
            <w:shd w:val="clear" w:color="auto" w:fill="auto"/>
            <w:noWrap/>
            <w:vAlign w:val="bottom"/>
            <w:hideMark/>
          </w:tcPr>
          <w:p w14:paraId="2F629AC9"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74D8EB01"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0BC8B56"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0E9B193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FD2524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2AC3F0C"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64FB7890"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1E4D17E9"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5D17A08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F223494"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lastRenderedPageBreak/>
              <w:t> </w:t>
            </w:r>
          </w:p>
        </w:tc>
        <w:tc>
          <w:tcPr>
            <w:tcW w:w="2120" w:type="dxa"/>
            <w:tcBorders>
              <w:top w:val="nil"/>
              <w:left w:val="nil"/>
              <w:bottom w:val="single" w:sz="4" w:space="0" w:color="auto"/>
              <w:right w:val="single" w:sz="4" w:space="0" w:color="auto"/>
            </w:tcBorders>
            <w:shd w:val="clear" w:color="auto" w:fill="auto"/>
            <w:noWrap/>
            <w:vAlign w:val="bottom"/>
            <w:hideMark/>
          </w:tcPr>
          <w:p w14:paraId="0E48126C"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7DF76810"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7601BCF"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4B45AAD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E771E95"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63</w:t>
            </w:r>
          </w:p>
        </w:tc>
        <w:tc>
          <w:tcPr>
            <w:tcW w:w="2120" w:type="dxa"/>
            <w:tcBorders>
              <w:top w:val="nil"/>
              <w:left w:val="nil"/>
              <w:bottom w:val="single" w:sz="4" w:space="0" w:color="auto"/>
              <w:right w:val="single" w:sz="4" w:space="0" w:color="auto"/>
            </w:tcBorders>
            <w:shd w:val="clear" w:color="auto" w:fill="auto"/>
            <w:noWrap/>
            <w:vAlign w:val="bottom"/>
            <w:hideMark/>
          </w:tcPr>
          <w:p w14:paraId="6ADD2067"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Norwegia</w:t>
            </w:r>
          </w:p>
        </w:tc>
        <w:tc>
          <w:tcPr>
            <w:tcW w:w="672" w:type="dxa"/>
            <w:tcBorders>
              <w:top w:val="nil"/>
              <w:left w:val="nil"/>
              <w:bottom w:val="single" w:sz="4" w:space="0" w:color="auto"/>
              <w:right w:val="single" w:sz="4" w:space="0" w:color="auto"/>
            </w:tcBorders>
            <w:shd w:val="clear" w:color="auto" w:fill="auto"/>
            <w:noWrap/>
            <w:vAlign w:val="bottom"/>
            <w:hideMark/>
          </w:tcPr>
          <w:p w14:paraId="40310D5F"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34DADC64"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378702E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AB8C583"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D7E1BA4"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Norwegia</w:t>
            </w:r>
          </w:p>
        </w:tc>
        <w:tc>
          <w:tcPr>
            <w:tcW w:w="672" w:type="dxa"/>
            <w:tcBorders>
              <w:top w:val="nil"/>
              <w:left w:val="nil"/>
              <w:bottom w:val="single" w:sz="4" w:space="0" w:color="auto"/>
              <w:right w:val="single" w:sz="4" w:space="0" w:color="auto"/>
            </w:tcBorders>
            <w:shd w:val="clear" w:color="auto" w:fill="auto"/>
            <w:noWrap/>
            <w:vAlign w:val="bottom"/>
            <w:hideMark/>
          </w:tcPr>
          <w:p w14:paraId="59F72F61"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7AE17D0B"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615675E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1877E7C"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60C2CB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Norwegia</w:t>
            </w:r>
          </w:p>
        </w:tc>
        <w:tc>
          <w:tcPr>
            <w:tcW w:w="672" w:type="dxa"/>
            <w:tcBorders>
              <w:top w:val="nil"/>
              <w:left w:val="nil"/>
              <w:bottom w:val="single" w:sz="4" w:space="0" w:color="auto"/>
              <w:right w:val="single" w:sz="4" w:space="0" w:color="auto"/>
            </w:tcBorders>
            <w:shd w:val="clear" w:color="auto" w:fill="auto"/>
            <w:noWrap/>
            <w:vAlign w:val="bottom"/>
            <w:hideMark/>
          </w:tcPr>
          <w:p w14:paraId="2C1C683C"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58D79405"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58B4B74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CF71DC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64</w:t>
            </w:r>
          </w:p>
        </w:tc>
        <w:tc>
          <w:tcPr>
            <w:tcW w:w="2120" w:type="dxa"/>
            <w:tcBorders>
              <w:top w:val="nil"/>
              <w:left w:val="nil"/>
              <w:bottom w:val="single" w:sz="4" w:space="0" w:color="auto"/>
              <w:right w:val="single" w:sz="4" w:space="0" w:color="auto"/>
            </w:tcBorders>
            <w:shd w:val="clear" w:color="auto" w:fill="auto"/>
            <w:noWrap/>
            <w:vAlign w:val="bottom"/>
            <w:hideMark/>
          </w:tcPr>
          <w:p w14:paraId="3F3F225B"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Rosja</w:t>
            </w:r>
          </w:p>
        </w:tc>
        <w:tc>
          <w:tcPr>
            <w:tcW w:w="672" w:type="dxa"/>
            <w:tcBorders>
              <w:top w:val="nil"/>
              <w:left w:val="nil"/>
              <w:bottom w:val="single" w:sz="4" w:space="0" w:color="auto"/>
              <w:right w:val="single" w:sz="4" w:space="0" w:color="auto"/>
            </w:tcBorders>
            <w:shd w:val="clear" w:color="auto" w:fill="auto"/>
            <w:noWrap/>
            <w:vAlign w:val="bottom"/>
            <w:hideMark/>
          </w:tcPr>
          <w:p w14:paraId="7415D193"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0415F06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5D1915A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7E8BF92"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2709F92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Rosja</w:t>
            </w:r>
          </w:p>
        </w:tc>
        <w:tc>
          <w:tcPr>
            <w:tcW w:w="672" w:type="dxa"/>
            <w:tcBorders>
              <w:top w:val="nil"/>
              <w:left w:val="nil"/>
              <w:bottom w:val="single" w:sz="4" w:space="0" w:color="auto"/>
              <w:right w:val="single" w:sz="4" w:space="0" w:color="auto"/>
            </w:tcBorders>
            <w:shd w:val="clear" w:color="auto" w:fill="auto"/>
            <w:noWrap/>
            <w:vAlign w:val="bottom"/>
            <w:hideMark/>
          </w:tcPr>
          <w:p w14:paraId="44A891C8"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11ED711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05068E25"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65FFF95"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BDCCA26"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Rosja</w:t>
            </w:r>
          </w:p>
        </w:tc>
        <w:tc>
          <w:tcPr>
            <w:tcW w:w="672" w:type="dxa"/>
            <w:tcBorders>
              <w:top w:val="nil"/>
              <w:left w:val="nil"/>
              <w:bottom w:val="single" w:sz="4" w:space="0" w:color="auto"/>
              <w:right w:val="single" w:sz="4" w:space="0" w:color="auto"/>
            </w:tcBorders>
            <w:shd w:val="clear" w:color="auto" w:fill="auto"/>
            <w:noWrap/>
            <w:vAlign w:val="bottom"/>
            <w:hideMark/>
          </w:tcPr>
          <w:p w14:paraId="7043F788"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7A7C138A"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0DB1DFA"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787E267"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65</w:t>
            </w:r>
          </w:p>
        </w:tc>
        <w:tc>
          <w:tcPr>
            <w:tcW w:w="2120" w:type="dxa"/>
            <w:tcBorders>
              <w:top w:val="nil"/>
              <w:left w:val="nil"/>
              <w:bottom w:val="single" w:sz="4" w:space="0" w:color="auto"/>
              <w:right w:val="single" w:sz="4" w:space="0" w:color="auto"/>
            </w:tcBorders>
            <w:shd w:val="clear" w:color="auto" w:fill="auto"/>
            <w:noWrap/>
            <w:vAlign w:val="bottom"/>
            <w:hideMark/>
          </w:tcPr>
          <w:p w14:paraId="630575C3"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Senegal</w:t>
            </w:r>
          </w:p>
        </w:tc>
        <w:tc>
          <w:tcPr>
            <w:tcW w:w="672" w:type="dxa"/>
            <w:tcBorders>
              <w:top w:val="nil"/>
              <w:left w:val="nil"/>
              <w:bottom w:val="single" w:sz="4" w:space="0" w:color="auto"/>
              <w:right w:val="single" w:sz="4" w:space="0" w:color="auto"/>
            </w:tcBorders>
            <w:shd w:val="clear" w:color="auto" w:fill="auto"/>
            <w:noWrap/>
            <w:vAlign w:val="bottom"/>
            <w:hideMark/>
          </w:tcPr>
          <w:p w14:paraId="6383ACB4"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D8560B0"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41C198FF"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119B1B9"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11C3DF00"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Senegal</w:t>
            </w:r>
          </w:p>
        </w:tc>
        <w:tc>
          <w:tcPr>
            <w:tcW w:w="672" w:type="dxa"/>
            <w:tcBorders>
              <w:top w:val="nil"/>
              <w:left w:val="nil"/>
              <w:bottom w:val="single" w:sz="4" w:space="0" w:color="auto"/>
              <w:right w:val="single" w:sz="4" w:space="0" w:color="auto"/>
            </w:tcBorders>
            <w:shd w:val="clear" w:color="auto" w:fill="auto"/>
            <w:noWrap/>
            <w:vAlign w:val="bottom"/>
            <w:hideMark/>
          </w:tcPr>
          <w:p w14:paraId="224EBFD8"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422287D4"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625C3AC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B174554"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6CB876D"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Senegal</w:t>
            </w:r>
          </w:p>
        </w:tc>
        <w:tc>
          <w:tcPr>
            <w:tcW w:w="672" w:type="dxa"/>
            <w:tcBorders>
              <w:top w:val="nil"/>
              <w:left w:val="nil"/>
              <w:bottom w:val="single" w:sz="4" w:space="0" w:color="auto"/>
              <w:right w:val="single" w:sz="4" w:space="0" w:color="auto"/>
            </w:tcBorders>
            <w:shd w:val="clear" w:color="auto" w:fill="auto"/>
            <w:noWrap/>
            <w:vAlign w:val="bottom"/>
            <w:hideMark/>
          </w:tcPr>
          <w:p w14:paraId="49172741" w14:textId="77777777" w:rsidR="00B00BE1" w:rsidRPr="002310FE" w:rsidRDefault="00B00BE1" w:rsidP="00B00BE1">
            <w:pPr>
              <w:suppressAutoHyphens/>
              <w:autoSpaceDE w:val="0"/>
              <w:autoSpaceDN w:val="0"/>
              <w:spacing w:after="120" w:line="240" w:lineRule="auto"/>
              <w:jc w:val="both"/>
              <w:rPr>
                <w:rFonts w:eastAsia="Times New Roman" w:cstheme="minorHAnsi"/>
                <w:bCs/>
                <w:lang w:eastAsia="ar-SA"/>
              </w:rPr>
            </w:pPr>
            <w:r w:rsidRPr="002310F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849CD78" w14:textId="77777777" w:rsidR="00B00BE1" w:rsidRPr="002310FE" w:rsidRDefault="00B00BE1" w:rsidP="00B00BE1">
            <w:pPr>
              <w:suppressAutoHyphens/>
              <w:autoSpaceDE w:val="0"/>
              <w:autoSpaceDN w:val="0"/>
              <w:spacing w:after="120" w:line="240" w:lineRule="auto"/>
              <w:jc w:val="both"/>
              <w:rPr>
                <w:rFonts w:eastAsia="Times New Roman" w:cstheme="minorHAnsi"/>
                <w:lang w:eastAsia="ar-SA"/>
              </w:rPr>
            </w:pPr>
            <w:r w:rsidRPr="002310FE">
              <w:rPr>
                <w:rFonts w:eastAsia="Times New Roman" w:cstheme="minorHAnsi"/>
                <w:lang w:eastAsia="ar-SA"/>
              </w:rPr>
              <w:t>2,00</w:t>
            </w:r>
          </w:p>
        </w:tc>
      </w:tr>
      <w:tr w:rsidR="00B00BE1" w:rsidRPr="00B00BE1" w14:paraId="1C339C48"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748ABE2"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9F6B5AD"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Senegal</w:t>
            </w:r>
          </w:p>
        </w:tc>
        <w:tc>
          <w:tcPr>
            <w:tcW w:w="672" w:type="dxa"/>
            <w:tcBorders>
              <w:top w:val="nil"/>
              <w:left w:val="nil"/>
              <w:bottom w:val="single" w:sz="4" w:space="0" w:color="auto"/>
              <w:right w:val="single" w:sz="4" w:space="0" w:color="auto"/>
            </w:tcBorders>
            <w:shd w:val="clear" w:color="auto" w:fill="auto"/>
            <w:noWrap/>
            <w:vAlign w:val="bottom"/>
            <w:hideMark/>
          </w:tcPr>
          <w:p w14:paraId="58A466A4" w14:textId="77777777" w:rsidR="00B00BE1" w:rsidRPr="00767101" w:rsidRDefault="00B00BE1" w:rsidP="00B00BE1">
            <w:pPr>
              <w:suppressAutoHyphens/>
              <w:autoSpaceDE w:val="0"/>
              <w:autoSpaceDN w:val="0"/>
              <w:spacing w:after="120" w:line="240" w:lineRule="auto"/>
              <w:jc w:val="both"/>
              <w:rPr>
                <w:rFonts w:eastAsia="Times New Roman" w:cstheme="minorHAnsi"/>
                <w:bCs/>
                <w:lang w:eastAsia="ar-SA"/>
              </w:rPr>
            </w:pPr>
            <w:r w:rsidRPr="00767101">
              <w:rPr>
                <w:rFonts w:eastAsia="Times New Roman" w:cstheme="minorHAnsi"/>
                <w:bCs/>
                <w:lang w:eastAsia="ar-SA"/>
              </w:rPr>
              <w:t>10,00</w:t>
            </w:r>
          </w:p>
        </w:tc>
        <w:tc>
          <w:tcPr>
            <w:tcW w:w="1001" w:type="dxa"/>
            <w:tcBorders>
              <w:top w:val="nil"/>
              <w:left w:val="nil"/>
              <w:bottom w:val="single" w:sz="4" w:space="0" w:color="auto"/>
              <w:right w:val="single" w:sz="4" w:space="0" w:color="auto"/>
            </w:tcBorders>
            <w:shd w:val="clear" w:color="auto" w:fill="auto"/>
            <w:noWrap/>
            <w:vAlign w:val="bottom"/>
            <w:hideMark/>
          </w:tcPr>
          <w:p w14:paraId="360295A5"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0,00</w:t>
            </w:r>
          </w:p>
        </w:tc>
      </w:tr>
      <w:tr w:rsidR="00B00BE1" w:rsidRPr="00B00BE1" w14:paraId="22C0342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2FF389F"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66</w:t>
            </w:r>
          </w:p>
        </w:tc>
        <w:tc>
          <w:tcPr>
            <w:tcW w:w="2120" w:type="dxa"/>
            <w:tcBorders>
              <w:top w:val="nil"/>
              <w:left w:val="nil"/>
              <w:bottom w:val="single" w:sz="4" w:space="0" w:color="auto"/>
              <w:right w:val="single" w:sz="4" w:space="0" w:color="auto"/>
            </w:tcBorders>
            <w:shd w:val="clear" w:color="auto" w:fill="auto"/>
            <w:noWrap/>
            <w:vAlign w:val="bottom"/>
            <w:hideMark/>
          </w:tcPr>
          <w:p w14:paraId="142BE3A9"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Singapur</w:t>
            </w:r>
          </w:p>
        </w:tc>
        <w:tc>
          <w:tcPr>
            <w:tcW w:w="672" w:type="dxa"/>
            <w:tcBorders>
              <w:top w:val="nil"/>
              <w:left w:val="nil"/>
              <w:bottom w:val="single" w:sz="4" w:space="0" w:color="auto"/>
              <w:right w:val="single" w:sz="4" w:space="0" w:color="auto"/>
            </w:tcBorders>
            <w:shd w:val="clear" w:color="auto" w:fill="auto"/>
            <w:noWrap/>
            <w:vAlign w:val="bottom"/>
            <w:hideMark/>
          </w:tcPr>
          <w:p w14:paraId="72C99134" w14:textId="77777777" w:rsidR="00B00BE1" w:rsidRPr="00767101" w:rsidRDefault="00B00BE1" w:rsidP="00B00BE1">
            <w:pPr>
              <w:suppressAutoHyphens/>
              <w:autoSpaceDE w:val="0"/>
              <w:autoSpaceDN w:val="0"/>
              <w:spacing w:after="120" w:line="240" w:lineRule="auto"/>
              <w:jc w:val="both"/>
              <w:rPr>
                <w:rFonts w:eastAsia="Times New Roman" w:cstheme="minorHAnsi"/>
                <w:bCs/>
                <w:lang w:eastAsia="ar-SA"/>
              </w:rPr>
            </w:pPr>
            <w:r w:rsidRPr="00767101">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39D45B52"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2,00</w:t>
            </w:r>
          </w:p>
        </w:tc>
      </w:tr>
      <w:tr w:rsidR="00B00BE1" w:rsidRPr="00B00BE1" w14:paraId="20E44A3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29C9993"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CBC701A"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Singapur</w:t>
            </w:r>
          </w:p>
        </w:tc>
        <w:tc>
          <w:tcPr>
            <w:tcW w:w="672" w:type="dxa"/>
            <w:tcBorders>
              <w:top w:val="nil"/>
              <w:left w:val="nil"/>
              <w:bottom w:val="single" w:sz="4" w:space="0" w:color="auto"/>
              <w:right w:val="single" w:sz="4" w:space="0" w:color="auto"/>
            </w:tcBorders>
            <w:shd w:val="clear" w:color="auto" w:fill="auto"/>
            <w:noWrap/>
            <w:vAlign w:val="bottom"/>
            <w:hideMark/>
          </w:tcPr>
          <w:p w14:paraId="342544CD" w14:textId="77777777" w:rsidR="00B00BE1" w:rsidRPr="00767101" w:rsidRDefault="00B00BE1" w:rsidP="00B00BE1">
            <w:pPr>
              <w:suppressAutoHyphens/>
              <w:autoSpaceDE w:val="0"/>
              <w:autoSpaceDN w:val="0"/>
              <w:spacing w:after="120" w:line="240" w:lineRule="auto"/>
              <w:jc w:val="both"/>
              <w:rPr>
                <w:rFonts w:eastAsia="Times New Roman" w:cstheme="minorHAnsi"/>
                <w:bCs/>
                <w:lang w:eastAsia="ar-SA"/>
              </w:rPr>
            </w:pPr>
            <w:r w:rsidRPr="00767101">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14CD3E86"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2,00</w:t>
            </w:r>
          </w:p>
        </w:tc>
      </w:tr>
      <w:tr w:rsidR="00B00BE1" w:rsidRPr="00B00BE1" w14:paraId="4424B5F1"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0FECD0E"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A0D8612"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Singapur</w:t>
            </w:r>
          </w:p>
        </w:tc>
        <w:tc>
          <w:tcPr>
            <w:tcW w:w="672" w:type="dxa"/>
            <w:tcBorders>
              <w:top w:val="nil"/>
              <w:left w:val="nil"/>
              <w:bottom w:val="single" w:sz="4" w:space="0" w:color="auto"/>
              <w:right w:val="single" w:sz="4" w:space="0" w:color="auto"/>
            </w:tcBorders>
            <w:shd w:val="clear" w:color="auto" w:fill="auto"/>
            <w:noWrap/>
            <w:vAlign w:val="bottom"/>
            <w:hideMark/>
          </w:tcPr>
          <w:p w14:paraId="73DD67A2" w14:textId="77777777" w:rsidR="00B00BE1" w:rsidRPr="00767101" w:rsidRDefault="00B00BE1" w:rsidP="00B00BE1">
            <w:pPr>
              <w:suppressAutoHyphens/>
              <w:autoSpaceDE w:val="0"/>
              <w:autoSpaceDN w:val="0"/>
              <w:spacing w:after="120" w:line="240" w:lineRule="auto"/>
              <w:jc w:val="both"/>
              <w:rPr>
                <w:rFonts w:eastAsia="Times New Roman" w:cstheme="minorHAnsi"/>
                <w:bCs/>
                <w:lang w:eastAsia="ar-SA"/>
              </w:rPr>
            </w:pPr>
            <w:r w:rsidRPr="00767101">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0FDD9EE0"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2,00</w:t>
            </w:r>
          </w:p>
        </w:tc>
      </w:tr>
      <w:tr w:rsidR="00B00BE1" w:rsidRPr="00B00BE1" w14:paraId="3610E6FB"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F64ABBA"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67</w:t>
            </w:r>
          </w:p>
        </w:tc>
        <w:tc>
          <w:tcPr>
            <w:tcW w:w="2120" w:type="dxa"/>
            <w:tcBorders>
              <w:top w:val="nil"/>
              <w:left w:val="nil"/>
              <w:bottom w:val="single" w:sz="4" w:space="0" w:color="auto"/>
              <w:right w:val="single" w:sz="4" w:space="0" w:color="auto"/>
            </w:tcBorders>
            <w:shd w:val="clear" w:color="auto" w:fill="auto"/>
            <w:noWrap/>
            <w:vAlign w:val="bottom"/>
            <w:hideMark/>
          </w:tcPr>
          <w:p w14:paraId="641CDBDB"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Ukraina</w:t>
            </w:r>
          </w:p>
        </w:tc>
        <w:tc>
          <w:tcPr>
            <w:tcW w:w="672" w:type="dxa"/>
            <w:tcBorders>
              <w:top w:val="nil"/>
              <w:left w:val="nil"/>
              <w:bottom w:val="single" w:sz="4" w:space="0" w:color="auto"/>
              <w:right w:val="single" w:sz="4" w:space="0" w:color="auto"/>
            </w:tcBorders>
            <w:shd w:val="clear" w:color="auto" w:fill="auto"/>
            <w:noWrap/>
            <w:vAlign w:val="bottom"/>
            <w:hideMark/>
          </w:tcPr>
          <w:p w14:paraId="422B3FDE" w14:textId="77777777" w:rsidR="00B00BE1" w:rsidRPr="00767101" w:rsidRDefault="00B00BE1" w:rsidP="00B00BE1">
            <w:pPr>
              <w:suppressAutoHyphens/>
              <w:autoSpaceDE w:val="0"/>
              <w:autoSpaceDN w:val="0"/>
              <w:spacing w:after="120" w:line="240" w:lineRule="auto"/>
              <w:jc w:val="both"/>
              <w:rPr>
                <w:rFonts w:eastAsia="Times New Roman" w:cstheme="minorHAnsi"/>
                <w:bCs/>
                <w:lang w:eastAsia="ar-SA"/>
              </w:rPr>
            </w:pPr>
            <w:r w:rsidRPr="00767101">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103E034A" w14:textId="77777777" w:rsidR="00B00BE1" w:rsidRPr="00767101" w:rsidRDefault="00B00BE1" w:rsidP="00B00BE1">
            <w:pPr>
              <w:suppressAutoHyphens/>
              <w:autoSpaceDE w:val="0"/>
              <w:autoSpaceDN w:val="0"/>
              <w:spacing w:after="120" w:line="240" w:lineRule="auto"/>
              <w:jc w:val="both"/>
              <w:rPr>
                <w:rFonts w:eastAsia="Times New Roman" w:cstheme="minorHAnsi"/>
                <w:lang w:eastAsia="ar-SA"/>
              </w:rPr>
            </w:pPr>
            <w:r w:rsidRPr="00767101">
              <w:rPr>
                <w:rFonts w:eastAsia="Times New Roman" w:cstheme="minorHAnsi"/>
                <w:lang w:eastAsia="ar-SA"/>
              </w:rPr>
              <w:t>2,00</w:t>
            </w:r>
          </w:p>
        </w:tc>
      </w:tr>
      <w:tr w:rsidR="00B00BE1" w:rsidRPr="00B00BE1" w14:paraId="0EFCA10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179EE65"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7DBB6FE8"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Ukraina</w:t>
            </w:r>
          </w:p>
        </w:tc>
        <w:tc>
          <w:tcPr>
            <w:tcW w:w="672" w:type="dxa"/>
            <w:tcBorders>
              <w:top w:val="nil"/>
              <w:left w:val="nil"/>
              <w:bottom w:val="single" w:sz="4" w:space="0" w:color="auto"/>
              <w:right w:val="single" w:sz="4" w:space="0" w:color="auto"/>
            </w:tcBorders>
            <w:shd w:val="clear" w:color="auto" w:fill="auto"/>
            <w:noWrap/>
            <w:vAlign w:val="bottom"/>
            <w:hideMark/>
          </w:tcPr>
          <w:p w14:paraId="1AC1019B"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7967678E"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2,00</w:t>
            </w:r>
          </w:p>
        </w:tc>
      </w:tr>
      <w:tr w:rsidR="00B00BE1" w:rsidRPr="00B00BE1" w14:paraId="267B8FED"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CBA7FDC"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69C7C721"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Ukraina</w:t>
            </w:r>
          </w:p>
        </w:tc>
        <w:tc>
          <w:tcPr>
            <w:tcW w:w="672" w:type="dxa"/>
            <w:tcBorders>
              <w:top w:val="nil"/>
              <w:left w:val="nil"/>
              <w:bottom w:val="single" w:sz="4" w:space="0" w:color="auto"/>
              <w:right w:val="single" w:sz="4" w:space="0" w:color="auto"/>
            </w:tcBorders>
            <w:shd w:val="clear" w:color="auto" w:fill="auto"/>
            <w:noWrap/>
            <w:vAlign w:val="bottom"/>
            <w:hideMark/>
          </w:tcPr>
          <w:p w14:paraId="302F1D46"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1A82C991"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2,00</w:t>
            </w:r>
          </w:p>
        </w:tc>
      </w:tr>
      <w:tr w:rsidR="00B00BE1" w:rsidRPr="00B00BE1" w14:paraId="5962FA13"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D4D3F2D"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68</w:t>
            </w:r>
          </w:p>
        </w:tc>
        <w:tc>
          <w:tcPr>
            <w:tcW w:w="2120" w:type="dxa"/>
            <w:tcBorders>
              <w:top w:val="nil"/>
              <w:left w:val="nil"/>
              <w:bottom w:val="single" w:sz="4" w:space="0" w:color="auto"/>
              <w:right w:val="single" w:sz="4" w:space="0" w:color="auto"/>
            </w:tcBorders>
            <w:shd w:val="clear" w:color="auto" w:fill="auto"/>
            <w:noWrap/>
            <w:vAlign w:val="bottom"/>
            <w:hideMark/>
          </w:tcPr>
          <w:p w14:paraId="477D9782"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Wielka Brytania</w:t>
            </w:r>
          </w:p>
        </w:tc>
        <w:tc>
          <w:tcPr>
            <w:tcW w:w="672" w:type="dxa"/>
            <w:tcBorders>
              <w:top w:val="nil"/>
              <w:left w:val="nil"/>
              <w:bottom w:val="single" w:sz="4" w:space="0" w:color="auto"/>
              <w:right w:val="single" w:sz="4" w:space="0" w:color="auto"/>
            </w:tcBorders>
            <w:shd w:val="clear" w:color="auto" w:fill="auto"/>
            <w:noWrap/>
            <w:vAlign w:val="bottom"/>
            <w:hideMark/>
          </w:tcPr>
          <w:p w14:paraId="382A414D"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4817F01A"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2,00</w:t>
            </w:r>
          </w:p>
        </w:tc>
      </w:tr>
      <w:tr w:rsidR="00B00BE1" w:rsidRPr="00B00BE1" w14:paraId="2BD0BA1E"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5208292"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0B3DE273"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Wielka Brytania</w:t>
            </w:r>
          </w:p>
        </w:tc>
        <w:tc>
          <w:tcPr>
            <w:tcW w:w="672" w:type="dxa"/>
            <w:tcBorders>
              <w:top w:val="nil"/>
              <w:left w:val="nil"/>
              <w:bottom w:val="single" w:sz="4" w:space="0" w:color="auto"/>
              <w:right w:val="single" w:sz="4" w:space="0" w:color="auto"/>
            </w:tcBorders>
            <w:shd w:val="clear" w:color="auto" w:fill="auto"/>
            <w:noWrap/>
            <w:vAlign w:val="bottom"/>
            <w:hideMark/>
          </w:tcPr>
          <w:p w14:paraId="60250D39"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08792D6F"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2,00</w:t>
            </w:r>
          </w:p>
        </w:tc>
      </w:tr>
      <w:tr w:rsidR="00B00BE1" w:rsidRPr="00B00BE1" w14:paraId="404B97E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180CC9F"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45369A52"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Wielka Brytania</w:t>
            </w:r>
          </w:p>
        </w:tc>
        <w:tc>
          <w:tcPr>
            <w:tcW w:w="672" w:type="dxa"/>
            <w:tcBorders>
              <w:top w:val="nil"/>
              <w:left w:val="nil"/>
              <w:bottom w:val="single" w:sz="4" w:space="0" w:color="auto"/>
              <w:right w:val="single" w:sz="4" w:space="0" w:color="auto"/>
            </w:tcBorders>
            <w:shd w:val="clear" w:color="auto" w:fill="auto"/>
            <w:noWrap/>
            <w:vAlign w:val="bottom"/>
            <w:hideMark/>
          </w:tcPr>
          <w:p w14:paraId="5ACB1C39"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3D06933E"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2,00</w:t>
            </w:r>
          </w:p>
        </w:tc>
      </w:tr>
      <w:tr w:rsidR="00B00BE1" w:rsidRPr="00B00BE1" w14:paraId="6E8FEBA0"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F0E4ADC"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69</w:t>
            </w:r>
          </w:p>
        </w:tc>
        <w:tc>
          <w:tcPr>
            <w:tcW w:w="2120" w:type="dxa"/>
            <w:tcBorders>
              <w:top w:val="nil"/>
              <w:left w:val="nil"/>
              <w:bottom w:val="single" w:sz="4" w:space="0" w:color="auto"/>
              <w:right w:val="single" w:sz="4" w:space="0" w:color="auto"/>
            </w:tcBorders>
            <w:shd w:val="clear" w:color="auto" w:fill="auto"/>
            <w:noWrap/>
            <w:vAlign w:val="bottom"/>
            <w:hideMark/>
          </w:tcPr>
          <w:p w14:paraId="525AB5A2"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USA</w:t>
            </w:r>
          </w:p>
        </w:tc>
        <w:tc>
          <w:tcPr>
            <w:tcW w:w="672" w:type="dxa"/>
            <w:tcBorders>
              <w:top w:val="nil"/>
              <w:left w:val="nil"/>
              <w:bottom w:val="single" w:sz="4" w:space="0" w:color="auto"/>
              <w:right w:val="single" w:sz="4" w:space="0" w:color="auto"/>
            </w:tcBorders>
            <w:shd w:val="clear" w:color="auto" w:fill="auto"/>
            <w:noWrap/>
            <w:vAlign w:val="bottom"/>
            <w:hideMark/>
          </w:tcPr>
          <w:p w14:paraId="7CF6EE46"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0,50</w:t>
            </w:r>
          </w:p>
        </w:tc>
        <w:tc>
          <w:tcPr>
            <w:tcW w:w="1001" w:type="dxa"/>
            <w:tcBorders>
              <w:top w:val="nil"/>
              <w:left w:val="nil"/>
              <w:bottom w:val="single" w:sz="4" w:space="0" w:color="auto"/>
              <w:right w:val="single" w:sz="4" w:space="0" w:color="auto"/>
            </w:tcBorders>
            <w:shd w:val="clear" w:color="auto" w:fill="auto"/>
            <w:noWrap/>
            <w:vAlign w:val="bottom"/>
            <w:hideMark/>
          </w:tcPr>
          <w:p w14:paraId="281FFF3F"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2,00</w:t>
            </w:r>
          </w:p>
        </w:tc>
      </w:tr>
      <w:tr w:rsidR="00B00BE1" w:rsidRPr="00B00BE1" w14:paraId="5504F139"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24F4DDE"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76AF120"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USA</w:t>
            </w:r>
          </w:p>
        </w:tc>
        <w:tc>
          <w:tcPr>
            <w:tcW w:w="672" w:type="dxa"/>
            <w:tcBorders>
              <w:top w:val="nil"/>
              <w:left w:val="nil"/>
              <w:bottom w:val="single" w:sz="4" w:space="0" w:color="auto"/>
              <w:right w:val="single" w:sz="4" w:space="0" w:color="auto"/>
            </w:tcBorders>
            <w:shd w:val="clear" w:color="auto" w:fill="auto"/>
            <w:noWrap/>
            <w:vAlign w:val="bottom"/>
            <w:hideMark/>
          </w:tcPr>
          <w:p w14:paraId="3CB12A4C"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1,00</w:t>
            </w:r>
          </w:p>
        </w:tc>
        <w:tc>
          <w:tcPr>
            <w:tcW w:w="1001" w:type="dxa"/>
            <w:tcBorders>
              <w:top w:val="nil"/>
              <w:left w:val="nil"/>
              <w:bottom w:val="single" w:sz="4" w:space="0" w:color="auto"/>
              <w:right w:val="single" w:sz="4" w:space="0" w:color="auto"/>
            </w:tcBorders>
            <w:shd w:val="clear" w:color="auto" w:fill="auto"/>
            <w:noWrap/>
            <w:vAlign w:val="bottom"/>
            <w:hideMark/>
          </w:tcPr>
          <w:p w14:paraId="73B07EFF"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2,00</w:t>
            </w:r>
          </w:p>
        </w:tc>
      </w:tr>
      <w:tr w:rsidR="00B00BE1" w:rsidRPr="00B00BE1" w14:paraId="57DF698C" w14:textId="77777777" w:rsidTr="00B00BE1">
        <w:trPr>
          <w:trHeight w:val="290"/>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9A709D3"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w:t>
            </w:r>
          </w:p>
        </w:tc>
        <w:tc>
          <w:tcPr>
            <w:tcW w:w="2120" w:type="dxa"/>
            <w:tcBorders>
              <w:top w:val="nil"/>
              <w:left w:val="nil"/>
              <w:bottom w:val="single" w:sz="4" w:space="0" w:color="auto"/>
              <w:right w:val="single" w:sz="4" w:space="0" w:color="auto"/>
            </w:tcBorders>
            <w:shd w:val="clear" w:color="auto" w:fill="auto"/>
            <w:noWrap/>
            <w:vAlign w:val="bottom"/>
            <w:hideMark/>
          </w:tcPr>
          <w:p w14:paraId="5830AFA1"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USA</w:t>
            </w:r>
          </w:p>
        </w:tc>
        <w:tc>
          <w:tcPr>
            <w:tcW w:w="672" w:type="dxa"/>
            <w:tcBorders>
              <w:top w:val="nil"/>
              <w:left w:val="nil"/>
              <w:bottom w:val="single" w:sz="4" w:space="0" w:color="auto"/>
              <w:right w:val="single" w:sz="4" w:space="0" w:color="auto"/>
            </w:tcBorders>
            <w:shd w:val="clear" w:color="auto" w:fill="auto"/>
            <w:noWrap/>
            <w:vAlign w:val="bottom"/>
            <w:hideMark/>
          </w:tcPr>
          <w:p w14:paraId="5ECE945E"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3,00</w:t>
            </w:r>
          </w:p>
        </w:tc>
        <w:tc>
          <w:tcPr>
            <w:tcW w:w="1001" w:type="dxa"/>
            <w:tcBorders>
              <w:top w:val="nil"/>
              <w:left w:val="nil"/>
              <w:bottom w:val="single" w:sz="4" w:space="0" w:color="auto"/>
              <w:right w:val="single" w:sz="4" w:space="0" w:color="auto"/>
            </w:tcBorders>
            <w:shd w:val="clear" w:color="auto" w:fill="auto"/>
            <w:noWrap/>
            <w:vAlign w:val="bottom"/>
            <w:hideMark/>
          </w:tcPr>
          <w:p w14:paraId="361ED508"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2,00</w:t>
            </w:r>
          </w:p>
        </w:tc>
      </w:tr>
      <w:tr w:rsidR="00B00BE1" w:rsidRPr="00B00BE1" w14:paraId="4B030CFA" w14:textId="77777777" w:rsidTr="00B00BE1">
        <w:trPr>
          <w:trHeight w:val="290"/>
        </w:trPr>
        <w:tc>
          <w:tcPr>
            <w:tcW w:w="3202" w:type="dxa"/>
            <w:gridSpan w:val="3"/>
            <w:tcBorders>
              <w:top w:val="single" w:sz="4" w:space="0" w:color="auto"/>
              <w:left w:val="single" w:sz="4" w:space="0" w:color="auto"/>
              <w:bottom w:val="single" w:sz="4" w:space="0" w:color="auto"/>
              <w:right w:val="nil"/>
            </w:tcBorders>
            <w:shd w:val="clear" w:color="000000" w:fill="FFFF00"/>
            <w:noWrap/>
            <w:vAlign w:val="bottom"/>
            <w:hideMark/>
          </w:tcPr>
          <w:p w14:paraId="30E1114D"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Razem</w:t>
            </w:r>
          </w:p>
        </w:tc>
        <w:tc>
          <w:tcPr>
            <w:tcW w:w="1001" w:type="dxa"/>
            <w:tcBorders>
              <w:top w:val="nil"/>
              <w:left w:val="nil"/>
              <w:bottom w:val="single" w:sz="4" w:space="0" w:color="auto"/>
              <w:right w:val="single" w:sz="4" w:space="0" w:color="auto"/>
            </w:tcBorders>
            <w:shd w:val="clear" w:color="000000" w:fill="FFFF00"/>
            <w:noWrap/>
            <w:vAlign w:val="bottom"/>
            <w:hideMark/>
          </w:tcPr>
          <w:p w14:paraId="456190F6"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162,00</w:t>
            </w:r>
          </w:p>
        </w:tc>
      </w:tr>
      <w:tr w:rsidR="00B00BE1" w:rsidRPr="00B00BE1" w14:paraId="2A3CACDE" w14:textId="77777777" w:rsidTr="00B00BE1">
        <w:trPr>
          <w:trHeight w:val="280"/>
        </w:trPr>
        <w:tc>
          <w:tcPr>
            <w:tcW w:w="410" w:type="dxa"/>
            <w:tcBorders>
              <w:top w:val="nil"/>
              <w:left w:val="nil"/>
              <w:bottom w:val="single" w:sz="4" w:space="0" w:color="auto"/>
              <w:right w:val="nil"/>
            </w:tcBorders>
            <w:shd w:val="clear" w:color="auto" w:fill="auto"/>
            <w:noWrap/>
            <w:vAlign w:val="bottom"/>
            <w:hideMark/>
          </w:tcPr>
          <w:p w14:paraId="4F15A3F8"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p>
        </w:tc>
        <w:tc>
          <w:tcPr>
            <w:tcW w:w="2120" w:type="dxa"/>
            <w:tcBorders>
              <w:top w:val="nil"/>
              <w:left w:val="nil"/>
              <w:bottom w:val="single" w:sz="4" w:space="0" w:color="auto"/>
              <w:right w:val="nil"/>
            </w:tcBorders>
            <w:shd w:val="clear" w:color="auto" w:fill="auto"/>
            <w:noWrap/>
            <w:vAlign w:val="bottom"/>
            <w:hideMark/>
          </w:tcPr>
          <w:p w14:paraId="0C403012"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p>
        </w:tc>
        <w:tc>
          <w:tcPr>
            <w:tcW w:w="672" w:type="dxa"/>
            <w:tcBorders>
              <w:top w:val="nil"/>
              <w:left w:val="nil"/>
              <w:bottom w:val="single" w:sz="4" w:space="0" w:color="auto"/>
              <w:right w:val="nil"/>
            </w:tcBorders>
            <w:shd w:val="clear" w:color="auto" w:fill="auto"/>
            <w:noWrap/>
            <w:vAlign w:val="bottom"/>
            <w:hideMark/>
          </w:tcPr>
          <w:p w14:paraId="1580E740"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p>
        </w:tc>
        <w:tc>
          <w:tcPr>
            <w:tcW w:w="1001" w:type="dxa"/>
            <w:tcBorders>
              <w:top w:val="nil"/>
              <w:left w:val="nil"/>
              <w:bottom w:val="single" w:sz="4" w:space="0" w:color="auto"/>
              <w:right w:val="nil"/>
            </w:tcBorders>
            <w:shd w:val="clear" w:color="auto" w:fill="auto"/>
            <w:noWrap/>
            <w:vAlign w:val="bottom"/>
            <w:hideMark/>
          </w:tcPr>
          <w:p w14:paraId="0D344B62" w14:textId="77777777" w:rsidR="00B00BE1" w:rsidRPr="00042A2E" w:rsidRDefault="00B00BE1" w:rsidP="00B00BE1">
            <w:pPr>
              <w:suppressAutoHyphens/>
              <w:autoSpaceDE w:val="0"/>
              <w:autoSpaceDN w:val="0"/>
              <w:spacing w:after="120" w:line="240" w:lineRule="auto"/>
              <w:jc w:val="both"/>
              <w:rPr>
                <w:rFonts w:eastAsia="Times New Roman" w:cstheme="minorHAnsi"/>
                <w:lang w:eastAsia="ar-SA"/>
              </w:rPr>
            </w:pPr>
          </w:p>
        </w:tc>
      </w:tr>
      <w:tr w:rsidR="00B00BE1" w:rsidRPr="00B00BE1" w14:paraId="69652343" w14:textId="77777777" w:rsidTr="00B00BE1">
        <w:trPr>
          <w:trHeight w:val="280"/>
        </w:trPr>
        <w:tc>
          <w:tcPr>
            <w:tcW w:w="3202"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C09850"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Total</w:t>
            </w:r>
          </w:p>
        </w:tc>
        <w:tc>
          <w:tcPr>
            <w:tcW w:w="1001" w:type="dxa"/>
            <w:tcBorders>
              <w:top w:val="single" w:sz="4" w:space="0" w:color="auto"/>
              <w:left w:val="nil"/>
              <w:bottom w:val="single" w:sz="4" w:space="0" w:color="auto"/>
              <w:right w:val="single" w:sz="4" w:space="0" w:color="auto"/>
            </w:tcBorders>
            <w:shd w:val="clear" w:color="000000" w:fill="FFFF00"/>
            <w:noWrap/>
            <w:vAlign w:val="bottom"/>
            <w:hideMark/>
          </w:tcPr>
          <w:p w14:paraId="1BA022D6" w14:textId="77777777" w:rsidR="00B00BE1" w:rsidRPr="00042A2E" w:rsidRDefault="00B00BE1" w:rsidP="00B00BE1">
            <w:pPr>
              <w:suppressAutoHyphens/>
              <w:autoSpaceDE w:val="0"/>
              <w:autoSpaceDN w:val="0"/>
              <w:spacing w:after="120" w:line="240" w:lineRule="auto"/>
              <w:jc w:val="both"/>
              <w:rPr>
                <w:rFonts w:eastAsia="Times New Roman" w:cstheme="minorHAnsi"/>
                <w:bCs/>
                <w:lang w:eastAsia="ar-SA"/>
              </w:rPr>
            </w:pPr>
            <w:r w:rsidRPr="00042A2E">
              <w:rPr>
                <w:rFonts w:eastAsia="Times New Roman" w:cstheme="minorHAnsi"/>
                <w:bCs/>
                <w:lang w:eastAsia="ar-SA"/>
              </w:rPr>
              <w:t>414</w:t>
            </w:r>
          </w:p>
        </w:tc>
      </w:tr>
    </w:tbl>
    <w:p w14:paraId="6806B208"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Ilości przesyłek kurierskich wyszczególnionych w Formularzu Cenowym oraz tabelach powyżej zostały podane szacunkowo. Zamawiający zastrzega sobie możliwość niewykorzystania ilości wskazanych w Formularzu cenowym oraz zmniejszenia lub zwiększenia ilości przesyłek kurierskich na co Wykonawca wyraża zgodę tym samym oświadczając, że nie będzie dochodził roszczeń rzeczowych ani finansowych z tytułu zmian ilościowych w trakcie realizacji umowy.</w:t>
      </w:r>
    </w:p>
    <w:p w14:paraId="63E8BDF0"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xml:space="preserve">W przypadku nadawania przez Zamawiającego przesyłek kurierskich nie ujętych </w:t>
      </w:r>
      <w:r w:rsidRPr="00042A2E">
        <w:rPr>
          <w:rFonts w:eastAsia="Times New Roman" w:cstheme="minorHAnsi"/>
          <w:lang w:eastAsia="ar-SA"/>
        </w:rPr>
        <w:br/>
        <w:t>w Formularzu Cenowym, podstawą rozliczeń będą ceny podane w Cenniku świadczenia usług kurierskich Wykonawcy, który będzie stanowił załącznik do umowy.</w:t>
      </w:r>
    </w:p>
    <w:p w14:paraId="72CB82A4"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Usługi objęte zamówieniem mają być realizowane sukcesywnie oraz w ilościach zależnych od potrzeb Zamawiającego na warunkach określonych w umowie.</w:t>
      </w:r>
    </w:p>
    <w:p w14:paraId="045FC159" w14:textId="6F5FAF82" w:rsidR="00B00BE1"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Odbiór i dostarczanie przesyłek kurierskich:</w:t>
      </w:r>
    </w:p>
    <w:p w14:paraId="44DD0BA8" w14:textId="77777777" w:rsidR="002229B3" w:rsidRPr="00042A2E" w:rsidRDefault="002229B3" w:rsidP="00042A2E">
      <w:pPr>
        <w:suppressAutoHyphens/>
        <w:autoSpaceDE w:val="0"/>
        <w:autoSpaceDN w:val="0"/>
        <w:spacing w:after="120" w:line="240" w:lineRule="auto"/>
        <w:ind w:left="720"/>
        <w:jc w:val="both"/>
        <w:rPr>
          <w:rFonts w:eastAsia="Times New Roman" w:cstheme="minorHAnsi"/>
          <w:lang w:eastAsia="ar-SA"/>
        </w:rPr>
      </w:pPr>
    </w:p>
    <w:p w14:paraId="53862656" w14:textId="775CE08E" w:rsidR="009A1C18" w:rsidRDefault="002229B3" w:rsidP="002229B3">
      <w:pPr>
        <w:numPr>
          <w:ilvl w:val="0"/>
          <w:numId w:val="67"/>
        </w:numPr>
        <w:suppressAutoHyphens/>
        <w:autoSpaceDE w:val="0"/>
        <w:autoSpaceDN w:val="0"/>
        <w:spacing w:after="120" w:line="240" w:lineRule="auto"/>
        <w:jc w:val="both"/>
        <w:rPr>
          <w:rFonts w:eastAsia="Times New Roman" w:cstheme="minorHAnsi"/>
          <w:lang w:eastAsia="ar-SA"/>
        </w:rPr>
      </w:pPr>
      <w:r w:rsidRPr="005452D2">
        <w:rPr>
          <w:rFonts w:eastAsia="Times New Roman" w:cstheme="minorHAnsi"/>
          <w:lang w:eastAsia="ar-SA"/>
        </w:rPr>
        <w:lastRenderedPageBreak/>
        <w:t xml:space="preserve">Wykonawca zobowiązany będzie świadczyć usługę odbioru przesyłek kurierskich, </w:t>
      </w:r>
      <w:r w:rsidR="009A1C18" w:rsidRPr="009A1C18">
        <w:rPr>
          <w:rFonts w:eastAsia="Times New Roman" w:cstheme="minorHAnsi"/>
          <w:lang w:eastAsia="ar-SA"/>
        </w:rPr>
        <w:t>ze wskazanych lokalizacji, określonych w załączniku nr 1 do OPZ</w:t>
      </w:r>
      <w:r w:rsidR="009A1C18">
        <w:rPr>
          <w:rFonts w:eastAsia="Times New Roman" w:cstheme="minorHAnsi"/>
          <w:lang w:eastAsia="ar-SA"/>
        </w:rPr>
        <w:t>,</w:t>
      </w:r>
      <w:r w:rsidR="009A1C18" w:rsidRPr="009A1C18">
        <w:rPr>
          <w:rFonts w:eastAsia="Times New Roman" w:cstheme="minorHAnsi"/>
          <w:lang w:eastAsia="ar-SA"/>
        </w:rPr>
        <w:t xml:space="preserve"> </w:t>
      </w:r>
      <w:r w:rsidRPr="005452D2">
        <w:rPr>
          <w:rFonts w:eastAsia="Times New Roman" w:cstheme="minorHAnsi"/>
          <w:lang w:eastAsia="ar-SA"/>
        </w:rPr>
        <w:t>któr</w:t>
      </w:r>
      <w:r w:rsidR="00E37ADA">
        <w:rPr>
          <w:rFonts w:eastAsia="Times New Roman" w:cstheme="minorHAnsi"/>
          <w:lang w:eastAsia="ar-SA"/>
        </w:rPr>
        <w:t>e</w:t>
      </w:r>
      <w:r w:rsidRPr="005452D2">
        <w:rPr>
          <w:rFonts w:eastAsia="Times New Roman" w:cstheme="minorHAnsi"/>
          <w:lang w:eastAsia="ar-SA"/>
        </w:rPr>
        <w:t xml:space="preserve"> zgłaszan</w:t>
      </w:r>
      <w:r w:rsidR="00E37ADA">
        <w:rPr>
          <w:rFonts w:eastAsia="Times New Roman" w:cstheme="minorHAnsi"/>
          <w:lang w:eastAsia="ar-SA"/>
        </w:rPr>
        <w:t>e</w:t>
      </w:r>
      <w:r w:rsidRPr="005452D2">
        <w:rPr>
          <w:rFonts w:eastAsia="Times New Roman" w:cstheme="minorHAnsi"/>
          <w:lang w:eastAsia="ar-SA"/>
        </w:rPr>
        <w:t xml:space="preserve"> będ</w:t>
      </w:r>
      <w:r w:rsidR="00E37ADA">
        <w:rPr>
          <w:rFonts w:eastAsia="Times New Roman" w:cstheme="minorHAnsi"/>
          <w:lang w:eastAsia="ar-SA"/>
        </w:rPr>
        <w:t>ą</w:t>
      </w:r>
      <w:r w:rsidRPr="005452D2">
        <w:rPr>
          <w:rFonts w:eastAsia="Times New Roman" w:cstheme="minorHAnsi"/>
          <w:lang w:eastAsia="ar-SA"/>
        </w:rPr>
        <w:t xml:space="preserve"> przez Zamawiającego na wskazany przez Wykonawcę nr telefonu w dni robocze od poniedziałku do piątku w godz. 8.00 - 15.00. Przy czym przesyłki kurierskie</w:t>
      </w:r>
      <w:r w:rsidR="009A1C18">
        <w:rPr>
          <w:rFonts w:eastAsia="Times New Roman" w:cstheme="minorHAnsi"/>
          <w:lang w:eastAsia="ar-SA"/>
        </w:rPr>
        <w:t>:</w:t>
      </w:r>
    </w:p>
    <w:p w14:paraId="07C39043" w14:textId="440EB4F4" w:rsidR="009A1C18" w:rsidRPr="009A1C18" w:rsidRDefault="009A1C18" w:rsidP="009A1C18">
      <w:pPr>
        <w:pStyle w:val="Akapitzlist"/>
        <w:numPr>
          <w:ilvl w:val="0"/>
          <w:numId w:val="91"/>
        </w:numPr>
        <w:suppressAutoHyphens/>
        <w:autoSpaceDE w:val="0"/>
        <w:autoSpaceDN w:val="0"/>
        <w:spacing w:after="120" w:line="240" w:lineRule="auto"/>
        <w:jc w:val="both"/>
        <w:rPr>
          <w:rFonts w:eastAsia="Times New Roman" w:cstheme="minorHAnsi"/>
          <w:lang w:eastAsia="ar-SA"/>
        </w:rPr>
      </w:pPr>
      <w:r w:rsidRPr="009A1C18">
        <w:rPr>
          <w:rFonts w:eastAsia="Times New Roman" w:cstheme="minorHAnsi"/>
          <w:lang w:eastAsia="ar-SA"/>
        </w:rPr>
        <w:t>zgłoszon</w:t>
      </w:r>
      <w:r>
        <w:rPr>
          <w:rFonts w:eastAsia="Times New Roman" w:cstheme="minorHAnsi"/>
          <w:lang w:eastAsia="ar-SA"/>
        </w:rPr>
        <w:t>e</w:t>
      </w:r>
      <w:r w:rsidRPr="009A1C18">
        <w:rPr>
          <w:rFonts w:eastAsia="Times New Roman" w:cstheme="minorHAnsi"/>
          <w:lang w:eastAsia="ar-SA"/>
        </w:rPr>
        <w:t xml:space="preserve"> do odbioru do godz. 15,00 - odbiór tego samego dnia do godz. 16,00,</w:t>
      </w:r>
    </w:p>
    <w:p w14:paraId="00BD5DEC" w14:textId="0FFF5605" w:rsidR="002229B3" w:rsidRPr="00042A2E" w:rsidRDefault="009A1C18" w:rsidP="00042A2E">
      <w:pPr>
        <w:pStyle w:val="Akapitzlist"/>
        <w:numPr>
          <w:ilvl w:val="0"/>
          <w:numId w:val="91"/>
        </w:numPr>
        <w:suppressAutoHyphens/>
        <w:autoSpaceDE w:val="0"/>
        <w:autoSpaceDN w:val="0"/>
        <w:spacing w:after="120" w:line="240" w:lineRule="auto"/>
        <w:jc w:val="both"/>
        <w:rPr>
          <w:rFonts w:eastAsia="Times New Roman" w:cstheme="minorHAnsi"/>
          <w:lang w:eastAsia="ar-SA"/>
        </w:rPr>
      </w:pPr>
      <w:r w:rsidRPr="009A1C18">
        <w:rPr>
          <w:rFonts w:eastAsia="Times New Roman" w:cstheme="minorHAnsi"/>
          <w:lang w:eastAsia="ar-SA"/>
        </w:rPr>
        <w:t>zgłoszon</w:t>
      </w:r>
      <w:r>
        <w:rPr>
          <w:rFonts w:eastAsia="Times New Roman" w:cstheme="minorHAnsi"/>
          <w:lang w:eastAsia="ar-SA"/>
        </w:rPr>
        <w:t>e</w:t>
      </w:r>
      <w:r w:rsidRPr="009A1C18">
        <w:rPr>
          <w:rFonts w:eastAsia="Times New Roman" w:cstheme="minorHAnsi"/>
          <w:lang w:eastAsia="ar-SA"/>
        </w:rPr>
        <w:t xml:space="preserve"> do odbioru po godz. 15,00 - odbiór następnego dnia do godz. 9,00</w:t>
      </w:r>
      <w:r w:rsidR="002229B3" w:rsidRPr="00042A2E">
        <w:rPr>
          <w:rFonts w:eastAsia="Times New Roman" w:cstheme="minorHAnsi"/>
          <w:lang w:eastAsia="ar-SA"/>
        </w:rPr>
        <w:t>.</w:t>
      </w:r>
    </w:p>
    <w:p w14:paraId="688918DE" w14:textId="6F150891" w:rsidR="00B00BE1" w:rsidRPr="00042A2E" w:rsidRDefault="00B00BE1" w:rsidP="00B00BE1">
      <w:pPr>
        <w:numPr>
          <w:ilvl w:val="0"/>
          <w:numId w:val="67"/>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xml:space="preserve">Wykonawca zobowiązany będzie świadczyć usługi doręczenia przesyłek kurierskich </w:t>
      </w:r>
      <w:r w:rsidRPr="00042A2E">
        <w:rPr>
          <w:rFonts w:eastAsia="Times New Roman" w:cstheme="minorHAnsi"/>
          <w:lang w:eastAsia="ar-SA"/>
        </w:rPr>
        <w:br/>
        <w:t>i zwrotów niedoręczonych przesyłek do siedziby Zamawiającego, z której przesyłka została nadana,</w:t>
      </w:r>
    </w:p>
    <w:p w14:paraId="7F70ABEE" w14:textId="13535949"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Zamawiający ma prawo zlecić usługę innemu Wykonawcy o ile Wykonawca nie będzie wstanie zapewnić odbioru przesyłki zgodnie z terminami określonymi w pkt. 5</w:t>
      </w:r>
      <w:r w:rsidR="009A1C18">
        <w:rPr>
          <w:rFonts w:eastAsia="Times New Roman" w:cstheme="minorHAnsi"/>
          <w:lang w:eastAsia="ar-SA"/>
        </w:rPr>
        <w:t>a</w:t>
      </w:r>
      <w:r w:rsidRPr="00042A2E">
        <w:rPr>
          <w:rFonts w:eastAsia="Times New Roman" w:cstheme="minorHAnsi"/>
          <w:lang w:eastAsia="ar-SA"/>
        </w:rPr>
        <w:t>.</w:t>
      </w:r>
    </w:p>
    <w:p w14:paraId="2080B3F0"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xml:space="preserve">Świadczenie usług kurierskich wraz z odbiorem przesyłek dotyczy placówek PAIH SA wskazanych w </w:t>
      </w:r>
      <w:r w:rsidRPr="00BF6D84">
        <w:rPr>
          <w:rFonts w:eastAsia="Times New Roman" w:cstheme="minorHAnsi"/>
          <w:lang w:eastAsia="ar-SA"/>
        </w:rPr>
        <w:t>załączniku nr 1 do OPZ.</w:t>
      </w:r>
      <w:r w:rsidRPr="00042A2E">
        <w:rPr>
          <w:rFonts w:eastAsia="Times New Roman" w:cstheme="minorHAnsi"/>
          <w:lang w:eastAsia="ar-SA"/>
        </w:rPr>
        <w:t xml:space="preserve"> Zamawiający zastrzega sobie prawo zmiany liczby wskazanych placówek i ich lokalizacji. Zmiana ta nie będzie stanowiła zmiany umowy. Zamawiający o zmianie poinformuje Wykonawcę z 3 dniowym wyprzedzeniem.</w:t>
      </w:r>
    </w:p>
    <w:p w14:paraId="0483B603"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Wykonawca zobowiązany jest do świadczenia usługi dostarczania przesyłek do każdego wskazanego przez Zamawiającego adresu w Polsce i poza granicami kraju.</w:t>
      </w:r>
    </w:p>
    <w:p w14:paraId="4BEA50EE"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Nadawane przez Zamawiającego przesyłki, będą w przypadku nieobecności adresatów awizowane i dostarczane ponownie.</w:t>
      </w:r>
    </w:p>
    <w:p w14:paraId="772F8B01"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Wykonawca będzie doręczał do placówki Zamawiającego:</w:t>
      </w:r>
    </w:p>
    <w:p w14:paraId="75F4AFAE" w14:textId="77777777" w:rsidR="00B00BE1" w:rsidRPr="00042A2E" w:rsidRDefault="00B00BE1" w:rsidP="00B00BE1">
      <w:pPr>
        <w:numPr>
          <w:ilvl w:val="0"/>
          <w:numId w:val="62"/>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materiały służące do zapakowania przesyłki kurierskiej (kartony, papier, folia bąbelkowa, itp.),</w:t>
      </w:r>
    </w:p>
    <w:p w14:paraId="47048C0A" w14:textId="77777777" w:rsidR="00B00BE1" w:rsidRPr="00042A2E" w:rsidRDefault="00B00BE1" w:rsidP="00B00BE1">
      <w:pPr>
        <w:numPr>
          <w:ilvl w:val="0"/>
          <w:numId w:val="62"/>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druki wymagane przez Wykonawcę niezbędne do realizacji przedmiotu umowy, przy czym dla każdej przesyłki, Wykonawca dostarczał będzie niewypełnione lub wstępnie wypełnione wg dyspozycji Zamawiającego, nalepki adresowe – listy przewozowe z odpowiednią dla kontroli i rozliczeń ilością kopii,</w:t>
      </w:r>
    </w:p>
    <w:p w14:paraId="147D2FC8" w14:textId="77777777" w:rsidR="00B00BE1" w:rsidRPr="00042A2E" w:rsidRDefault="00B00BE1" w:rsidP="00B00BE1">
      <w:pPr>
        <w:numPr>
          <w:ilvl w:val="0"/>
          <w:numId w:val="62"/>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każdy list przewozowy ma posiadać unikatowy numer umożliwiający śledzenie przesyłek i ich identyfikację,</w:t>
      </w:r>
    </w:p>
    <w:p w14:paraId="219EBE76"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Kurier Wykonawcy po wypełnieniu nalepki adresowej – dowodu nadania przesyłki, potwierdzał będzie jej odbiór, pozostawiając kopię nalepki Zamawiającemu.</w:t>
      </w:r>
    </w:p>
    <w:p w14:paraId="61FD6E30"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xml:space="preserve">Wykonawca ma gwarantować, iż realizowana przez niego usługa będzie wykonywana </w:t>
      </w:r>
      <w:r w:rsidRPr="00042A2E">
        <w:rPr>
          <w:rFonts w:eastAsia="Times New Roman" w:cstheme="minorHAnsi"/>
          <w:lang w:eastAsia="ar-SA"/>
        </w:rPr>
        <w:br/>
        <w:t>w sposób maksymalnie ograniczający ryzyko zaginięcia lub uszkodzenia przesyłki, a zwłaszcza jej zmoczenia lub pogięcia. Zamawiający wymaga, aby:</w:t>
      </w:r>
    </w:p>
    <w:p w14:paraId="5278FF8D" w14:textId="77777777" w:rsidR="00B00BE1" w:rsidRPr="00042A2E" w:rsidRDefault="00B00BE1" w:rsidP="00B00BE1">
      <w:pPr>
        <w:numPr>
          <w:ilvl w:val="0"/>
          <w:numId w:val="66"/>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w przypadku uzyskania przez Zamawiającego informacji o występowaniu zakłóceń w realizacji zamówienia, Wykonawca na żądanie Zamawiającego niezwłocznie udzielał odpowiedzi na jakim etapie doręczania znajduje się przesyłka i podejmował stosowne do sytuacji działania,</w:t>
      </w:r>
    </w:p>
    <w:p w14:paraId="06F0B571" w14:textId="77777777" w:rsidR="00B00BE1" w:rsidRPr="00042A2E" w:rsidRDefault="00B00BE1" w:rsidP="00B00BE1">
      <w:pPr>
        <w:numPr>
          <w:ilvl w:val="0"/>
          <w:numId w:val="66"/>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przesyłki były doręczane w stanie nienaruszonym, przesyłki uszkodzone w czasie transportu wymagają dodatkowego zabezpieczenia na koszt Wykonawcy. W tych przypadkach Wykonawca ma obowiązek przekazania Zamawiającemu protokół opisujący uszkodzenie. Protokół ma być dostarczony Zamawiającemu w terminie 3 dni od dnia stwierdzenia, przez Wykonawcę, uszkodzenia przesyłki.</w:t>
      </w:r>
    </w:p>
    <w:p w14:paraId="5B6D7522"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Zapłata za wykonaną usługę nastąpi z dołu po zakończeniu okresu rozliczeniowego (miesiąca kalendarzowego) po dostarczeniu prawidłowo wystawionej Faktury VAT wraz ze specyfikacją dot. zrealizowanych usług, o której mowa w pkt. 16.</w:t>
      </w:r>
    </w:p>
    <w:p w14:paraId="11338554"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lastRenderedPageBreak/>
        <w:t>Zamawiający zastrzega sobie prawo wystąpienia o wystawienie odrębnie faktury dla określonego zadania-wysyłki.</w:t>
      </w:r>
    </w:p>
    <w:p w14:paraId="008E912E"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Zapłata za wykonane usługi na podstawie wystawianych faktur z załączoną specyfikacją nastąpi przelewem w terminie 30 dni od daty ich wystawienia.</w:t>
      </w:r>
    </w:p>
    <w:p w14:paraId="786444E2"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Wraz z fakturą Wykonawca ma dostarczać specyfikację zawierającą tabelaryczne dane dotyczące każdej przesyłki tj. – liczbę porządkową (liczbę paczek), unikatowy numer listu przewozowego, określenie nadawcy i odbiorcy, wagę i rodzaj przesyłki, cenę ustaloną w ofercie oraz datę nadania przesyłki (szczegóły zakres specyfikacji ustalony zostanie z Wykonawcą po podpisaniu umowy).</w:t>
      </w:r>
    </w:p>
    <w:p w14:paraId="39B394A1"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xml:space="preserve"> Wykonawca zobowiązany jest informować o procedurach umożliwiających uzyskiwanie przez Zamawiającego dodatkowych opustów po podpisaniu umowy.</w:t>
      </w:r>
    </w:p>
    <w:p w14:paraId="3959B38A" w14:textId="7632A50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 xml:space="preserve">Z tytułu niewykonania lub nienależytego wykonania usługi (zgubienie przesyłki, nie dostarczenie w terminie do adresata itp.), Zamawiający zastrzega sobie możliwość reklamacji. Reklamacje będą odbywać się zgodnie z obowiązującymi przepisami prawa, </w:t>
      </w:r>
      <w:r w:rsidRPr="00042A2E">
        <w:rPr>
          <w:rFonts w:eastAsia="Times New Roman" w:cstheme="minorHAnsi"/>
          <w:lang w:eastAsia="ar-SA"/>
        </w:rPr>
        <w:br/>
        <w:t>w szczególności przepisami ustawy Prawo Pocztowe oraz Rozporządzenia Ministra Administracji i Cyfryzacji z dnia 26 listopada 2013 r. (</w:t>
      </w:r>
      <w:r w:rsidR="00E37ADA">
        <w:rPr>
          <w:rFonts w:eastAsia="Times New Roman" w:cstheme="minorHAnsi"/>
          <w:lang w:eastAsia="ar-SA"/>
        </w:rPr>
        <w:t>tj.</w:t>
      </w:r>
      <w:r w:rsidR="003802CE">
        <w:rPr>
          <w:rFonts w:eastAsia="Times New Roman" w:cstheme="minorHAnsi"/>
          <w:lang w:eastAsia="ar-SA"/>
        </w:rPr>
        <w:t xml:space="preserve"> </w:t>
      </w:r>
      <w:r w:rsidRPr="00042A2E">
        <w:rPr>
          <w:rFonts w:eastAsia="Times New Roman" w:cstheme="minorHAnsi"/>
          <w:lang w:eastAsia="ar-SA"/>
        </w:rPr>
        <w:t>DZ.U. z 201</w:t>
      </w:r>
      <w:r w:rsidR="00E37ADA">
        <w:rPr>
          <w:rFonts w:eastAsia="Times New Roman" w:cstheme="minorHAnsi"/>
          <w:lang w:eastAsia="ar-SA"/>
        </w:rPr>
        <w:t>8</w:t>
      </w:r>
      <w:r w:rsidRPr="00042A2E">
        <w:rPr>
          <w:rFonts w:eastAsia="Times New Roman" w:cstheme="minorHAnsi"/>
          <w:lang w:eastAsia="ar-SA"/>
        </w:rPr>
        <w:t xml:space="preserve">r. poz. </w:t>
      </w:r>
      <w:r w:rsidR="00E37ADA">
        <w:rPr>
          <w:rFonts w:eastAsia="Times New Roman" w:cstheme="minorHAnsi"/>
          <w:lang w:eastAsia="ar-SA"/>
        </w:rPr>
        <w:t>421</w:t>
      </w:r>
      <w:r w:rsidRPr="00042A2E">
        <w:rPr>
          <w:rFonts w:eastAsia="Times New Roman" w:cstheme="minorHAnsi"/>
          <w:lang w:eastAsia="ar-SA"/>
        </w:rPr>
        <w:t xml:space="preserve"> w sprawie reklamacji usługi pocztowej. W sprawach nieuregulowanych tymi przepisami stosuje się odpowiednio przepisy Kodeksu Cywilnego.</w:t>
      </w:r>
    </w:p>
    <w:p w14:paraId="414980D0" w14:textId="77777777" w:rsidR="00B00BE1" w:rsidRPr="00042A2E" w:rsidRDefault="00B00BE1" w:rsidP="00B00BE1">
      <w:pPr>
        <w:numPr>
          <w:ilvl w:val="0"/>
          <w:numId w:val="6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Zgodnie z oświadczeniem złożonym w Ofercie, Wykonawca zapewnia, za pośrednictwem strony internetowej, elektroniczny system umożliwiający śledzenie i dokładne określenie statusów przesyłek kurierskich, na podstawie nadanego im przez Wykonawcę numeru nadawczego. Jednocześnie Zamawiający wymaga, by system ten umożliwiał Zamawiającemu lub/i adresatowi, nadanej przez Zamawiającego przesyłki, dostęp, za pośrednictwem wskazanej przez Wykonawcę strony internetowej, do statusu przesyłek.</w:t>
      </w:r>
    </w:p>
    <w:p w14:paraId="3BDF7092" w14:textId="3D80F6DE" w:rsidR="00B00BE1" w:rsidRPr="009D6C76" w:rsidRDefault="00B00BE1" w:rsidP="00E37ADA">
      <w:pPr>
        <w:numPr>
          <w:ilvl w:val="0"/>
          <w:numId w:val="68"/>
        </w:numPr>
        <w:suppressAutoHyphens/>
        <w:autoSpaceDE w:val="0"/>
        <w:autoSpaceDN w:val="0"/>
        <w:spacing w:after="120" w:line="240" w:lineRule="auto"/>
        <w:jc w:val="both"/>
        <w:rPr>
          <w:rFonts w:eastAsia="Times New Roman" w:cstheme="minorHAnsi"/>
          <w:lang w:eastAsia="ar-SA"/>
        </w:rPr>
      </w:pPr>
      <w:r w:rsidRPr="009D6C76">
        <w:rPr>
          <w:rFonts w:eastAsia="Times New Roman" w:cstheme="minorHAnsi"/>
          <w:lang w:eastAsia="ar-SA"/>
        </w:rPr>
        <w:t xml:space="preserve">Wykonawca zobowiązany jest do zachowania w tajemnicy wszelkich informacji uzyskanych w związku z wykonywaniem ww. usługi, a w szczególności: </w:t>
      </w:r>
      <w:r w:rsidR="00E37ADA" w:rsidRPr="009D6C76">
        <w:rPr>
          <w:rFonts w:eastAsia="Times New Roman" w:cstheme="minorHAnsi"/>
          <w:lang w:eastAsia="ar-SA"/>
        </w:rPr>
        <w:t xml:space="preserve">Rozporządzenia Parlamentu Europejskiego i Rady (UE) 2016/679 z dnia 27 kwietnia 2016 r.  w sprawie ochrony osób fizycznych w związku z przetwarzaniem danych osobowych i w sprawie swobodnego przepływu takich danych oraz uchylenia dyrektywy 95/46/WE </w:t>
      </w:r>
      <w:r w:rsidRPr="009D6C76">
        <w:rPr>
          <w:rFonts w:eastAsia="Times New Roman" w:cstheme="minorHAnsi"/>
          <w:lang w:eastAsia="ar-SA"/>
        </w:rPr>
        <w:t xml:space="preserve">− ochrony danych osobowych wynikających z ustawy z dnia </w:t>
      </w:r>
      <w:r w:rsidR="00E37ADA" w:rsidRPr="009D6C76">
        <w:rPr>
          <w:rFonts w:eastAsia="Times New Roman" w:cstheme="minorHAnsi"/>
          <w:lang w:eastAsia="ar-SA"/>
        </w:rPr>
        <w:t>10</w:t>
      </w:r>
      <w:r w:rsidRPr="009D6C76">
        <w:rPr>
          <w:rFonts w:eastAsia="Times New Roman" w:cstheme="minorHAnsi"/>
          <w:lang w:eastAsia="ar-SA"/>
        </w:rPr>
        <w:t xml:space="preserve"> </w:t>
      </w:r>
      <w:r w:rsidR="00E37ADA" w:rsidRPr="009D6C76">
        <w:rPr>
          <w:rFonts w:eastAsia="Times New Roman" w:cstheme="minorHAnsi"/>
          <w:lang w:eastAsia="ar-SA"/>
        </w:rPr>
        <w:t xml:space="preserve"> maja</w:t>
      </w:r>
      <w:r w:rsidRPr="009D6C76">
        <w:rPr>
          <w:rFonts w:eastAsia="Times New Roman" w:cstheme="minorHAnsi"/>
          <w:lang w:eastAsia="ar-SA"/>
        </w:rPr>
        <w:t xml:space="preserve"> </w:t>
      </w:r>
      <w:r w:rsidR="00E37ADA" w:rsidRPr="009D6C76">
        <w:rPr>
          <w:rFonts w:eastAsia="Times New Roman" w:cstheme="minorHAnsi"/>
          <w:lang w:eastAsia="ar-SA"/>
        </w:rPr>
        <w:t xml:space="preserve">2018 </w:t>
      </w:r>
      <w:r w:rsidRPr="009D6C76">
        <w:rPr>
          <w:rFonts w:eastAsia="Times New Roman" w:cstheme="minorHAnsi"/>
          <w:lang w:eastAsia="ar-SA"/>
        </w:rPr>
        <w:t>r., o ochronie danych osobowych (</w:t>
      </w:r>
      <w:proofErr w:type="spellStart"/>
      <w:r w:rsidRPr="009D6C76">
        <w:rPr>
          <w:rFonts w:eastAsia="Times New Roman" w:cstheme="minorHAnsi"/>
          <w:lang w:eastAsia="ar-SA"/>
        </w:rPr>
        <w:t>t.j</w:t>
      </w:r>
      <w:proofErr w:type="spellEnd"/>
      <w:r w:rsidRPr="009D6C76">
        <w:rPr>
          <w:rFonts w:eastAsia="Times New Roman" w:cstheme="minorHAnsi"/>
          <w:lang w:eastAsia="ar-SA"/>
        </w:rPr>
        <w:t xml:space="preserve">. Dz. U. z 2015r., poz. 2135 z </w:t>
      </w:r>
      <w:proofErr w:type="spellStart"/>
      <w:r w:rsidRPr="009D6C76">
        <w:rPr>
          <w:rFonts w:eastAsia="Times New Roman" w:cstheme="minorHAnsi"/>
          <w:lang w:eastAsia="ar-SA"/>
        </w:rPr>
        <w:t>późn</w:t>
      </w:r>
      <w:proofErr w:type="spellEnd"/>
      <w:r w:rsidRPr="009D6C76">
        <w:rPr>
          <w:rFonts w:eastAsia="Times New Roman" w:cstheme="minorHAnsi"/>
          <w:lang w:eastAsia="ar-SA"/>
        </w:rPr>
        <w:t>. zm.)</w:t>
      </w:r>
    </w:p>
    <w:p w14:paraId="05EE760C" w14:textId="77777777" w:rsidR="00B00BE1" w:rsidRPr="00042A2E" w:rsidRDefault="00B00BE1" w:rsidP="00B00BE1">
      <w:pPr>
        <w:numPr>
          <w:ilvl w:val="0"/>
          <w:numId w:val="5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wynikających z ustawy z dnia 05 sierpnia 2010r. o ochronie informacji niejawnych (</w:t>
      </w:r>
      <w:proofErr w:type="spellStart"/>
      <w:r w:rsidRPr="00042A2E">
        <w:rPr>
          <w:rFonts w:eastAsia="Times New Roman" w:cstheme="minorHAnsi"/>
          <w:lang w:eastAsia="ar-SA"/>
        </w:rPr>
        <w:t>t.j</w:t>
      </w:r>
      <w:proofErr w:type="spellEnd"/>
      <w:r w:rsidRPr="00042A2E">
        <w:rPr>
          <w:rFonts w:eastAsia="Times New Roman" w:cstheme="minorHAnsi"/>
          <w:lang w:eastAsia="ar-SA"/>
        </w:rPr>
        <w:t xml:space="preserve">. Dz.U. z 2010 r. nr 182, poz. 1228 z </w:t>
      </w:r>
      <w:proofErr w:type="spellStart"/>
      <w:r w:rsidRPr="00042A2E">
        <w:rPr>
          <w:rFonts w:eastAsia="Times New Roman" w:cstheme="minorHAnsi"/>
          <w:lang w:eastAsia="ar-SA"/>
        </w:rPr>
        <w:t>późn</w:t>
      </w:r>
      <w:proofErr w:type="spellEnd"/>
      <w:r w:rsidRPr="00042A2E">
        <w:rPr>
          <w:rFonts w:eastAsia="Times New Roman" w:cstheme="minorHAnsi"/>
          <w:lang w:eastAsia="ar-SA"/>
        </w:rPr>
        <w:t xml:space="preserve">. </w:t>
      </w:r>
      <w:proofErr w:type="spellStart"/>
      <w:r w:rsidRPr="00042A2E">
        <w:rPr>
          <w:rFonts w:eastAsia="Times New Roman" w:cstheme="minorHAnsi"/>
          <w:lang w:eastAsia="ar-SA"/>
        </w:rPr>
        <w:t>zm</w:t>
      </w:r>
      <w:proofErr w:type="spellEnd"/>
      <w:r w:rsidRPr="00042A2E">
        <w:rPr>
          <w:rFonts w:eastAsia="Times New Roman" w:cstheme="minorHAnsi"/>
          <w:lang w:eastAsia="ar-SA"/>
        </w:rPr>
        <w:t>),</w:t>
      </w:r>
    </w:p>
    <w:p w14:paraId="28335824" w14:textId="5BEBE7D3" w:rsidR="00B00BE1" w:rsidRPr="00042A2E" w:rsidRDefault="00B00BE1" w:rsidP="00B00BE1">
      <w:pPr>
        <w:numPr>
          <w:ilvl w:val="0"/>
          <w:numId w:val="58"/>
        </w:numPr>
        <w:suppressAutoHyphens/>
        <w:autoSpaceDE w:val="0"/>
        <w:autoSpaceDN w:val="0"/>
        <w:spacing w:after="120" w:line="240" w:lineRule="auto"/>
        <w:jc w:val="both"/>
        <w:rPr>
          <w:rFonts w:eastAsia="Times New Roman" w:cstheme="minorHAnsi"/>
          <w:lang w:eastAsia="ar-SA"/>
        </w:rPr>
      </w:pPr>
      <w:r w:rsidRPr="00042A2E">
        <w:rPr>
          <w:rFonts w:eastAsia="Times New Roman" w:cstheme="minorHAnsi"/>
          <w:lang w:eastAsia="ar-SA"/>
        </w:rPr>
        <w:t>wynikających z ustawy Prawo pocztowe (</w:t>
      </w:r>
      <w:r w:rsidR="00E37ADA">
        <w:rPr>
          <w:rFonts w:eastAsia="Times New Roman" w:cstheme="minorHAnsi"/>
          <w:lang w:eastAsia="ar-SA"/>
        </w:rPr>
        <w:t xml:space="preserve">tj. </w:t>
      </w:r>
      <w:r w:rsidRPr="00042A2E">
        <w:rPr>
          <w:rFonts w:eastAsia="Times New Roman" w:cstheme="minorHAnsi"/>
          <w:lang w:eastAsia="ar-SA"/>
        </w:rPr>
        <w:t>Dz. U. z 201</w:t>
      </w:r>
      <w:r w:rsidR="00E37ADA">
        <w:rPr>
          <w:rFonts w:eastAsia="Times New Roman" w:cstheme="minorHAnsi"/>
          <w:lang w:eastAsia="ar-SA"/>
        </w:rPr>
        <w:t>8</w:t>
      </w:r>
      <w:r w:rsidRPr="00042A2E">
        <w:rPr>
          <w:rFonts w:eastAsia="Times New Roman" w:cstheme="minorHAnsi"/>
          <w:lang w:eastAsia="ar-SA"/>
        </w:rPr>
        <w:t xml:space="preserve">, poz. </w:t>
      </w:r>
      <w:r w:rsidR="00E37ADA">
        <w:rPr>
          <w:rFonts w:eastAsia="Times New Roman" w:cstheme="minorHAnsi"/>
          <w:lang w:eastAsia="ar-SA"/>
        </w:rPr>
        <w:t>2188</w:t>
      </w:r>
      <w:r w:rsidRPr="00042A2E">
        <w:rPr>
          <w:rFonts w:eastAsia="Times New Roman" w:cstheme="minorHAnsi"/>
          <w:lang w:eastAsia="ar-SA"/>
        </w:rPr>
        <w:t xml:space="preserve"> art. 41, ze zm.),</w:t>
      </w:r>
    </w:p>
    <w:p w14:paraId="7F023016" w14:textId="13624784" w:rsidR="00B00BE1" w:rsidRPr="00E37ADA" w:rsidRDefault="00B00BE1" w:rsidP="00EF1A8A">
      <w:pPr>
        <w:numPr>
          <w:ilvl w:val="0"/>
          <w:numId w:val="58"/>
        </w:numPr>
        <w:suppressAutoHyphens/>
        <w:autoSpaceDE w:val="0"/>
        <w:autoSpaceDN w:val="0"/>
        <w:spacing w:after="120" w:line="240" w:lineRule="auto"/>
        <w:jc w:val="both"/>
        <w:rPr>
          <w:rFonts w:eastAsia="Times New Roman" w:cstheme="minorHAnsi"/>
          <w:b/>
          <w:lang w:eastAsia="ar-SA"/>
        </w:rPr>
      </w:pPr>
      <w:r w:rsidRPr="00042A2E">
        <w:rPr>
          <w:rFonts w:eastAsia="Times New Roman" w:cstheme="minorHAnsi"/>
          <w:lang w:eastAsia="ar-SA"/>
        </w:rPr>
        <w:t xml:space="preserve">podstawą przetwarzania przez Operatora pocztowego danych osobowych niezbędnych do realizacji przedmiotu Umowy jest art. 42 Ustawy z dnia 23 listopada 2012 r. Prawo pocztowe. Z chwilą otrzymania danych osobowych, Operator pocztowy staje się ich administratorem </w:t>
      </w:r>
      <w:r w:rsidRPr="00042A2E">
        <w:rPr>
          <w:rFonts w:eastAsia="Times New Roman" w:cstheme="minorHAnsi"/>
          <w:lang w:eastAsia="ar-SA"/>
        </w:rPr>
        <w:br/>
        <w:t xml:space="preserve">w rozumieniu </w:t>
      </w:r>
      <w:r w:rsidR="00E37ADA">
        <w:rPr>
          <w:rFonts w:eastAsia="Times New Roman" w:cstheme="minorHAnsi"/>
          <w:lang w:eastAsia="ar-SA"/>
        </w:rPr>
        <w:t xml:space="preserve"> Art.13 </w:t>
      </w:r>
      <w:r w:rsidR="00E37ADA" w:rsidRPr="00E37ADA">
        <w:t xml:space="preserve"> </w:t>
      </w:r>
      <w:r w:rsidR="00E37ADA" w:rsidRPr="00E37ADA">
        <w:rPr>
          <w:rFonts w:eastAsia="Times New Roman" w:cstheme="minorHAnsi"/>
          <w:lang w:eastAsia="ar-SA"/>
        </w:rPr>
        <w:t>Rozporządzenia Parlamentu Europejskiego i Rady (UE) 2016/679 z dnia 27 kwietnia 2016 r.  w sprawie ochrony osób fizycznych w związku z przetwarzaniem danych osobowych i w sprawie swobodnego przepływu takich danych oraz uchylenia dyrektywy 95/46/WE</w:t>
      </w:r>
      <w:bookmarkEnd w:id="3"/>
    </w:p>
    <w:p w14:paraId="6029D123" w14:textId="77777777" w:rsidR="00FD13AB" w:rsidRDefault="00FD13AB" w:rsidP="008F3D6E">
      <w:pPr>
        <w:suppressAutoHyphens/>
        <w:autoSpaceDE w:val="0"/>
        <w:autoSpaceDN w:val="0"/>
        <w:spacing w:after="120" w:line="240" w:lineRule="auto"/>
        <w:jc w:val="both"/>
        <w:rPr>
          <w:rFonts w:eastAsia="Times New Roman" w:cstheme="minorHAnsi"/>
          <w:b/>
          <w:lang w:eastAsia="ar-SA"/>
        </w:rPr>
      </w:pPr>
      <w:bookmarkStart w:id="6" w:name="_Hlk532381405"/>
    </w:p>
    <w:p w14:paraId="02BC837F" w14:textId="6B52BD01" w:rsidR="008F3D6E" w:rsidRPr="000D429A" w:rsidRDefault="008F3D6E" w:rsidP="008F3D6E">
      <w:pPr>
        <w:suppressAutoHyphens/>
        <w:autoSpaceDE w:val="0"/>
        <w:autoSpaceDN w:val="0"/>
        <w:spacing w:after="120" w:line="240" w:lineRule="auto"/>
        <w:jc w:val="both"/>
        <w:rPr>
          <w:rFonts w:eastAsia="Times New Roman" w:cstheme="minorHAnsi"/>
          <w:b/>
          <w:lang w:eastAsia="ar-SA"/>
        </w:rPr>
      </w:pPr>
      <w:r w:rsidRPr="000D429A">
        <w:rPr>
          <w:rFonts w:eastAsia="Times New Roman" w:cstheme="minorHAnsi"/>
          <w:b/>
          <w:lang w:eastAsia="ar-SA"/>
        </w:rPr>
        <w:t>Nazwa i kod Wspólnego Słownika Zamówień (CPV):</w:t>
      </w:r>
    </w:p>
    <w:bookmarkEnd w:id="6"/>
    <w:p w14:paraId="6DBA0412" w14:textId="1D15E083" w:rsidR="002229B3" w:rsidRPr="002229B3" w:rsidRDefault="002229B3" w:rsidP="002229B3">
      <w:pPr>
        <w:suppressAutoHyphens/>
        <w:autoSpaceDE w:val="0"/>
        <w:autoSpaceDN w:val="0"/>
        <w:spacing w:after="120" w:line="240" w:lineRule="auto"/>
        <w:jc w:val="both"/>
        <w:rPr>
          <w:rFonts w:eastAsia="Times New Roman" w:cstheme="minorHAnsi"/>
          <w:color w:val="000000" w:themeColor="text1"/>
          <w:lang w:eastAsia="ar-SA"/>
        </w:rPr>
      </w:pPr>
      <w:r w:rsidRPr="002229B3">
        <w:rPr>
          <w:rFonts w:eastAsia="Times New Roman" w:cstheme="minorHAnsi"/>
          <w:color w:val="000000" w:themeColor="text1"/>
          <w:lang w:eastAsia="ar-SA"/>
        </w:rPr>
        <w:t>64100000-7 - usługi pocztowe i kurierskie</w:t>
      </w:r>
      <w:r w:rsidR="00FD13AB">
        <w:rPr>
          <w:rFonts w:eastAsia="Times New Roman" w:cstheme="minorHAnsi"/>
          <w:color w:val="000000" w:themeColor="text1"/>
          <w:lang w:eastAsia="ar-SA"/>
        </w:rPr>
        <w:t>.</w:t>
      </w:r>
    </w:p>
    <w:p w14:paraId="3D0986C1" w14:textId="3183602C" w:rsidR="002229B3" w:rsidRDefault="002229B3" w:rsidP="002229B3">
      <w:pPr>
        <w:suppressAutoHyphens/>
        <w:autoSpaceDE w:val="0"/>
        <w:autoSpaceDN w:val="0"/>
        <w:spacing w:after="120" w:line="240" w:lineRule="auto"/>
        <w:jc w:val="both"/>
        <w:rPr>
          <w:rFonts w:eastAsia="Times New Roman" w:cstheme="minorHAnsi"/>
          <w:color w:val="000000" w:themeColor="text1"/>
          <w:lang w:eastAsia="ar-SA"/>
        </w:rPr>
      </w:pPr>
    </w:p>
    <w:p w14:paraId="180D4B75" w14:textId="328035CF" w:rsidR="002229B3" w:rsidRPr="002229B3" w:rsidRDefault="002229B3" w:rsidP="002229B3">
      <w:pPr>
        <w:suppressAutoHyphens/>
        <w:autoSpaceDE w:val="0"/>
        <w:autoSpaceDN w:val="0"/>
        <w:spacing w:after="120" w:line="240" w:lineRule="auto"/>
        <w:jc w:val="both"/>
        <w:rPr>
          <w:rFonts w:eastAsia="Times New Roman" w:cstheme="minorHAnsi"/>
          <w:color w:val="000000" w:themeColor="text1"/>
          <w:lang w:eastAsia="ar-SA"/>
        </w:rPr>
      </w:pPr>
      <w:r>
        <w:rPr>
          <w:rFonts w:eastAsia="Times New Roman" w:cstheme="minorHAnsi"/>
          <w:color w:val="000000" w:themeColor="text1"/>
          <w:lang w:eastAsia="ar-SA"/>
        </w:rPr>
        <w:lastRenderedPageBreak/>
        <w:t>Postanowienia ogólne dotyczące przedmiotu zamówienia</w:t>
      </w:r>
      <w:r w:rsidR="003D3761">
        <w:rPr>
          <w:rFonts w:eastAsia="Times New Roman" w:cstheme="minorHAnsi"/>
          <w:color w:val="000000" w:themeColor="text1"/>
          <w:lang w:eastAsia="ar-SA"/>
        </w:rPr>
        <w:t xml:space="preserve"> (Część I </w:t>
      </w:r>
      <w:proofErr w:type="spellStart"/>
      <w:r w:rsidR="003D3761">
        <w:rPr>
          <w:rFonts w:eastAsia="Times New Roman" w:cstheme="minorHAnsi"/>
          <w:color w:val="000000" w:themeColor="text1"/>
          <w:lang w:eastAsia="ar-SA"/>
        </w:rPr>
        <w:t>i</w:t>
      </w:r>
      <w:proofErr w:type="spellEnd"/>
      <w:r w:rsidR="003D3761">
        <w:rPr>
          <w:rFonts w:eastAsia="Times New Roman" w:cstheme="minorHAnsi"/>
          <w:color w:val="000000" w:themeColor="text1"/>
          <w:lang w:eastAsia="ar-SA"/>
        </w:rPr>
        <w:t xml:space="preserve"> Część II)</w:t>
      </w:r>
      <w:r>
        <w:rPr>
          <w:rFonts w:eastAsia="Times New Roman" w:cstheme="minorHAnsi"/>
          <w:color w:val="000000" w:themeColor="text1"/>
          <w:lang w:eastAsia="ar-SA"/>
        </w:rPr>
        <w:t>:</w:t>
      </w:r>
    </w:p>
    <w:p w14:paraId="054C066E" w14:textId="0F296595" w:rsidR="002229B3" w:rsidRPr="00EA10AA" w:rsidRDefault="002229B3" w:rsidP="002229B3">
      <w:pPr>
        <w:numPr>
          <w:ilvl w:val="1"/>
          <w:numId w:val="69"/>
        </w:numPr>
        <w:suppressAutoHyphens/>
        <w:autoSpaceDE w:val="0"/>
        <w:autoSpaceDN w:val="0"/>
        <w:spacing w:after="120" w:line="240" w:lineRule="auto"/>
        <w:jc w:val="both"/>
        <w:rPr>
          <w:rFonts w:eastAsia="Times New Roman" w:cstheme="minorHAnsi"/>
          <w:color w:val="000000" w:themeColor="text1"/>
          <w:lang w:eastAsia="ar-SA"/>
        </w:rPr>
      </w:pPr>
      <w:r w:rsidRPr="00EA10AA">
        <w:rPr>
          <w:rFonts w:eastAsia="Times New Roman" w:cstheme="minorHAnsi"/>
          <w:color w:val="000000" w:themeColor="text1"/>
          <w:lang w:eastAsia="ar-SA"/>
        </w:rPr>
        <w:t>Zamawiający dopuszcza składanie ofert częściowych.</w:t>
      </w:r>
    </w:p>
    <w:p w14:paraId="69F7E8F0" w14:textId="77777777" w:rsidR="00FE3379" w:rsidRPr="00EA10AA" w:rsidRDefault="00FE3379" w:rsidP="00FE3379">
      <w:pPr>
        <w:numPr>
          <w:ilvl w:val="1"/>
          <w:numId w:val="69"/>
        </w:numPr>
        <w:suppressAutoHyphens/>
        <w:autoSpaceDE w:val="0"/>
        <w:autoSpaceDN w:val="0"/>
        <w:spacing w:after="120" w:line="240" w:lineRule="auto"/>
        <w:jc w:val="both"/>
        <w:rPr>
          <w:rFonts w:eastAsia="Times New Roman" w:cstheme="minorHAnsi"/>
          <w:color w:val="000000" w:themeColor="text1"/>
          <w:lang w:eastAsia="ar-SA"/>
        </w:rPr>
      </w:pPr>
      <w:r w:rsidRPr="00EA10AA">
        <w:rPr>
          <w:rFonts w:eastAsia="Times New Roman" w:cstheme="minorHAnsi"/>
          <w:color w:val="000000" w:themeColor="text1"/>
          <w:lang w:eastAsia="ar-SA"/>
        </w:rPr>
        <w:t xml:space="preserve">Wykonawca jest zobowiązany do wskazania w ofercie tych części zamówienia, których wykonanie zamierza powierzyć podwykonawcom, i podania przez Wykonawcę firm podwykonawców. W przypadku nie wskazania części zamówienia, których wykonanie Wykonawca zamierza powierzyć podwykonawcom i firm podwykonawców, przyjmuje się, iż przedmiot zamówienia zostanie w całości wykonany samodzielnie przez Wykonawcę. </w:t>
      </w:r>
    </w:p>
    <w:p w14:paraId="66B03C64" w14:textId="77777777" w:rsidR="00FE3379" w:rsidRPr="00EA10AA" w:rsidRDefault="00FE3379" w:rsidP="00FE3379">
      <w:pPr>
        <w:numPr>
          <w:ilvl w:val="1"/>
          <w:numId w:val="69"/>
        </w:numPr>
        <w:suppressAutoHyphens/>
        <w:autoSpaceDE w:val="0"/>
        <w:autoSpaceDN w:val="0"/>
        <w:spacing w:after="120" w:line="240" w:lineRule="auto"/>
        <w:jc w:val="both"/>
        <w:rPr>
          <w:rFonts w:eastAsia="Times New Roman" w:cstheme="minorHAnsi"/>
          <w:color w:val="000000" w:themeColor="text1"/>
          <w:lang w:eastAsia="ar-SA"/>
        </w:rPr>
      </w:pPr>
      <w:r w:rsidRPr="00EA10AA">
        <w:rPr>
          <w:rFonts w:eastAsia="Times New Roman" w:cstheme="minorHAnsi"/>
          <w:color w:val="000000" w:themeColor="text1"/>
          <w:lang w:eastAsia="ar-SA"/>
        </w:rPr>
        <w:t xml:space="preserve">Jeżeli zmiana albo rezygnacja z podwykonawcy dotyczy podmiotu, na którego zasoby Wykonawca powoływał się, na zasadach określonych w art. 22a ust. 1 ustawy </w:t>
      </w:r>
      <w:proofErr w:type="spellStart"/>
      <w:r w:rsidRPr="00EA10AA">
        <w:rPr>
          <w:rFonts w:eastAsia="Times New Roman" w:cstheme="minorHAnsi"/>
          <w:color w:val="000000" w:themeColor="text1"/>
          <w:lang w:eastAsia="ar-SA"/>
        </w:rPr>
        <w:t>Pzp</w:t>
      </w:r>
      <w:proofErr w:type="spellEnd"/>
      <w:r w:rsidRPr="00EA10AA">
        <w:rPr>
          <w:rFonts w:eastAsia="Times New Roman" w:cstheme="minorHAnsi"/>
          <w:color w:val="000000" w:themeColor="text1"/>
          <w:lang w:eastAsia="ar-SA"/>
        </w:rPr>
        <w:t>, w celu wykazania spełniania warunków udziału w postępowaniu, Wykonawca jest obowiązany wykazać Zamawiającemu, że proponowany inny podwykonawca lub Wykonawca samodzielnie spełnia je w stopniu nie mniejszym niż podwykonawca, na którego zasoby wykonawca powoływał się w trakcie postępowania o udzielenie zamówienia.</w:t>
      </w:r>
    </w:p>
    <w:p w14:paraId="422AB157" w14:textId="1209B62D" w:rsidR="00FE3379" w:rsidRPr="00EA10AA" w:rsidRDefault="00FE3379" w:rsidP="00FE3379">
      <w:pPr>
        <w:numPr>
          <w:ilvl w:val="1"/>
          <w:numId w:val="69"/>
        </w:numPr>
        <w:suppressAutoHyphens/>
        <w:autoSpaceDE w:val="0"/>
        <w:autoSpaceDN w:val="0"/>
        <w:spacing w:after="120" w:line="240" w:lineRule="auto"/>
        <w:jc w:val="both"/>
        <w:rPr>
          <w:rFonts w:eastAsia="Times New Roman" w:cstheme="minorHAnsi"/>
          <w:color w:val="000000" w:themeColor="text1"/>
          <w:lang w:eastAsia="ar-SA"/>
        </w:rPr>
      </w:pPr>
      <w:r w:rsidRPr="00EA10AA">
        <w:rPr>
          <w:rFonts w:eastAsia="Times New Roman" w:cstheme="minorHAnsi"/>
          <w:color w:val="000000" w:themeColor="text1"/>
          <w:lang w:eastAsia="ar-SA"/>
        </w:rPr>
        <w:t xml:space="preserve">Powierzenie wykonania części zamówienia podwykonawcom nie zwalnia wykonawcy </w:t>
      </w:r>
      <w:r w:rsidRPr="00EA10AA">
        <w:rPr>
          <w:rFonts w:eastAsia="Times New Roman" w:cstheme="minorHAnsi"/>
          <w:color w:val="000000" w:themeColor="text1"/>
          <w:lang w:eastAsia="ar-SA"/>
        </w:rPr>
        <w:br/>
        <w:t>z odpowiedzialności za należyte wykonanie tego zamówienia.</w:t>
      </w:r>
    </w:p>
    <w:p w14:paraId="5B3C4ACC" w14:textId="58D2205B" w:rsidR="005866D0" w:rsidRPr="00EA10AA" w:rsidRDefault="005866D0">
      <w:pPr>
        <w:numPr>
          <w:ilvl w:val="1"/>
          <w:numId w:val="69"/>
        </w:numPr>
        <w:suppressAutoHyphens/>
        <w:autoSpaceDE w:val="0"/>
        <w:autoSpaceDN w:val="0"/>
        <w:spacing w:after="120" w:line="240" w:lineRule="auto"/>
        <w:jc w:val="both"/>
        <w:rPr>
          <w:rFonts w:eastAsia="Times New Roman" w:cstheme="minorHAnsi"/>
          <w:color w:val="000000" w:themeColor="text1"/>
          <w:lang w:eastAsia="ar-SA"/>
        </w:rPr>
      </w:pPr>
      <w:r w:rsidRPr="00EA10AA">
        <w:rPr>
          <w:rFonts w:eastAsia="Times New Roman" w:cstheme="minorHAnsi"/>
          <w:color w:val="000000" w:themeColor="text1"/>
          <w:lang w:eastAsia="ar-SA"/>
        </w:rPr>
        <w:t xml:space="preserve">UWAGA: Zamawiający zastrzega, iż w przypadku każdej z części zamówienia, w stosunku do treści złożonej oferty, na podstawie której dokonano wyboru Wykonawcy, istnieje możliwość zmiany w zakresie liczby wysyłanych przesyłek danego rodzaju, ich wagi oraz miejsca wysyłki, np. Zamawiający wyśle mniej listów ekonomicznych, a więcej listów poleconych, mniej przesyłek powyżej 350g a więcej powyżej 500g (dotyczy różnej gramatury), mniej przesyłek nierejestrowanych, a więcej rejestrowanych, więcej przesyłek krajowych, a mniej zagranicznych albo też mniej przesyłek (paczek) do 1 kg, a więcej powyżej np. 2 kg. Ceny jednostkowe za wysyłkę poszczególnych przesyłek naliczane będą zgodnie z ofertą Wykonawcy. </w:t>
      </w:r>
      <w:bookmarkStart w:id="7" w:name="_Hlk531773999"/>
      <w:r w:rsidRPr="00EA10AA">
        <w:rPr>
          <w:rFonts w:eastAsia="Times New Roman" w:cstheme="minorHAnsi"/>
          <w:color w:val="000000" w:themeColor="text1"/>
          <w:lang w:eastAsia="ar-SA"/>
        </w:rPr>
        <w:t xml:space="preserve">W związku z wprowadzeniem ww. zmian wartość umowy nie może przekroczyć kwoty, na jaką Umowa zostanie zawarta (tj. kwoty z oferty Wykonawcy). </w:t>
      </w:r>
      <w:bookmarkEnd w:id="7"/>
      <w:r w:rsidRPr="00EA10AA">
        <w:rPr>
          <w:rFonts w:eastAsia="Times New Roman" w:cstheme="minorHAnsi"/>
          <w:color w:val="000000" w:themeColor="text1"/>
          <w:lang w:eastAsia="ar-SA"/>
        </w:rPr>
        <w:t>Zmiany nie mogą wpłynąć na termin i jakość realizowanych usług.</w:t>
      </w:r>
    </w:p>
    <w:p w14:paraId="516A8B51" w14:textId="77777777" w:rsidR="002229B3" w:rsidRPr="00EA10AA" w:rsidRDefault="002229B3" w:rsidP="008F3D6E">
      <w:pPr>
        <w:suppressAutoHyphens/>
        <w:autoSpaceDE w:val="0"/>
        <w:autoSpaceDN w:val="0"/>
        <w:spacing w:after="120" w:line="240" w:lineRule="auto"/>
        <w:jc w:val="both"/>
        <w:rPr>
          <w:rFonts w:eastAsia="Times New Roman" w:cstheme="minorHAnsi"/>
          <w:b/>
          <w:lang w:eastAsia="ar-SA"/>
        </w:rPr>
      </w:pPr>
    </w:p>
    <w:p w14:paraId="11A2B828" w14:textId="7BC7CC86" w:rsidR="008F3D6E" w:rsidRPr="000D429A" w:rsidRDefault="008F3D6E" w:rsidP="008F3D6E">
      <w:pPr>
        <w:suppressAutoHyphens/>
        <w:autoSpaceDE w:val="0"/>
        <w:autoSpaceDN w:val="0"/>
        <w:spacing w:after="120" w:line="240" w:lineRule="auto"/>
        <w:jc w:val="both"/>
        <w:rPr>
          <w:rFonts w:eastAsia="Times New Roman" w:cstheme="minorHAnsi"/>
          <w:b/>
          <w:lang w:eastAsia="ar-SA"/>
        </w:rPr>
      </w:pPr>
      <w:r w:rsidRPr="00EA10AA">
        <w:rPr>
          <w:rFonts w:eastAsia="Times New Roman" w:cstheme="minorHAnsi"/>
          <w:b/>
          <w:lang w:eastAsia="ar-SA"/>
        </w:rPr>
        <w:t>Termin realizacji zamówienia</w:t>
      </w:r>
      <w:r w:rsidR="009D6C76" w:rsidRPr="00EA10AA">
        <w:rPr>
          <w:rFonts w:eastAsia="Times New Roman" w:cstheme="minorHAnsi"/>
          <w:b/>
          <w:lang w:eastAsia="ar-SA"/>
        </w:rPr>
        <w:t xml:space="preserve"> (dla Części I </w:t>
      </w:r>
      <w:proofErr w:type="spellStart"/>
      <w:r w:rsidR="009D6C76" w:rsidRPr="00EA10AA">
        <w:rPr>
          <w:rFonts w:eastAsia="Times New Roman" w:cstheme="minorHAnsi"/>
          <w:b/>
          <w:lang w:eastAsia="ar-SA"/>
        </w:rPr>
        <w:t>i</w:t>
      </w:r>
      <w:proofErr w:type="spellEnd"/>
      <w:r w:rsidR="009D6C76" w:rsidRPr="00EA10AA">
        <w:rPr>
          <w:rFonts w:eastAsia="Times New Roman" w:cstheme="minorHAnsi"/>
          <w:b/>
          <w:lang w:eastAsia="ar-SA"/>
        </w:rPr>
        <w:t xml:space="preserve"> Części II zamówienia</w:t>
      </w:r>
      <w:r w:rsidR="009D6C76">
        <w:rPr>
          <w:rFonts w:eastAsia="Times New Roman" w:cstheme="minorHAnsi"/>
          <w:b/>
          <w:lang w:eastAsia="ar-SA"/>
        </w:rPr>
        <w:t>)</w:t>
      </w:r>
      <w:r w:rsidRPr="000D429A">
        <w:rPr>
          <w:rFonts w:eastAsia="Times New Roman" w:cstheme="minorHAnsi"/>
          <w:b/>
          <w:lang w:eastAsia="ar-SA"/>
        </w:rPr>
        <w:t xml:space="preserve">: </w:t>
      </w:r>
      <w:r w:rsidR="002229B3" w:rsidRPr="002229B3">
        <w:rPr>
          <w:rFonts w:eastAsia="Times New Roman" w:cstheme="minorHAnsi"/>
          <w:b/>
          <w:lang w:eastAsia="ar-SA"/>
        </w:rPr>
        <w:t xml:space="preserve">przez okres 12 miesięcy licząc od </w:t>
      </w:r>
      <w:r w:rsidR="009A1C18">
        <w:rPr>
          <w:rFonts w:eastAsia="Times New Roman" w:cstheme="minorHAnsi"/>
          <w:b/>
          <w:lang w:eastAsia="ar-SA"/>
        </w:rPr>
        <w:t xml:space="preserve">dnia podpisania </w:t>
      </w:r>
      <w:r w:rsidR="002229B3" w:rsidRPr="002229B3">
        <w:rPr>
          <w:rFonts w:eastAsia="Times New Roman" w:cstheme="minorHAnsi"/>
          <w:b/>
          <w:lang w:eastAsia="ar-SA"/>
        </w:rPr>
        <w:t>Umowy lub do wyczerpania maksymalnego wynagrodzenia określonego w umowie lub do dnia, w którym pozostała do wykorzystania kwota maksymalnego wynagrodzenia będzie niewystarczająca do zlecenia usług objętych przedmiotem umowy - w zależności od tego co nastąpi wcześniej.</w:t>
      </w:r>
    </w:p>
    <w:p w14:paraId="46724666" w14:textId="77777777" w:rsidR="00041348" w:rsidRDefault="00041348" w:rsidP="008F3D6E">
      <w:pPr>
        <w:spacing w:after="0" w:line="271" w:lineRule="auto"/>
        <w:jc w:val="both"/>
        <w:rPr>
          <w:rFonts w:cstheme="minorHAnsi"/>
          <w:b/>
        </w:rPr>
      </w:pPr>
    </w:p>
    <w:p w14:paraId="2A7F8AD5" w14:textId="5FFEA0F8" w:rsidR="008F3D6E" w:rsidRPr="000D429A" w:rsidRDefault="008F3D6E" w:rsidP="008F3D6E">
      <w:pPr>
        <w:spacing w:after="0" w:line="271" w:lineRule="auto"/>
        <w:jc w:val="both"/>
        <w:rPr>
          <w:rFonts w:cstheme="minorHAnsi"/>
          <w:b/>
        </w:rPr>
      </w:pPr>
      <w:r w:rsidRPr="000D429A">
        <w:rPr>
          <w:rFonts w:cstheme="minorHAnsi"/>
          <w:b/>
        </w:rPr>
        <w:t>IV. WYMAGANIA JAKIE WINIEN SPEŁNIĆ WYKONAWCA</w:t>
      </w:r>
    </w:p>
    <w:p w14:paraId="79FDDEF9" w14:textId="77777777" w:rsidR="008F3D6E" w:rsidRPr="000D429A" w:rsidRDefault="008F3D6E" w:rsidP="008F3D6E">
      <w:pPr>
        <w:spacing w:after="120" w:line="271" w:lineRule="auto"/>
        <w:jc w:val="both"/>
        <w:rPr>
          <w:rFonts w:cstheme="minorHAnsi"/>
        </w:rPr>
      </w:pPr>
      <w:r w:rsidRPr="000D429A">
        <w:rPr>
          <w:rFonts w:cstheme="minorHAnsi"/>
        </w:rPr>
        <w:t>1. W postępowaniu mogą wziąć udział Wykonawcy spełniający następujące warunki udziału w postępowaniu:</w:t>
      </w:r>
    </w:p>
    <w:p w14:paraId="3614D755" w14:textId="3AFE19EB" w:rsidR="0020405A" w:rsidRDefault="008F3D6E" w:rsidP="008F3D6E">
      <w:pPr>
        <w:spacing w:after="120" w:line="271" w:lineRule="auto"/>
        <w:jc w:val="both"/>
        <w:rPr>
          <w:rFonts w:cstheme="minorHAnsi"/>
          <w:i/>
        </w:rPr>
      </w:pPr>
      <w:r w:rsidRPr="000D429A">
        <w:rPr>
          <w:rFonts w:cstheme="minorHAnsi"/>
        </w:rPr>
        <w:t xml:space="preserve">1.1. W zakresie posiadania kompetencji lub uprawnień do prowadzenia określonej działalności </w:t>
      </w:r>
      <w:r w:rsidRPr="009A1C18">
        <w:rPr>
          <w:rFonts w:cstheme="minorHAnsi"/>
        </w:rPr>
        <w:t xml:space="preserve">zawodowej: </w:t>
      </w:r>
      <w:r w:rsidR="005E3334" w:rsidRPr="00042A2E">
        <w:rPr>
          <w:rFonts w:cstheme="minorHAnsi"/>
          <w:i/>
        </w:rPr>
        <w:t>W tym zakresie Zamawiający wymaga by Wykonawca</w:t>
      </w:r>
      <w:r w:rsidR="009A1C18" w:rsidRPr="00042A2E">
        <w:rPr>
          <w:rFonts w:cstheme="minorHAnsi"/>
          <w:i/>
        </w:rPr>
        <w:t xml:space="preserve"> ubiegający się o udzielenie </w:t>
      </w:r>
      <w:r w:rsidR="00FD2837" w:rsidRPr="00042A2E">
        <w:rPr>
          <w:rFonts w:cstheme="minorHAnsi"/>
          <w:i/>
        </w:rPr>
        <w:t>Części I zamówienia</w:t>
      </w:r>
      <w:r w:rsidR="009A1C18" w:rsidRPr="00042A2E">
        <w:rPr>
          <w:rFonts w:cstheme="minorHAnsi"/>
          <w:i/>
        </w:rPr>
        <w:t xml:space="preserve"> </w:t>
      </w:r>
      <w:r w:rsidR="005E3334" w:rsidRPr="00042A2E">
        <w:rPr>
          <w:rFonts w:cstheme="minorHAnsi"/>
          <w:i/>
        </w:rPr>
        <w:t>posiadał uprawnienia do wykonywania działalności gospodarczej w zakresie wykonywania działalności pocztowej niewymagającej zezwolenia i był wpisany do rejestru operatorów pocztowych, zgodnie z ustawą z dnia 23 listopada 2012 r. - Prawo pocztowe (tekst jednolity Dz. U. z 201</w:t>
      </w:r>
      <w:r w:rsidR="00F31C1E" w:rsidRPr="00042A2E">
        <w:rPr>
          <w:rFonts w:cstheme="minorHAnsi"/>
          <w:i/>
        </w:rPr>
        <w:t>8</w:t>
      </w:r>
      <w:r w:rsidR="005E3334" w:rsidRPr="00042A2E">
        <w:rPr>
          <w:rFonts w:cstheme="minorHAnsi"/>
          <w:i/>
        </w:rPr>
        <w:t xml:space="preserve"> r. poz. </w:t>
      </w:r>
      <w:r w:rsidR="00F31C1E" w:rsidRPr="00042A2E">
        <w:rPr>
          <w:rFonts w:cstheme="minorHAnsi"/>
          <w:i/>
        </w:rPr>
        <w:t>2188</w:t>
      </w:r>
      <w:r w:rsidR="005E3334" w:rsidRPr="00042A2E">
        <w:rPr>
          <w:rFonts w:cstheme="minorHAnsi"/>
          <w:i/>
        </w:rPr>
        <w:t>).</w:t>
      </w:r>
    </w:p>
    <w:p w14:paraId="4A69EFDF" w14:textId="77777777" w:rsidR="008F3D6E" w:rsidRPr="000D429A" w:rsidRDefault="008F3D6E" w:rsidP="008F3D6E">
      <w:pPr>
        <w:spacing w:after="0" w:line="271" w:lineRule="auto"/>
        <w:jc w:val="both"/>
        <w:rPr>
          <w:rFonts w:cstheme="minorHAnsi"/>
        </w:rPr>
      </w:pPr>
      <w:r w:rsidRPr="000D429A">
        <w:rPr>
          <w:rFonts w:cstheme="minorHAnsi"/>
        </w:rPr>
        <w:lastRenderedPageBreak/>
        <w:t xml:space="preserve">1.2. W zakresie posiadania zdolności technicznej lub zawodowej pozwalającej na realizację zamówienia Wykonawca zobowiązany jest wykazać, iż: </w:t>
      </w:r>
    </w:p>
    <w:p w14:paraId="01D65BE2" w14:textId="48F392FA" w:rsidR="00FD2837" w:rsidRDefault="008F3D6E" w:rsidP="008F3D6E">
      <w:pPr>
        <w:spacing w:after="0" w:line="271" w:lineRule="auto"/>
        <w:jc w:val="both"/>
        <w:rPr>
          <w:rFonts w:cstheme="minorHAnsi"/>
          <w:i/>
        </w:rPr>
      </w:pPr>
      <w:r w:rsidRPr="000D429A">
        <w:rPr>
          <w:rFonts w:cstheme="minorHAnsi"/>
          <w:i/>
        </w:rPr>
        <w:t xml:space="preserve"> w okresie ostatnich 3 lat przed upływem terminu składania ofert, a jeżeli okres prowadzenia działalności jest krótszy – w tym okresie, należycie wykonał</w:t>
      </w:r>
      <w:r w:rsidR="00DB716A">
        <w:rPr>
          <w:rFonts w:cstheme="minorHAnsi"/>
          <w:i/>
        </w:rPr>
        <w:t xml:space="preserve"> </w:t>
      </w:r>
      <w:r w:rsidR="00DB716A" w:rsidRPr="00DB716A">
        <w:rPr>
          <w:rFonts w:cstheme="minorHAnsi"/>
          <w:i/>
        </w:rPr>
        <w:t xml:space="preserve">(w przypadku świadczeń okresowych lub ciągłych również wykonuje) </w:t>
      </w:r>
      <w:r w:rsidR="001D07FF">
        <w:rPr>
          <w:rFonts w:cstheme="minorHAnsi"/>
          <w:i/>
        </w:rPr>
        <w:t xml:space="preserve"> </w:t>
      </w:r>
      <w:r w:rsidR="004E71DB">
        <w:rPr>
          <w:rFonts w:cstheme="minorHAnsi"/>
          <w:i/>
        </w:rPr>
        <w:t>co najmniej 3 usługi odpowiadające swoim zakresem przedmiotowi zamówienia tj.</w:t>
      </w:r>
      <w:r w:rsidR="00FD2837">
        <w:rPr>
          <w:rFonts w:cstheme="minorHAnsi"/>
          <w:i/>
        </w:rPr>
        <w:t>:</w:t>
      </w:r>
    </w:p>
    <w:p w14:paraId="00B99CD2" w14:textId="5E3E473F" w:rsidR="004E71DB" w:rsidRDefault="00FD2837" w:rsidP="00FD2837">
      <w:pPr>
        <w:pStyle w:val="Akapitzlist"/>
        <w:numPr>
          <w:ilvl w:val="0"/>
          <w:numId w:val="71"/>
        </w:numPr>
        <w:spacing w:after="0" w:line="271" w:lineRule="auto"/>
        <w:jc w:val="both"/>
        <w:rPr>
          <w:rFonts w:cstheme="minorHAnsi"/>
          <w:i/>
        </w:rPr>
      </w:pPr>
      <w:r w:rsidRPr="00042A2E">
        <w:rPr>
          <w:rFonts w:cstheme="minorHAnsi"/>
          <w:i/>
        </w:rPr>
        <w:t xml:space="preserve">dla części I zamówienia - </w:t>
      </w:r>
      <w:r w:rsidR="00DB716A" w:rsidRPr="00DB716A">
        <w:rPr>
          <w:rFonts w:cstheme="minorHAnsi"/>
          <w:i/>
        </w:rPr>
        <w:t xml:space="preserve">co najmniej </w:t>
      </w:r>
      <w:r w:rsidR="00DB716A">
        <w:rPr>
          <w:rFonts w:cstheme="minorHAnsi"/>
          <w:i/>
        </w:rPr>
        <w:t>3</w:t>
      </w:r>
      <w:r w:rsidR="00DB716A" w:rsidRPr="00DB716A">
        <w:rPr>
          <w:rFonts w:cstheme="minorHAnsi"/>
          <w:i/>
        </w:rPr>
        <w:t xml:space="preserve"> zamówienia polegające na świadczeniu usług pocztowych w obrocie krajowym i zagranicznym w zakresie przyjmowania, przemieszczania i doręczania przesyłek pocztowych. Za usługę niezbędną do wykazania spełnienia warunku wiedzy i doświadczenia uważa się usługę o wartości nie mniejszej niż </w:t>
      </w:r>
      <w:r w:rsidR="00DB716A">
        <w:rPr>
          <w:rFonts w:cstheme="minorHAnsi"/>
          <w:i/>
        </w:rPr>
        <w:t>5</w:t>
      </w:r>
      <w:r w:rsidR="00DB716A" w:rsidRPr="00DB716A">
        <w:rPr>
          <w:rFonts w:cstheme="minorHAnsi"/>
          <w:i/>
        </w:rPr>
        <w:t xml:space="preserve">0.000,00 zł brutto każda, polegającą na świadczeniu usług pocztowych w obrocie krajowym i zagranicznym w zakresie przyjmowania, przemieszczania i doręczania przesyłek pocztowych o wadze do </w:t>
      </w:r>
      <w:smartTag w:uri="urn:schemas-microsoft-com:office:smarttags" w:element="metricconverter">
        <w:smartTagPr>
          <w:attr w:name="ProductID" w:val="2000 g"/>
        </w:smartTagPr>
        <w:r w:rsidR="00DB716A" w:rsidRPr="00DB716A">
          <w:rPr>
            <w:rFonts w:cstheme="minorHAnsi"/>
            <w:i/>
          </w:rPr>
          <w:t>2000 g</w:t>
        </w:r>
      </w:smartTag>
      <w:r w:rsidR="00DB716A" w:rsidRPr="00DB716A">
        <w:rPr>
          <w:rFonts w:cstheme="minorHAnsi"/>
          <w:i/>
        </w:rPr>
        <w:t>. (Gabaryt A i B), paczek pocztowych oraz ewentualnych ich zwrotów. Przez jedno zamówienie Zamawiający rozumie usługę na rzecz jednego podmiotu w ramach jednego kontraktu (umowy) trwającego co najmniej 6 miesięcy.</w:t>
      </w:r>
    </w:p>
    <w:p w14:paraId="1BF4EDFA" w14:textId="435A5A5C" w:rsidR="004E71DB" w:rsidRPr="00DB716A" w:rsidRDefault="00DB716A" w:rsidP="00042A2E">
      <w:pPr>
        <w:pStyle w:val="Akapitzlist"/>
        <w:numPr>
          <w:ilvl w:val="0"/>
          <w:numId w:val="71"/>
        </w:numPr>
        <w:spacing w:after="0" w:line="271" w:lineRule="auto"/>
        <w:jc w:val="both"/>
        <w:rPr>
          <w:rFonts w:cstheme="minorHAnsi"/>
          <w:i/>
        </w:rPr>
      </w:pPr>
      <w:r w:rsidRPr="00DB716A">
        <w:rPr>
          <w:rFonts w:cstheme="minorHAnsi"/>
          <w:i/>
        </w:rPr>
        <w:t>Dla części II zamówienia – co najmniej 3 zamówienia polegające na świadczeniu usług kurierskich o wartości minimum 150 000 zł brutto każda.</w:t>
      </w:r>
      <w:r>
        <w:rPr>
          <w:rFonts w:cstheme="minorHAnsi"/>
          <w:i/>
        </w:rPr>
        <w:t xml:space="preserve"> </w:t>
      </w:r>
      <w:r w:rsidR="004E71DB" w:rsidRPr="00DB716A">
        <w:rPr>
          <w:rFonts w:cstheme="minorHAnsi"/>
          <w:i/>
        </w:rPr>
        <w:t xml:space="preserve">Przez jedną usługę należy rozumieć usługę świadczoną na rzecz jednego Zleceniodawcy na podstawie jednej umowy. </w:t>
      </w:r>
    </w:p>
    <w:p w14:paraId="1CAAEF44" w14:textId="77777777" w:rsidR="00DB716A" w:rsidRDefault="00DB716A" w:rsidP="008F3D6E">
      <w:pPr>
        <w:spacing w:after="120" w:line="271" w:lineRule="auto"/>
        <w:jc w:val="both"/>
        <w:rPr>
          <w:rFonts w:cstheme="minorHAnsi"/>
        </w:rPr>
      </w:pPr>
    </w:p>
    <w:p w14:paraId="72DC426C" w14:textId="77777777" w:rsidR="00FD13AB" w:rsidRPr="00FD13AB" w:rsidRDefault="008F3D6E" w:rsidP="008F3D6E">
      <w:pPr>
        <w:spacing w:after="120" w:line="271" w:lineRule="auto"/>
        <w:jc w:val="both"/>
        <w:rPr>
          <w:rFonts w:cstheme="minorHAnsi"/>
        </w:rPr>
      </w:pPr>
      <w:r w:rsidRPr="000D429A">
        <w:rPr>
          <w:rFonts w:cstheme="minorHAnsi"/>
        </w:rPr>
        <w:t>1.3</w:t>
      </w:r>
      <w:r w:rsidRPr="00FD13AB">
        <w:rPr>
          <w:rFonts w:cstheme="minorHAnsi"/>
        </w:rPr>
        <w:t xml:space="preserve">. W zakresie sytuacji ekonomicznej lub finansowej pozwalającej na realizację zamówienia: </w:t>
      </w:r>
    </w:p>
    <w:p w14:paraId="571302C9" w14:textId="240E80A8" w:rsidR="008F3D6E" w:rsidRPr="00FD13AB" w:rsidRDefault="00FD13AB" w:rsidP="00FD13AB">
      <w:pPr>
        <w:pStyle w:val="Akapitzlist"/>
        <w:numPr>
          <w:ilvl w:val="0"/>
          <w:numId w:val="93"/>
        </w:numPr>
        <w:spacing w:after="120" w:line="271" w:lineRule="auto"/>
        <w:jc w:val="both"/>
        <w:rPr>
          <w:rFonts w:cstheme="minorHAnsi"/>
        </w:rPr>
      </w:pPr>
      <w:r w:rsidRPr="00FD13AB">
        <w:rPr>
          <w:rFonts w:cstheme="minorHAnsi"/>
        </w:rPr>
        <w:t xml:space="preserve">Dla części I zamówienia – Wykonawca </w:t>
      </w:r>
      <w:bookmarkStart w:id="8" w:name="_Hlk532381819"/>
      <w:r w:rsidR="008F3D6E" w:rsidRPr="00FD13AB">
        <w:rPr>
          <w:rFonts w:cstheme="minorHAnsi"/>
        </w:rPr>
        <w:t>wykaże posiadanie opłaconej polisy, a w przypadku jej braku innego dokumentu, potwierdzającego, że Wykonawca jest ubezpieczony od odpowiedzialności cywilnej w zakresie prowadzonej działalności związanej z przedmiotem zamówi</w:t>
      </w:r>
      <w:r w:rsidR="000C00E9" w:rsidRPr="00FD13AB">
        <w:rPr>
          <w:rFonts w:cstheme="minorHAnsi"/>
        </w:rPr>
        <w:t xml:space="preserve">enia na kwotę nie mniejszą niż </w:t>
      </w:r>
      <w:r w:rsidRPr="00FD13AB">
        <w:rPr>
          <w:rFonts w:cstheme="minorHAnsi"/>
        </w:rPr>
        <w:t>5</w:t>
      </w:r>
      <w:r w:rsidR="000C00E9" w:rsidRPr="00FD13AB">
        <w:rPr>
          <w:rFonts w:cstheme="minorHAnsi"/>
        </w:rPr>
        <w:t>0 000</w:t>
      </w:r>
      <w:r w:rsidR="008F3D6E" w:rsidRPr="00FD13AB">
        <w:rPr>
          <w:rFonts w:cstheme="minorHAnsi"/>
        </w:rPr>
        <w:t>,00 PLN</w:t>
      </w:r>
      <w:bookmarkEnd w:id="8"/>
      <w:r w:rsidR="000C00E9" w:rsidRPr="00FD13AB">
        <w:rPr>
          <w:rFonts w:cstheme="minorHAnsi"/>
        </w:rPr>
        <w:t>.</w:t>
      </w:r>
    </w:p>
    <w:p w14:paraId="10D92157" w14:textId="442E2DE2" w:rsidR="00FD13AB" w:rsidRPr="00FD13AB" w:rsidRDefault="00FD13AB" w:rsidP="00D44C96">
      <w:pPr>
        <w:pStyle w:val="Akapitzlist"/>
        <w:numPr>
          <w:ilvl w:val="0"/>
          <w:numId w:val="93"/>
        </w:numPr>
        <w:shd w:val="clear" w:color="auto" w:fill="FFFFFF" w:themeFill="background1"/>
        <w:spacing w:after="120" w:line="271" w:lineRule="auto"/>
        <w:jc w:val="both"/>
      </w:pPr>
      <w:r w:rsidRPr="00FD13AB">
        <w:rPr>
          <w:rFonts w:cstheme="minorHAnsi"/>
        </w:rPr>
        <w:t xml:space="preserve">Dla części II zamówienia – Wykonawca wykaże posiadanie opłaconej polisy, a w przypadku jej braku innego dokumentu, potwierdzającego, że Wykonawca jest ubezpieczony od odpowiedzialności cywilnej w zakresie prowadzonej działalności związanej z przedmiotem zamówienia na kwotę nie mniejszą niż 150 000,00 </w:t>
      </w:r>
      <w:r>
        <w:rPr>
          <w:rFonts w:cstheme="minorHAnsi"/>
        </w:rPr>
        <w:t>PLN.</w:t>
      </w:r>
    </w:p>
    <w:p w14:paraId="0F5EB5EF" w14:textId="0A1CE064" w:rsidR="008F3D6E" w:rsidRPr="000D429A" w:rsidRDefault="008F3D6E" w:rsidP="00FD13AB">
      <w:pPr>
        <w:shd w:val="clear" w:color="auto" w:fill="FFFFFF" w:themeFill="background1"/>
        <w:spacing w:after="120" w:line="271" w:lineRule="auto"/>
        <w:jc w:val="both"/>
      </w:pPr>
      <w:r w:rsidRPr="00FD13AB">
        <w:t>2. Celem potwierdzenia spełnienia warunków udziału w postępowaniu Wykonawca zobowiązany jest przedstawić Zamawiającemu następujące oświadczenia i dokumenty:</w:t>
      </w:r>
    </w:p>
    <w:p w14:paraId="3F764E4B" w14:textId="64A9C843" w:rsidR="008F3D6E" w:rsidRDefault="008F3D6E" w:rsidP="008F3D6E">
      <w:pPr>
        <w:spacing w:after="120" w:line="271" w:lineRule="auto"/>
        <w:jc w:val="both"/>
        <w:rPr>
          <w:rFonts w:cstheme="minorHAnsi"/>
        </w:rPr>
      </w:pPr>
      <w:r w:rsidRPr="000D429A">
        <w:rPr>
          <w:rFonts w:cstheme="minorHAnsi"/>
        </w:rPr>
        <w:t>1) oświadczenie o spełnieniu warunków udziału w postępowaniu i braku podstaw do wykluczenia, którego wzór stanowi Załącznik nr 2 do Ogłoszenia,</w:t>
      </w:r>
    </w:p>
    <w:p w14:paraId="7F0DE660" w14:textId="44238086" w:rsidR="00DB716A" w:rsidRPr="00DB716A" w:rsidRDefault="00DB716A" w:rsidP="00042A2E">
      <w:pPr>
        <w:spacing w:after="120" w:line="271" w:lineRule="auto"/>
        <w:rPr>
          <w:rFonts w:cstheme="minorHAnsi"/>
        </w:rPr>
      </w:pPr>
      <w:r>
        <w:rPr>
          <w:rFonts w:cstheme="minorHAnsi"/>
        </w:rPr>
        <w:t xml:space="preserve">2) </w:t>
      </w:r>
      <w:r w:rsidRPr="00DB716A">
        <w:rPr>
          <w:rFonts w:cstheme="minorHAnsi"/>
        </w:rPr>
        <w:t>aktualne zaświadczenie o wpisie do rejestru operatorów pocztowych zgodnie z art. 6 ust. 1 ustawy z dnia 23 listopada 2012 r. Prawo pocztowe (</w:t>
      </w:r>
      <w:r w:rsidR="00F31C1E">
        <w:rPr>
          <w:rFonts w:cstheme="minorHAnsi"/>
        </w:rPr>
        <w:t>tj.</w:t>
      </w:r>
      <w:r w:rsidR="006C01AE">
        <w:rPr>
          <w:rFonts w:cstheme="minorHAnsi"/>
        </w:rPr>
        <w:t xml:space="preserve"> </w:t>
      </w:r>
      <w:r w:rsidRPr="00DB716A">
        <w:rPr>
          <w:rFonts w:cstheme="minorHAnsi"/>
        </w:rPr>
        <w:t>Dz. U. z 201</w:t>
      </w:r>
      <w:r w:rsidR="00F31C1E">
        <w:rPr>
          <w:rFonts w:cstheme="minorHAnsi"/>
        </w:rPr>
        <w:t>8</w:t>
      </w:r>
      <w:r w:rsidRPr="00DB716A">
        <w:rPr>
          <w:rFonts w:cstheme="minorHAnsi"/>
        </w:rPr>
        <w:t xml:space="preserve"> r. poz. </w:t>
      </w:r>
      <w:r w:rsidR="00F31C1E">
        <w:rPr>
          <w:rFonts w:cstheme="minorHAnsi"/>
        </w:rPr>
        <w:t>2188</w:t>
      </w:r>
      <w:r w:rsidRPr="00DB716A">
        <w:rPr>
          <w:rFonts w:cstheme="minorHAnsi"/>
        </w:rPr>
        <w:t>) w zakresie przemieszczania przesyłek pocztowych w obrocie krajowym i zagranicznym</w:t>
      </w:r>
      <w:r>
        <w:rPr>
          <w:rFonts w:cstheme="minorHAnsi"/>
        </w:rPr>
        <w:t xml:space="preserve"> </w:t>
      </w:r>
      <w:r w:rsidRPr="009A1C18">
        <w:rPr>
          <w:rFonts w:cstheme="minorHAnsi"/>
        </w:rPr>
        <w:t>– dla części I zamówienia.</w:t>
      </w:r>
    </w:p>
    <w:p w14:paraId="38A65D20" w14:textId="275211B9" w:rsidR="008F3D6E" w:rsidRPr="000D429A" w:rsidRDefault="00DB716A" w:rsidP="008F3D6E">
      <w:pPr>
        <w:spacing w:after="120" w:line="271" w:lineRule="auto"/>
        <w:jc w:val="both"/>
        <w:rPr>
          <w:rFonts w:cstheme="minorHAnsi"/>
        </w:rPr>
      </w:pPr>
      <w:r>
        <w:rPr>
          <w:rFonts w:cstheme="minorHAnsi"/>
        </w:rPr>
        <w:t>3</w:t>
      </w:r>
      <w:r w:rsidR="008F3D6E" w:rsidRPr="000D429A">
        <w:rPr>
          <w:rFonts w:cstheme="minorHAnsi"/>
        </w:rPr>
        <w:t xml:space="preserve">) wykaz wykonanych </w:t>
      </w:r>
      <w:r w:rsidR="00A44809">
        <w:rPr>
          <w:rFonts w:cstheme="minorHAnsi"/>
        </w:rPr>
        <w:t xml:space="preserve">lub wykonywanych </w:t>
      </w:r>
      <w:r w:rsidR="008F3D6E" w:rsidRPr="000D429A">
        <w:rPr>
          <w:rFonts w:cstheme="minorHAnsi"/>
        </w:rPr>
        <w:t xml:space="preserve">usług w okresie ostatnich trzech lat przed upływem terminu składania ofert, o których mowa w rozdz. IV </w:t>
      </w:r>
      <w:r w:rsidR="00BE3716">
        <w:rPr>
          <w:rFonts w:cstheme="minorHAnsi"/>
        </w:rPr>
        <w:t>p.</w:t>
      </w:r>
      <w:r w:rsidR="008F3D6E" w:rsidRPr="000D429A">
        <w:rPr>
          <w:rFonts w:cstheme="minorHAnsi"/>
        </w:rPr>
        <w:t xml:space="preserve"> 1 pkt 1.2 lit a Ogłoszenia, sporządzony zgodnie ze wzorem stanowiącym Załącznik nr 3 wraz z dołączeniem dowodów, że usługi te zostały wykonane należycie</w:t>
      </w:r>
      <w:r w:rsidR="00FD13AB">
        <w:rPr>
          <w:rFonts w:cstheme="minorHAnsi"/>
        </w:rPr>
        <w:t xml:space="preserve"> – odpowiednio dla Części I </w:t>
      </w:r>
      <w:proofErr w:type="spellStart"/>
      <w:r w:rsidR="00FD13AB">
        <w:rPr>
          <w:rFonts w:cstheme="minorHAnsi"/>
        </w:rPr>
        <w:t>i</w:t>
      </w:r>
      <w:proofErr w:type="spellEnd"/>
      <w:r w:rsidR="00FD13AB">
        <w:rPr>
          <w:rFonts w:cstheme="minorHAnsi"/>
        </w:rPr>
        <w:t xml:space="preserve"> Części II zamówienia</w:t>
      </w:r>
      <w:r w:rsidR="008F3D6E" w:rsidRPr="000D429A">
        <w:rPr>
          <w:rFonts w:cstheme="minorHAnsi"/>
        </w:rPr>
        <w:t>.</w:t>
      </w:r>
    </w:p>
    <w:p w14:paraId="614F7235" w14:textId="77777777" w:rsidR="008F3D6E" w:rsidRPr="000D429A" w:rsidRDefault="008F3D6E" w:rsidP="008F3D6E">
      <w:pPr>
        <w:spacing w:after="120" w:line="271" w:lineRule="auto"/>
        <w:jc w:val="both"/>
        <w:rPr>
          <w:rFonts w:cstheme="minorHAnsi"/>
        </w:rPr>
      </w:pPr>
      <w:r w:rsidRPr="000D429A">
        <w:rPr>
          <w:rFonts w:cstheme="minorHAnsi"/>
        </w:rPr>
        <w:t>Dowodami, o których mowa w niniejszym punkcie są referencje bądź inne dokumenty wystawione przez podmiot, na rzecz którego usługi były wykonywane, a w przypadku świadczeń okresowych lub ciągłych są wykonywane, a jeżeli z uzasadnionej przyczyny o obiektywnym charakterze Wykonawca nie jest w stanie uzyskać tych dokumentów – oświadczenie Wykonawcy;</w:t>
      </w:r>
    </w:p>
    <w:p w14:paraId="1B4C908E" w14:textId="635259BF" w:rsidR="00FD13AB" w:rsidRPr="00FD13AB" w:rsidRDefault="008F3D6E" w:rsidP="00FD13AB">
      <w:pPr>
        <w:pStyle w:val="Akapitzlist"/>
        <w:numPr>
          <w:ilvl w:val="0"/>
          <w:numId w:val="50"/>
        </w:numPr>
        <w:spacing w:after="120" w:line="271" w:lineRule="auto"/>
        <w:jc w:val="both"/>
        <w:rPr>
          <w:rFonts w:cstheme="minorHAnsi"/>
        </w:rPr>
      </w:pPr>
      <w:r w:rsidRPr="00FD13AB">
        <w:rPr>
          <w:rFonts w:cstheme="minorHAnsi"/>
        </w:rPr>
        <w:lastRenderedPageBreak/>
        <w:t xml:space="preserve">opłaconą polisę, a w przypadku jej braku inny dokument potwierdzający, że Wykonawca jest ubezpieczony od odpowiedzialności cywilnej w zakresie prowadzonej </w:t>
      </w:r>
      <w:r w:rsidR="000C00E9" w:rsidRPr="00FD13AB">
        <w:rPr>
          <w:rFonts w:cstheme="minorHAnsi"/>
        </w:rPr>
        <w:t xml:space="preserve">działalności </w:t>
      </w:r>
    </w:p>
    <w:p w14:paraId="7DBA468F" w14:textId="77777777" w:rsidR="00FD13AB" w:rsidRDefault="00FD13AB" w:rsidP="00FD13AB">
      <w:pPr>
        <w:pStyle w:val="Akapitzlist"/>
        <w:numPr>
          <w:ilvl w:val="0"/>
          <w:numId w:val="94"/>
        </w:numPr>
        <w:spacing w:after="120" w:line="271" w:lineRule="auto"/>
        <w:jc w:val="both"/>
        <w:rPr>
          <w:rFonts w:cstheme="minorHAnsi"/>
        </w:rPr>
      </w:pPr>
      <w:r>
        <w:rPr>
          <w:rFonts w:cstheme="minorHAnsi"/>
        </w:rPr>
        <w:t xml:space="preserve">Dla części I zamówienia - </w:t>
      </w:r>
      <w:r w:rsidR="000C00E9" w:rsidRPr="00FD13AB">
        <w:rPr>
          <w:rFonts w:cstheme="minorHAnsi"/>
        </w:rPr>
        <w:t xml:space="preserve">na kwotę min. </w:t>
      </w:r>
      <w:r>
        <w:rPr>
          <w:rFonts w:cstheme="minorHAnsi"/>
        </w:rPr>
        <w:t>5</w:t>
      </w:r>
      <w:r w:rsidR="000C00E9" w:rsidRPr="00FD13AB">
        <w:rPr>
          <w:rFonts w:cstheme="minorHAnsi"/>
        </w:rPr>
        <w:t>0</w:t>
      </w:r>
      <w:r w:rsidR="008F3D6E" w:rsidRPr="00FD13AB">
        <w:rPr>
          <w:rFonts w:cstheme="minorHAnsi"/>
        </w:rPr>
        <w:t> 000,00 PLN</w:t>
      </w:r>
    </w:p>
    <w:p w14:paraId="2949D1D8" w14:textId="7655A300" w:rsidR="008F3D6E" w:rsidRPr="00FD13AB" w:rsidRDefault="00FD13AB" w:rsidP="00FD13AB">
      <w:pPr>
        <w:pStyle w:val="Akapitzlist"/>
        <w:numPr>
          <w:ilvl w:val="0"/>
          <w:numId w:val="94"/>
        </w:numPr>
        <w:spacing w:after="120" w:line="271" w:lineRule="auto"/>
        <w:jc w:val="both"/>
        <w:rPr>
          <w:rFonts w:cstheme="minorHAnsi"/>
        </w:rPr>
      </w:pPr>
      <w:r>
        <w:rPr>
          <w:rFonts w:cstheme="minorHAnsi"/>
        </w:rPr>
        <w:t>Dla Części II zamówienia – na kwotę min. 150 000,00 PLN</w:t>
      </w:r>
      <w:r w:rsidR="000C00E9" w:rsidRPr="00FD13AB">
        <w:rPr>
          <w:rFonts w:cstheme="minorHAnsi"/>
        </w:rPr>
        <w:t>.</w:t>
      </w:r>
    </w:p>
    <w:p w14:paraId="10040611" w14:textId="77777777" w:rsidR="008F3D6E" w:rsidRPr="000D429A" w:rsidRDefault="008F3D6E" w:rsidP="008F3D6E">
      <w:pPr>
        <w:spacing w:after="120" w:line="271" w:lineRule="auto"/>
        <w:jc w:val="both"/>
        <w:rPr>
          <w:rFonts w:cstheme="minorHAnsi"/>
        </w:rPr>
      </w:pPr>
      <w:r w:rsidRPr="000D429A">
        <w:rPr>
          <w:rFonts w:cstheme="minorHAnsi"/>
        </w:rPr>
        <w:t>Wykonawca, który nie wykaże spełnienia warunków udziału w postępowaniu wskazanych przez Zamawiającego zostanie wykluczony z postępowania. Oferty Wykonawców wykluczonych z postępowania podlegają odrzuceniu.</w:t>
      </w:r>
    </w:p>
    <w:p w14:paraId="05696F4E" w14:textId="274DD247" w:rsidR="008F3D6E" w:rsidRPr="000D429A" w:rsidRDefault="008F3D6E" w:rsidP="008F3D6E">
      <w:pPr>
        <w:spacing w:after="120" w:line="271" w:lineRule="auto"/>
        <w:jc w:val="both"/>
        <w:rPr>
          <w:rFonts w:cstheme="minorHAnsi"/>
        </w:rPr>
      </w:pPr>
      <w:r w:rsidRPr="000D429A">
        <w:rPr>
          <w:rFonts w:cstheme="minorHAnsi"/>
        </w:rPr>
        <w:t xml:space="preserve">3. Zamawiający wykluczy z udziału w postępowaniu Wykonawców, którzy podlegają wykluczeniu na podstawie </w:t>
      </w:r>
      <w:r w:rsidRPr="0093428A">
        <w:rPr>
          <w:rFonts w:cstheme="minorHAnsi"/>
          <w:color w:val="000000" w:themeColor="text1"/>
        </w:rPr>
        <w:t xml:space="preserve">art. 24 </w:t>
      </w:r>
      <w:r w:rsidR="008B46C4">
        <w:rPr>
          <w:rFonts w:cstheme="minorHAnsi"/>
          <w:color w:val="000000" w:themeColor="text1"/>
        </w:rPr>
        <w:t>ust.</w:t>
      </w:r>
      <w:r w:rsidRPr="0093428A">
        <w:rPr>
          <w:rFonts w:cstheme="minorHAnsi"/>
          <w:color w:val="000000" w:themeColor="text1"/>
        </w:rPr>
        <w:t xml:space="preserve"> 1</w:t>
      </w:r>
      <w:r w:rsidR="00B40C2D">
        <w:rPr>
          <w:rFonts w:cstheme="minorHAnsi"/>
          <w:color w:val="000000" w:themeColor="text1"/>
        </w:rPr>
        <w:t xml:space="preserve"> </w:t>
      </w:r>
      <w:r w:rsidRPr="0093428A">
        <w:rPr>
          <w:rFonts w:cstheme="minorHAnsi"/>
          <w:color w:val="000000" w:themeColor="text1"/>
        </w:rPr>
        <w:t>i</w:t>
      </w:r>
      <w:r w:rsidR="00B40C2D">
        <w:rPr>
          <w:rFonts w:cstheme="minorHAnsi"/>
          <w:color w:val="000000" w:themeColor="text1"/>
        </w:rPr>
        <w:t xml:space="preserve"> </w:t>
      </w:r>
      <w:r w:rsidR="008B46C4">
        <w:rPr>
          <w:rFonts w:cstheme="minorHAnsi"/>
          <w:color w:val="000000" w:themeColor="text1"/>
        </w:rPr>
        <w:t>ust.</w:t>
      </w:r>
      <w:r w:rsidRPr="0093428A">
        <w:rPr>
          <w:rFonts w:cstheme="minorHAnsi"/>
          <w:color w:val="000000" w:themeColor="text1"/>
        </w:rPr>
        <w:t xml:space="preserve"> 5</w:t>
      </w:r>
      <w:r w:rsidR="008B46C4">
        <w:rPr>
          <w:rFonts w:cstheme="minorHAnsi"/>
          <w:color w:val="000000" w:themeColor="text1"/>
        </w:rPr>
        <w:t xml:space="preserve"> pkt.1 </w:t>
      </w:r>
      <w:r w:rsidRPr="0093428A">
        <w:rPr>
          <w:rFonts w:cstheme="minorHAnsi"/>
          <w:color w:val="000000" w:themeColor="text1"/>
        </w:rPr>
        <w:t xml:space="preserve"> ustawy Prawo zamówień publicznych.</w:t>
      </w:r>
    </w:p>
    <w:p w14:paraId="38DFAE7F" w14:textId="77777777" w:rsidR="008F3D6E" w:rsidRPr="000D429A" w:rsidRDefault="008F3D6E" w:rsidP="008F3D6E">
      <w:pPr>
        <w:spacing w:after="120" w:line="271" w:lineRule="auto"/>
        <w:jc w:val="both"/>
        <w:rPr>
          <w:rFonts w:cstheme="minorHAnsi"/>
        </w:rPr>
      </w:pPr>
      <w:r w:rsidRPr="000D429A">
        <w:rPr>
          <w:rFonts w:cstheme="minorHAnsi"/>
        </w:rPr>
        <w:t>4. Celem wykazania braku podstaw do wykluczenia Wykonawca przedstawi Zamawiającemu następujące oświadczenia i dokumenty:</w:t>
      </w:r>
    </w:p>
    <w:p w14:paraId="78360996" w14:textId="77777777" w:rsidR="008F3D6E" w:rsidRPr="000D429A" w:rsidRDefault="008F3D6E" w:rsidP="008F3D6E">
      <w:pPr>
        <w:spacing w:after="120" w:line="271" w:lineRule="auto"/>
        <w:jc w:val="both"/>
        <w:rPr>
          <w:rFonts w:cstheme="minorHAnsi"/>
        </w:rPr>
      </w:pPr>
      <w:r w:rsidRPr="000D429A">
        <w:rPr>
          <w:rFonts w:cstheme="minorHAnsi"/>
        </w:rPr>
        <w:t>1) oświadczenie o braku podstaw do wykluczenia z postępowania, którego wzór stanowi załącznik nr  2 do Ogłoszenia;</w:t>
      </w:r>
    </w:p>
    <w:p w14:paraId="4C1ABC53" w14:textId="6F88AC21" w:rsidR="008F3D6E" w:rsidRDefault="008F3D6E" w:rsidP="008F3D6E">
      <w:pPr>
        <w:spacing w:after="120" w:line="271" w:lineRule="auto"/>
        <w:jc w:val="both"/>
        <w:rPr>
          <w:rFonts w:cstheme="minorHAnsi"/>
        </w:rPr>
      </w:pPr>
      <w:r w:rsidRPr="000D429A">
        <w:rPr>
          <w:rFonts w:cstheme="minorHAnsi"/>
        </w:rPr>
        <w:t xml:space="preserve">2) odpis z właściwego rejestru lub centralnej ewidencji i informacji o działalności gospodarczej, jeżeli odrębne przepisy wymagają wpisu do rejestru lub ewidencji, w celu potwierdzenia braku podstaw do wykluczenia na podstawie </w:t>
      </w:r>
      <w:r w:rsidRPr="005A2BD9">
        <w:rPr>
          <w:rFonts w:cstheme="minorHAnsi"/>
          <w:color w:val="000000" w:themeColor="text1"/>
        </w:rPr>
        <w:t xml:space="preserve">art. 24 </w:t>
      </w:r>
      <w:r w:rsidR="008B46C4">
        <w:rPr>
          <w:rFonts w:cstheme="minorHAnsi"/>
          <w:color w:val="000000" w:themeColor="text1"/>
        </w:rPr>
        <w:t>ust</w:t>
      </w:r>
      <w:r w:rsidR="00BE3716" w:rsidRPr="005A2BD9">
        <w:rPr>
          <w:rFonts w:cstheme="minorHAnsi"/>
          <w:color w:val="000000" w:themeColor="text1"/>
        </w:rPr>
        <w:t>.</w:t>
      </w:r>
      <w:r w:rsidRPr="005A2BD9">
        <w:rPr>
          <w:rFonts w:cstheme="minorHAnsi"/>
          <w:color w:val="000000" w:themeColor="text1"/>
        </w:rPr>
        <w:t xml:space="preserve"> 5 pkt 1. </w:t>
      </w:r>
    </w:p>
    <w:p w14:paraId="3A02488A" w14:textId="780CDA2F" w:rsidR="000C00E9" w:rsidRPr="000D429A" w:rsidRDefault="000C00E9" w:rsidP="008F3D6E">
      <w:pPr>
        <w:spacing w:after="120" w:line="271" w:lineRule="auto"/>
        <w:jc w:val="both"/>
        <w:rPr>
          <w:rFonts w:cstheme="minorHAnsi"/>
        </w:rPr>
      </w:pPr>
      <w:r>
        <w:rPr>
          <w:rFonts w:cstheme="minorHAnsi"/>
        </w:rPr>
        <w:t xml:space="preserve">3) </w:t>
      </w:r>
      <w:r w:rsidRPr="000C00E9">
        <w:rPr>
          <w:rFonts w:cstheme="minorHAnsi"/>
        </w:rPr>
        <w:t>oświadczenie o przynależności do grupy kapitałowej w rozumieniu</w:t>
      </w:r>
      <w:r w:rsidRPr="005A2BD9">
        <w:rPr>
          <w:rFonts w:cstheme="minorHAnsi"/>
          <w:color w:val="000000" w:themeColor="text1"/>
        </w:rPr>
        <w:t xml:space="preserve"> ustawy z dnia 16 lutego 2007 r. o ochronie konkurencji i konsumentów wraz z listą podmiotów ją tworzących albo o braku przynależności do grupy kapitałowej, </w:t>
      </w:r>
      <w:r w:rsidRPr="000C00E9">
        <w:rPr>
          <w:rFonts w:cstheme="minorHAnsi"/>
        </w:rPr>
        <w:t>któ</w:t>
      </w:r>
      <w:r w:rsidR="002839FE">
        <w:rPr>
          <w:rFonts w:cstheme="minorHAnsi"/>
        </w:rPr>
        <w:t>rego wzór stanowi załącznik nr 7</w:t>
      </w:r>
      <w:r w:rsidRPr="000C00E9">
        <w:rPr>
          <w:rFonts w:cstheme="minorHAnsi"/>
        </w:rPr>
        <w:t xml:space="preserve"> do </w:t>
      </w:r>
      <w:r w:rsidR="00526A6E">
        <w:rPr>
          <w:rFonts w:cstheme="minorHAnsi"/>
        </w:rPr>
        <w:t xml:space="preserve">Ogłoszenia - </w:t>
      </w:r>
      <w:r w:rsidR="00A44809">
        <w:rPr>
          <w:rFonts w:cstheme="minorHAnsi"/>
        </w:rPr>
        <w:t>Istotne Warunki Zamówienia</w:t>
      </w:r>
      <w:r w:rsidRPr="000C00E9">
        <w:rPr>
          <w:rFonts w:cstheme="minorHAnsi"/>
        </w:rPr>
        <w:t>. Wykonawca jest zobowiązany do przekazania Zamawiającemu ww. oświadczenia w terminie 3 dni od dnia upublicznienia przez Zamawiającego na stronie internetowej www.paih.gov.pl informacji o ofertach złożonych w postępowaniu.</w:t>
      </w:r>
    </w:p>
    <w:p w14:paraId="73CE9C4A" w14:textId="2B22B2E1" w:rsidR="008F3D6E" w:rsidRPr="000D429A" w:rsidRDefault="008F3D6E" w:rsidP="008F3D6E">
      <w:pPr>
        <w:spacing w:after="120" w:line="271" w:lineRule="auto"/>
        <w:jc w:val="both"/>
        <w:rPr>
          <w:rFonts w:cstheme="minorHAnsi"/>
        </w:rPr>
      </w:pPr>
      <w:r w:rsidRPr="000D429A">
        <w:rPr>
          <w:rFonts w:cstheme="minorHAnsi"/>
        </w:rPr>
        <w:t>5. Wykonawcy, którzy wspólnie ubiegają się o udzielenie zamówienia muszą ustanowić pełnomocnika do reprezentowania ich w postępowaniu albo reprezentowania w postępowaniu i zawarcia umowy. Wykonawcy występujący wspólnie muszą załączyć do oferty pełnomocnictwo do reprezentowania ich w postępowaniu o udzielenie zamówienia albo do reprezentowania w postępowaniu i zawarcia umowy w sprawie zamówienia publicznego</w:t>
      </w:r>
      <w:r w:rsidR="00526A6E">
        <w:rPr>
          <w:rFonts w:cstheme="minorHAnsi"/>
        </w:rPr>
        <w:t xml:space="preserve">.                                                                                               </w:t>
      </w:r>
      <w:r w:rsidRPr="000D429A">
        <w:rPr>
          <w:rFonts w:cstheme="minorHAnsi"/>
        </w:rPr>
        <w:t>.</w:t>
      </w:r>
    </w:p>
    <w:p w14:paraId="584EC4BB" w14:textId="77777777" w:rsidR="008F3D6E" w:rsidRPr="000D429A" w:rsidRDefault="008F3D6E" w:rsidP="008F3D6E">
      <w:pPr>
        <w:spacing w:after="120" w:line="271" w:lineRule="auto"/>
        <w:jc w:val="both"/>
        <w:rPr>
          <w:rFonts w:cstheme="minorHAnsi"/>
        </w:rPr>
      </w:pPr>
      <w:r w:rsidRPr="000D429A">
        <w:rPr>
          <w:rFonts w:cstheme="minorHAnsi"/>
        </w:rPr>
        <w:t>W przypadku oferty składanej przez Wykonawców ubiegających się wspólnie o udzielenie zamówienia oświadczenia oraz dokumenty potwierdzające brak podstaw do wykluczenia z postępowania składa każdy z Wykonawców.</w:t>
      </w:r>
    </w:p>
    <w:p w14:paraId="60DE31E4" w14:textId="233D6C70" w:rsidR="008F3D6E" w:rsidRPr="000D429A" w:rsidRDefault="008F3D6E" w:rsidP="008F3D6E">
      <w:pPr>
        <w:spacing w:after="120" w:line="271" w:lineRule="auto"/>
        <w:jc w:val="both"/>
        <w:rPr>
          <w:rFonts w:cstheme="minorHAnsi"/>
        </w:rPr>
      </w:pPr>
      <w:r w:rsidRPr="000D429A">
        <w:rPr>
          <w:rFonts w:cstheme="minorHAnsi"/>
        </w:rPr>
        <w:t>6. Dokumenty</w:t>
      </w:r>
      <w:r w:rsidR="00526A6E">
        <w:rPr>
          <w:rFonts w:cstheme="minorHAnsi"/>
        </w:rPr>
        <w:t xml:space="preserve"> lub oświadczenia</w:t>
      </w:r>
      <w:r w:rsidRPr="000D429A">
        <w:rPr>
          <w:rFonts w:cstheme="minorHAnsi"/>
        </w:rPr>
        <w:t xml:space="preserve"> sporządzone w języku obcym winny zostać złożone z tłumaczeniem na język polski. </w:t>
      </w:r>
    </w:p>
    <w:p w14:paraId="472CF09D" w14:textId="1CBAADF1" w:rsidR="008F3D6E" w:rsidRPr="000D429A" w:rsidRDefault="008F3D6E" w:rsidP="008F3D6E">
      <w:pPr>
        <w:spacing w:after="120" w:line="271" w:lineRule="auto"/>
        <w:jc w:val="both"/>
        <w:rPr>
          <w:rFonts w:cstheme="minorHAnsi"/>
        </w:rPr>
      </w:pPr>
      <w:r w:rsidRPr="000D429A">
        <w:rPr>
          <w:rFonts w:cstheme="minorHAnsi"/>
        </w:rPr>
        <w:t>7. Postępowanie prowadzone jest w języku polskim.</w:t>
      </w:r>
    </w:p>
    <w:p w14:paraId="18E9058A" w14:textId="502B7379" w:rsidR="000C00E9" w:rsidRDefault="008F3D6E" w:rsidP="008F3D6E">
      <w:pPr>
        <w:spacing w:after="120" w:line="271" w:lineRule="auto"/>
        <w:jc w:val="both"/>
        <w:rPr>
          <w:rFonts w:cstheme="minorHAnsi"/>
        </w:rPr>
      </w:pPr>
      <w:r w:rsidRPr="000D429A">
        <w:rPr>
          <w:rFonts w:cstheme="minorHAnsi"/>
        </w:rPr>
        <w:t>8. Zamawiający nie dopuszcza składania ofert wariantowych.</w:t>
      </w:r>
    </w:p>
    <w:p w14:paraId="550A41D2" w14:textId="617F201B" w:rsidR="000C00E9" w:rsidRPr="000D429A" w:rsidRDefault="00BE0144" w:rsidP="008F3D6E">
      <w:pPr>
        <w:spacing w:after="120" w:line="271" w:lineRule="auto"/>
        <w:jc w:val="both"/>
        <w:rPr>
          <w:rFonts w:cstheme="minorHAnsi"/>
        </w:rPr>
      </w:pPr>
      <w:r>
        <w:rPr>
          <w:rFonts w:cstheme="minorHAnsi"/>
        </w:rPr>
        <w:t>9</w:t>
      </w:r>
      <w:r w:rsidR="000C00E9">
        <w:rPr>
          <w:rFonts w:cstheme="minorHAnsi"/>
        </w:rPr>
        <w:t xml:space="preserve">. </w:t>
      </w:r>
      <w:r w:rsidR="000C00E9" w:rsidRPr="000C00E9">
        <w:rPr>
          <w:rFonts w:cstheme="minorHAnsi"/>
        </w:rPr>
        <w:t>Dokumenty należy złożyć w formie oryginału lub kopii poświadczonej za zgodność z oryginałem przez Wykonawcę. Oferta, oświadczenia oraz wykazy winny zostać złożone w oryginale.</w:t>
      </w:r>
    </w:p>
    <w:p w14:paraId="4CB151E0" w14:textId="77777777" w:rsidR="00041348" w:rsidRDefault="00041348" w:rsidP="008F3D6E">
      <w:pPr>
        <w:spacing w:after="0" w:line="271" w:lineRule="auto"/>
        <w:rPr>
          <w:rFonts w:cstheme="minorHAnsi"/>
          <w:b/>
        </w:rPr>
      </w:pPr>
    </w:p>
    <w:p w14:paraId="7BFE3FFA" w14:textId="03541B8B" w:rsidR="008F3D6E" w:rsidRPr="000D429A" w:rsidRDefault="008F3D6E" w:rsidP="008F3D6E">
      <w:pPr>
        <w:spacing w:after="0" w:line="271" w:lineRule="auto"/>
        <w:rPr>
          <w:rFonts w:cstheme="minorHAnsi"/>
          <w:b/>
        </w:rPr>
      </w:pPr>
      <w:r w:rsidRPr="000D429A">
        <w:rPr>
          <w:rFonts w:cstheme="minorHAnsi"/>
          <w:b/>
        </w:rPr>
        <w:t>V. SPOSÓB OBLICZENIA CENY OFERTY</w:t>
      </w:r>
    </w:p>
    <w:p w14:paraId="63E94FAE" w14:textId="6A8CCC00" w:rsidR="008F3D6E" w:rsidRPr="000D429A" w:rsidRDefault="008F3D6E" w:rsidP="003D3761">
      <w:pPr>
        <w:spacing w:after="120" w:line="271" w:lineRule="auto"/>
        <w:jc w:val="both"/>
        <w:rPr>
          <w:rFonts w:cstheme="minorHAnsi"/>
        </w:rPr>
      </w:pPr>
      <w:r w:rsidRPr="000D429A">
        <w:rPr>
          <w:rFonts w:cstheme="minorHAnsi"/>
        </w:rPr>
        <w:t xml:space="preserve">Wykonawca przedstawi na formularzu oferty cenę </w:t>
      </w:r>
      <w:r w:rsidR="004C4662" w:rsidRPr="000D429A">
        <w:rPr>
          <w:rFonts w:cstheme="minorHAnsi"/>
        </w:rPr>
        <w:t xml:space="preserve">netto i </w:t>
      </w:r>
      <w:r w:rsidRPr="000D429A">
        <w:rPr>
          <w:rFonts w:cstheme="minorHAnsi"/>
        </w:rPr>
        <w:t>brutto za realizację zamówienia</w:t>
      </w:r>
      <w:r w:rsidR="00AD7AFF">
        <w:rPr>
          <w:rFonts w:cstheme="minorHAnsi"/>
        </w:rPr>
        <w:t xml:space="preserve"> (za realizacje części zamówienia o udzielenie której wykonawca ubiega się)</w:t>
      </w:r>
      <w:r w:rsidRPr="000D429A">
        <w:rPr>
          <w:rFonts w:cstheme="minorHAnsi"/>
        </w:rPr>
        <w:t xml:space="preserve">, podając ją w złotych polskich z dokładnością do drugiego miejsca po przecinku. Wzór formularza oferty stanowi Załącznik nr 1 do </w:t>
      </w:r>
      <w:r w:rsidR="00886182">
        <w:rPr>
          <w:rFonts w:cstheme="minorHAnsi"/>
        </w:rPr>
        <w:t>IWZ</w:t>
      </w:r>
      <w:r w:rsidRPr="0061511E">
        <w:rPr>
          <w:rFonts w:cstheme="minorHAnsi"/>
        </w:rPr>
        <w:t xml:space="preserve">. </w:t>
      </w:r>
      <w:r w:rsidRPr="0061511E">
        <w:rPr>
          <w:rFonts w:cstheme="minorHAnsi"/>
        </w:rPr>
        <w:lastRenderedPageBreak/>
        <w:t xml:space="preserve">Cena </w:t>
      </w:r>
      <w:r w:rsidR="006C01AE" w:rsidRPr="00042A2E">
        <w:rPr>
          <w:rFonts w:cstheme="minorHAnsi"/>
        </w:rPr>
        <w:t xml:space="preserve">jednostkowa </w:t>
      </w:r>
      <w:r w:rsidRPr="0061511E">
        <w:rPr>
          <w:rFonts w:cstheme="minorHAnsi"/>
        </w:rPr>
        <w:t xml:space="preserve">oferty winna obejmować wszystkie koszty, jakie Wykonawca poniesie w związku z realizacją zamówienia. </w:t>
      </w:r>
      <w:r w:rsidR="000C00E9" w:rsidRPr="0061511E">
        <w:rPr>
          <w:rFonts w:cstheme="minorHAnsi"/>
        </w:rPr>
        <w:t>Cena może być tylko jedna.</w:t>
      </w:r>
      <w:r w:rsidR="003D3761" w:rsidRPr="0061511E">
        <w:rPr>
          <w:rFonts w:ascii="Verdana" w:eastAsia="Times New Roman" w:hAnsi="Verdana" w:cs="Times New Roman"/>
          <w:sz w:val="24"/>
          <w:szCs w:val="24"/>
          <w:lang w:eastAsia="pl-PL"/>
        </w:rPr>
        <w:t xml:space="preserve"> </w:t>
      </w:r>
      <w:r w:rsidR="003D3761" w:rsidRPr="0061511E">
        <w:rPr>
          <w:rFonts w:cstheme="minorHAnsi"/>
        </w:rPr>
        <w:t>Zamawiający w Załączniku Nr 1.1 i 1.2.  do niniejszej SIWZ podaje szacunkowe</w:t>
      </w:r>
      <w:r w:rsidR="003D3761" w:rsidRPr="003D3761">
        <w:rPr>
          <w:rFonts w:cstheme="minorHAnsi"/>
        </w:rPr>
        <w:t xml:space="preserve"> ilości przesyłek, z podziałem na ich rodzaje, które będą nadawane w okresie obowiązywania umowy. Podane niżej ilości służą jedynie orientacyjnemu określeniu wielkości przedmiotu umowy i będą ulegały zmianie w zależności od potrzeb Zamawiającego. Rzeczywista ilość przesyłek pocztowych będzie wynikała z faktycznych potrzeb Zamawiającego w tym zakresie, na co Wykonawca wyraża zgodę i nie</w:t>
      </w:r>
      <w:r w:rsidR="003D3761">
        <w:rPr>
          <w:rFonts w:cstheme="minorHAnsi"/>
        </w:rPr>
        <w:t xml:space="preserve"> </w:t>
      </w:r>
      <w:r w:rsidR="003D3761" w:rsidRPr="003D3761">
        <w:rPr>
          <w:rFonts w:cstheme="minorHAnsi"/>
        </w:rPr>
        <w:t>będzie dochodził roszczeń z tytułu zmian ilościowych i rodzajowych w trakcie realizacji umowy. W związku z wprowadzeniem ww. zmian wartość umowy nie może przekroczyć kwoty, na jaką Umowa zostanie zawarta (tj. kwoty z oferty Wykonawcy).</w:t>
      </w:r>
      <w:r w:rsidR="00886300">
        <w:rPr>
          <w:rFonts w:cstheme="minorHAnsi"/>
        </w:rPr>
        <w:t xml:space="preserve"> </w:t>
      </w:r>
      <w:r w:rsidR="003D3761" w:rsidRPr="003D3761">
        <w:rPr>
          <w:rFonts w:cstheme="minorHAnsi"/>
        </w:rPr>
        <w:t>W</w:t>
      </w:r>
      <w:r w:rsidR="00886300">
        <w:rPr>
          <w:rFonts w:cstheme="minorHAnsi"/>
        </w:rPr>
        <w:t> </w:t>
      </w:r>
      <w:r w:rsidR="003D3761" w:rsidRPr="003D3761">
        <w:rPr>
          <w:rFonts w:cstheme="minorHAnsi"/>
        </w:rPr>
        <w:t>przypadku wysyłki przez Zamawiającego przesyłek nie określonych w formularzu cenowym, rozliczenie z Wykonawcą odbywać się będzie zgodnie z obowiązującym w dniu nadania przesyłek cennikiem Wykonawcy.</w:t>
      </w:r>
    </w:p>
    <w:p w14:paraId="705AA1D0" w14:textId="77777777" w:rsidR="00041348" w:rsidRDefault="00041348" w:rsidP="008F3D6E">
      <w:pPr>
        <w:spacing w:after="0" w:line="271" w:lineRule="auto"/>
        <w:rPr>
          <w:rFonts w:cstheme="minorHAnsi"/>
          <w:b/>
        </w:rPr>
      </w:pPr>
    </w:p>
    <w:p w14:paraId="08A2BBC7" w14:textId="499EE8ED" w:rsidR="008F3D6E" w:rsidRPr="000D429A" w:rsidRDefault="008F3D6E" w:rsidP="008F3D6E">
      <w:pPr>
        <w:spacing w:after="0" w:line="271" w:lineRule="auto"/>
        <w:rPr>
          <w:rFonts w:cstheme="minorHAnsi"/>
          <w:b/>
        </w:rPr>
      </w:pPr>
      <w:r w:rsidRPr="000D429A">
        <w:rPr>
          <w:rFonts w:cstheme="minorHAnsi"/>
          <w:b/>
        </w:rPr>
        <w:t>VI. KRYTERIA OCENY OFERT ORAZ ICH ZNACZENIE</w:t>
      </w:r>
    </w:p>
    <w:p w14:paraId="660A748B" w14:textId="31CED45F" w:rsidR="008F3D6E" w:rsidRDefault="008F3D6E" w:rsidP="008F3D6E">
      <w:pPr>
        <w:spacing w:after="0" w:line="271" w:lineRule="auto"/>
        <w:jc w:val="both"/>
        <w:rPr>
          <w:rFonts w:cstheme="minorHAnsi"/>
        </w:rPr>
      </w:pPr>
      <w:r w:rsidRPr="000D429A">
        <w:rPr>
          <w:rFonts w:cstheme="minorHAnsi"/>
        </w:rPr>
        <w:t>Przy wyborze najkorzystniejszej oferty</w:t>
      </w:r>
      <w:r w:rsidR="00154AD8">
        <w:rPr>
          <w:rFonts w:cstheme="minorHAnsi"/>
        </w:rPr>
        <w:t>,</w:t>
      </w:r>
      <w:bookmarkStart w:id="9" w:name="_GoBack"/>
      <w:bookmarkEnd w:id="9"/>
      <w:r w:rsidR="00154AD8">
        <w:rPr>
          <w:rFonts w:cstheme="minorHAnsi"/>
        </w:rPr>
        <w:t xml:space="preserve"> w każdej z Części</w:t>
      </w:r>
      <w:r w:rsidRPr="000D429A">
        <w:rPr>
          <w:rFonts w:cstheme="minorHAnsi"/>
        </w:rPr>
        <w:t xml:space="preserve"> zamówienia</w:t>
      </w:r>
      <w:r w:rsidR="00154AD8">
        <w:rPr>
          <w:rFonts w:cstheme="minorHAnsi"/>
        </w:rPr>
        <w:t xml:space="preserve"> odrębnie,</w:t>
      </w:r>
      <w:r w:rsidRPr="000D429A">
        <w:rPr>
          <w:rFonts w:cstheme="minorHAnsi"/>
        </w:rPr>
        <w:t xml:space="preserve"> Zamawiający kierował się będzie następującym kryterium i jego wagą:</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1"/>
        <w:gridCol w:w="4515"/>
        <w:gridCol w:w="3538"/>
      </w:tblGrid>
      <w:tr w:rsidR="000C00E9" w:rsidRPr="00355874" w14:paraId="6F3DEADA" w14:textId="77777777" w:rsidTr="00EF1A8A">
        <w:tc>
          <w:tcPr>
            <w:tcW w:w="541" w:type="dxa"/>
            <w:shd w:val="clear" w:color="auto" w:fill="E6E6E6"/>
            <w:vAlign w:val="center"/>
          </w:tcPr>
          <w:p w14:paraId="62560208" w14:textId="77777777" w:rsidR="000C00E9" w:rsidRPr="00355874" w:rsidRDefault="000C00E9" w:rsidP="000C00E9">
            <w:pPr>
              <w:pStyle w:val="Nagwek"/>
              <w:autoSpaceDN w:val="0"/>
              <w:jc w:val="center"/>
              <w:rPr>
                <w:b/>
                <w:sz w:val="24"/>
                <w:szCs w:val="24"/>
              </w:rPr>
            </w:pPr>
            <w:r w:rsidRPr="00355874">
              <w:rPr>
                <w:b/>
                <w:sz w:val="24"/>
                <w:szCs w:val="24"/>
              </w:rPr>
              <w:t>Lp.</w:t>
            </w:r>
          </w:p>
        </w:tc>
        <w:tc>
          <w:tcPr>
            <w:tcW w:w="4515" w:type="dxa"/>
            <w:shd w:val="clear" w:color="auto" w:fill="E6E6E6"/>
            <w:vAlign w:val="center"/>
          </w:tcPr>
          <w:p w14:paraId="1898E851" w14:textId="77777777" w:rsidR="000C00E9" w:rsidRPr="00355874" w:rsidRDefault="000C00E9" w:rsidP="000C00E9">
            <w:pPr>
              <w:pStyle w:val="Nagwek"/>
              <w:autoSpaceDN w:val="0"/>
              <w:jc w:val="center"/>
              <w:rPr>
                <w:b/>
                <w:sz w:val="24"/>
                <w:szCs w:val="24"/>
              </w:rPr>
            </w:pPr>
            <w:r w:rsidRPr="00355874">
              <w:rPr>
                <w:b/>
                <w:sz w:val="24"/>
                <w:szCs w:val="24"/>
              </w:rPr>
              <w:t>kryterium</w:t>
            </w:r>
          </w:p>
        </w:tc>
        <w:tc>
          <w:tcPr>
            <w:tcW w:w="3538" w:type="dxa"/>
            <w:shd w:val="clear" w:color="auto" w:fill="E6E6E6"/>
            <w:vAlign w:val="center"/>
          </w:tcPr>
          <w:p w14:paraId="3D15251F" w14:textId="77777777" w:rsidR="000C00E9" w:rsidRPr="00355874" w:rsidRDefault="000C00E9" w:rsidP="000C00E9">
            <w:pPr>
              <w:pStyle w:val="Nagwek"/>
              <w:autoSpaceDN w:val="0"/>
              <w:jc w:val="center"/>
              <w:rPr>
                <w:b/>
                <w:sz w:val="24"/>
                <w:szCs w:val="24"/>
              </w:rPr>
            </w:pPr>
            <w:r w:rsidRPr="00355874">
              <w:rPr>
                <w:b/>
                <w:sz w:val="24"/>
                <w:szCs w:val="24"/>
              </w:rPr>
              <w:t>znaczenie procentowe kryterium</w:t>
            </w:r>
          </w:p>
        </w:tc>
      </w:tr>
      <w:tr w:rsidR="000C00E9" w:rsidRPr="00355874" w14:paraId="0DC4E619" w14:textId="77777777" w:rsidTr="00EF1A8A">
        <w:tc>
          <w:tcPr>
            <w:tcW w:w="541" w:type="dxa"/>
          </w:tcPr>
          <w:p w14:paraId="3567B02C" w14:textId="77777777" w:rsidR="000C00E9" w:rsidRPr="00355874" w:rsidRDefault="000C00E9" w:rsidP="000C00E9">
            <w:pPr>
              <w:pStyle w:val="Nagwek"/>
              <w:autoSpaceDN w:val="0"/>
              <w:jc w:val="center"/>
              <w:rPr>
                <w:sz w:val="24"/>
                <w:szCs w:val="24"/>
              </w:rPr>
            </w:pPr>
            <w:r w:rsidRPr="00355874">
              <w:rPr>
                <w:sz w:val="24"/>
                <w:szCs w:val="24"/>
              </w:rPr>
              <w:t>1.</w:t>
            </w:r>
          </w:p>
        </w:tc>
        <w:tc>
          <w:tcPr>
            <w:tcW w:w="4515" w:type="dxa"/>
          </w:tcPr>
          <w:p w14:paraId="65DE4EF1" w14:textId="7072CF03" w:rsidR="000C00E9" w:rsidRPr="00355874" w:rsidRDefault="0036100C" w:rsidP="000C00E9">
            <w:pPr>
              <w:pStyle w:val="Nagwek"/>
              <w:autoSpaceDN w:val="0"/>
              <w:jc w:val="center"/>
              <w:rPr>
                <w:sz w:val="24"/>
                <w:szCs w:val="24"/>
              </w:rPr>
            </w:pPr>
            <w:r>
              <w:rPr>
                <w:sz w:val="24"/>
                <w:szCs w:val="24"/>
              </w:rPr>
              <w:t xml:space="preserve">Łączna </w:t>
            </w:r>
            <w:r w:rsidR="000C00E9" w:rsidRPr="00355874">
              <w:rPr>
                <w:sz w:val="24"/>
                <w:szCs w:val="24"/>
              </w:rPr>
              <w:t>cena brutto (K</w:t>
            </w:r>
            <w:r w:rsidR="000C00E9" w:rsidRPr="00355874">
              <w:rPr>
                <w:sz w:val="24"/>
                <w:szCs w:val="24"/>
                <w:vertAlign w:val="subscript"/>
              </w:rPr>
              <w:t>1</w:t>
            </w:r>
            <w:r w:rsidR="000C00E9" w:rsidRPr="00355874">
              <w:rPr>
                <w:sz w:val="24"/>
                <w:szCs w:val="24"/>
              </w:rPr>
              <w:t>)</w:t>
            </w:r>
          </w:p>
        </w:tc>
        <w:tc>
          <w:tcPr>
            <w:tcW w:w="3538" w:type="dxa"/>
          </w:tcPr>
          <w:p w14:paraId="1C874DEB" w14:textId="77777777" w:rsidR="000C00E9" w:rsidRPr="00355874" w:rsidRDefault="000C00E9" w:rsidP="000C00E9">
            <w:pPr>
              <w:pStyle w:val="Nagwek"/>
              <w:autoSpaceDN w:val="0"/>
              <w:jc w:val="center"/>
              <w:rPr>
                <w:sz w:val="24"/>
                <w:szCs w:val="24"/>
              </w:rPr>
            </w:pPr>
            <w:r w:rsidRPr="00355874">
              <w:rPr>
                <w:sz w:val="24"/>
                <w:szCs w:val="24"/>
              </w:rPr>
              <w:t>60%</w:t>
            </w:r>
          </w:p>
        </w:tc>
      </w:tr>
      <w:tr w:rsidR="000C00E9" w:rsidRPr="00355874" w14:paraId="1C37DEEE" w14:textId="77777777" w:rsidTr="00EF1A8A">
        <w:tc>
          <w:tcPr>
            <w:tcW w:w="541" w:type="dxa"/>
          </w:tcPr>
          <w:p w14:paraId="55BC09A0" w14:textId="77777777" w:rsidR="000C00E9" w:rsidRPr="00355874" w:rsidRDefault="000C00E9" w:rsidP="000C00E9">
            <w:pPr>
              <w:pStyle w:val="Nagwek"/>
              <w:autoSpaceDN w:val="0"/>
              <w:jc w:val="center"/>
              <w:rPr>
                <w:sz w:val="24"/>
                <w:szCs w:val="24"/>
              </w:rPr>
            </w:pPr>
            <w:r w:rsidRPr="00355874">
              <w:rPr>
                <w:sz w:val="24"/>
                <w:szCs w:val="24"/>
              </w:rPr>
              <w:t>2.</w:t>
            </w:r>
          </w:p>
        </w:tc>
        <w:tc>
          <w:tcPr>
            <w:tcW w:w="4515" w:type="dxa"/>
          </w:tcPr>
          <w:p w14:paraId="29CA0FF9" w14:textId="64B2CCFF" w:rsidR="000C00E9" w:rsidRPr="00355874" w:rsidRDefault="00AD7AFF" w:rsidP="009C10B2">
            <w:pPr>
              <w:pStyle w:val="Nagwek"/>
              <w:autoSpaceDN w:val="0"/>
              <w:jc w:val="center"/>
              <w:rPr>
                <w:sz w:val="24"/>
                <w:szCs w:val="24"/>
              </w:rPr>
            </w:pPr>
            <w:r>
              <w:rPr>
                <w:sz w:val="24"/>
                <w:szCs w:val="24"/>
              </w:rPr>
              <w:t xml:space="preserve">Możliwość </w:t>
            </w:r>
            <w:r w:rsidRPr="00AD7AFF">
              <w:rPr>
                <w:sz w:val="24"/>
                <w:szCs w:val="24"/>
              </w:rPr>
              <w:t>śledzenia online przesyłek rejestrowanych w obrocie krajowym i zagranicznym</w:t>
            </w:r>
            <w:r>
              <w:rPr>
                <w:sz w:val="24"/>
                <w:szCs w:val="24"/>
              </w:rPr>
              <w:t xml:space="preserve"> </w:t>
            </w:r>
            <w:r w:rsidR="000C00E9" w:rsidRPr="00355874">
              <w:rPr>
                <w:sz w:val="24"/>
                <w:szCs w:val="24"/>
              </w:rPr>
              <w:t>(K</w:t>
            </w:r>
            <w:r w:rsidR="000C00E9" w:rsidRPr="00355874">
              <w:rPr>
                <w:sz w:val="24"/>
                <w:szCs w:val="24"/>
                <w:vertAlign w:val="subscript"/>
              </w:rPr>
              <w:t xml:space="preserve">2 </w:t>
            </w:r>
            <w:r w:rsidR="000C00E9" w:rsidRPr="00355874">
              <w:rPr>
                <w:sz w:val="24"/>
                <w:szCs w:val="24"/>
              </w:rPr>
              <w:t>)</w:t>
            </w:r>
          </w:p>
        </w:tc>
        <w:tc>
          <w:tcPr>
            <w:tcW w:w="3538" w:type="dxa"/>
          </w:tcPr>
          <w:p w14:paraId="47D39CEC" w14:textId="77777777" w:rsidR="000C00E9" w:rsidRPr="00355874" w:rsidRDefault="000C00E9" w:rsidP="000C00E9">
            <w:pPr>
              <w:pStyle w:val="Nagwek"/>
              <w:autoSpaceDN w:val="0"/>
              <w:jc w:val="center"/>
              <w:rPr>
                <w:sz w:val="24"/>
                <w:szCs w:val="24"/>
              </w:rPr>
            </w:pPr>
            <w:r w:rsidRPr="00355874">
              <w:rPr>
                <w:sz w:val="24"/>
                <w:szCs w:val="24"/>
              </w:rPr>
              <w:t>40%</w:t>
            </w:r>
          </w:p>
        </w:tc>
      </w:tr>
    </w:tbl>
    <w:p w14:paraId="27FC7A8C" w14:textId="77777777" w:rsidR="000C00E9" w:rsidRPr="000D429A" w:rsidRDefault="000C00E9" w:rsidP="008F3D6E">
      <w:pPr>
        <w:spacing w:after="0" w:line="271" w:lineRule="auto"/>
        <w:jc w:val="both"/>
        <w:rPr>
          <w:rFonts w:cstheme="minorHAnsi"/>
        </w:rPr>
      </w:pPr>
    </w:p>
    <w:p w14:paraId="6410A170" w14:textId="77777777" w:rsidR="000C00E9" w:rsidRPr="00B12D6D" w:rsidRDefault="000C00E9" w:rsidP="00B12D6D">
      <w:pPr>
        <w:numPr>
          <w:ilvl w:val="0"/>
          <w:numId w:val="31"/>
        </w:numPr>
        <w:tabs>
          <w:tab w:val="clear" w:pos="928"/>
          <w:tab w:val="num" w:pos="284"/>
        </w:tabs>
        <w:spacing w:after="0" w:line="240" w:lineRule="auto"/>
        <w:ind w:left="0" w:firstLine="0"/>
        <w:jc w:val="both"/>
      </w:pPr>
      <w:r w:rsidRPr="00B12D6D">
        <w:t>Opis kryterium „cena” (K</w:t>
      </w:r>
      <w:r w:rsidRPr="00B12D6D">
        <w:rPr>
          <w:vertAlign w:val="subscript"/>
        </w:rPr>
        <w:t>1</w:t>
      </w:r>
      <w:r w:rsidRPr="00B12D6D">
        <w:t>):</w:t>
      </w:r>
    </w:p>
    <w:p w14:paraId="6D0E4271" w14:textId="77777777" w:rsidR="000C00E9" w:rsidRPr="00B12D6D" w:rsidRDefault="000C00E9" w:rsidP="00B12D6D">
      <w:pPr>
        <w:pStyle w:val="Nagwek"/>
        <w:tabs>
          <w:tab w:val="num" w:pos="284"/>
        </w:tabs>
        <w:autoSpaceDN w:val="0"/>
      </w:pPr>
      <w:r w:rsidRPr="00B12D6D">
        <w:t>Punkty za cenę zostaną przyznane według następującego wzoru:</w:t>
      </w:r>
    </w:p>
    <w:p w14:paraId="4817B9EB" w14:textId="77777777" w:rsidR="000C00E9" w:rsidRPr="00355874" w:rsidRDefault="000C00E9" w:rsidP="000C00E9">
      <w:pPr>
        <w:pStyle w:val="Nagwek"/>
        <w:autoSpaceDN w:val="0"/>
        <w:rPr>
          <w:sz w:val="24"/>
          <w:szCs w:val="24"/>
        </w:rPr>
      </w:pPr>
    </w:p>
    <w:p w14:paraId="51444FBA" w14:textId="71EA1219" w:rsidR="000C00E9" w:rsidRPr="00355874" w:rsidRDefault="000C00E9" w:rsidP="000C00E9">
      <w:pPr>
        <w:pStyle w:val="Nagwek"/>
        <w:autoSpaceDN w:val="0"/>
        <w:ind w:left="360"/>
        <w:jc w:val="center"/>
        <w:rPr>
          <w:sz w:val="24"/>
          <w:szCs w:val="24"/>
        </w:rPr>
      </w:pPr>
      <w:r w:rsidRPr="00355874">
        <w:rPr>
          <w:sz w:val="24"/>
          <w:szCs w:val="24"/>
        </w:rPr>
        <w:t xml:space="preserve">Najniższa </w:t>
      </w:r>
      <w:r w:rsidR="0036100C">
        <w:rPr>
          <w:sz w:val="24"/>
          <w:szCs w:val="24"/>
        </w:rPr>
        <w:t xml:space="preserve">łączna </w:t>
      </w:r>
      <w:r w:rsidRPr="00355874">
        <w:rPr>
          <w:sz w:val="24"/>
          <w:szCs w:val="24"/>
        </w:rPr>
        <w:t xml:space="preserve">cena brutto przedstawiona w ofertach </w:t>
      </w:r>
    </w:p>
    <w:p w14:paraId="44B366DD" w14:textId="77777777" w:rsidR="000C00E9" w:rsidRPr="00355874" w:rsidRDefault="000C00E9" w:rsidP="000C00E9">
      <w:pPr>
        <w:pStyle w:val="Nagwek"/>
        <w:autoSpaceDN w:val="0"/>
        <w:ind w:left="360" w:hanging="360"/>
        <w:jc w:val="center"/>
        <w:rPr>
          <w:sz w:val="24"/>
          <w:szCs w:val="24"/>
        </w:rPr>
      </w:pPr>
      <w:r w:rsidRPr="00355874">
        <w:rPr>
          <w:sz w:val="24"/>
          <w:szCs w:val="24"/>
        </w:rPr>
        <w:t>K</w:t>
      </w:r>
      <w:r w:rsidRPr="00355874">
        <w:rPr>
          <w:sz w:val="24"/>
          <w:szCs w:val="24"/>
          <w:vertAlign w:val="subscript"/>
        </w:rPr>
        <w:t>1</w:t>
      </w:r>
      <w:r w:rsidRPr="00355874">
        <w:rPr>
          <w:sz w:val="24"/>
          <w:szCs w:val="24"/>
        </w:rPr>
        <w:t xml:space="preserve"> =  ----------------------------------------------------------------------------------------  x 60 %</w:t>
      </w:r>
    </w:p>
    <w:p w14:paraId="317E1363" w14:textId="442F92CE" w:rsidR="000C00E9" w:rsidRPr="00355874" w:rsidRDefault="0036100C" w:rsidP="000C00E9">
      <w:pPr>
        <w:pStyle w:val="Nagwek"/>
        <w:autoSpaceDN w:val="0"/>
        <w:ind w:left="360"/>
        <w:jc w:val="center"/>
        <w:rPr>
          <w:sz w:val="24"/>
          <w:szCs w:val="24"/>
        </w:rPr>
      </w:pPr>
      <w:r>
        <w:rPr>
          <w:sz w:val="24"/>
          <w:szCs w:val="24"/>
        </w:rPr>
        <w:t>Łączna c</w:t>
      </w:r>
      <w:r w:rsidR="000C00E9" w:rsidRPr="00355874">
        <w:rPr>
          <w:sz w:val="24"/>
          <w:szCs w:val="24"/>
        </w:rPr>
        <w:t xml:space="preserve">ena brutto badanej oferty </w:t>
      </w:r>
    </w:p>
    <w:p w14:paraId="4CBA9468" w14:textId="77777777" w:rsidR="000C00E9" w:rsidRPr="00355874" w:rsidRDefault="000C00E9" w:rsidP="000C00E9">
      <w:pPr>
        <w:pStyle w:val="Nagwek"/>
        <w:autoSpaceDN w:val="0"/>
        <w:rPr>
          <w:sz w:val="24"/>
          <w:szCs w:val="24"/>
        </w:rPr>
      </w:pPr>
      <w:r w:rsidRPr="00355874">
        <w:rPr>
          <w:sz w:val="24"/>
          <w:szCs w:val="24"/>
        </w:rPr>
        <w:t xml:space="preserve">   </w:t>
      </w:r>
    </w:p>
    <w:p w14:paraId="2CDC32A6" w14:textId="3B49756C" w:rsidR="000C00E9" w:rsidRDefault="009C10B2" w:rsidP="00B12D6D">
      <w:pPr>
        <w:numPr>
          <w:ilvl w:val="0"/>
          <w:numId w:val="31"/>
        </w:numPr>
        <w:tabs>
          <w:tab w:val="left" w:pos="284"/>
        </w:tabs>
        <w:autoSpaceDE w:val="0"/>
        <w:autoSpaceDN w:val="0"/>
        <w:adjustRightInd w:val="0"/>
        <w:spacing w:after="0" w:line="240" w:lineRule="auto"/>
        <w:ind w:left="357"/>
        <w:jc w:val="both"/>
      </w:pPr>
      <w:r w:rsidRPr="00B12D6D">
        <w:t>Opis kryterium „</w:t>
      </w:r>
      <w:r w:rsidR="00AD7AFF">
        <w:t>M</w:t>
      </w:r>
      <w:r w:rsidR="00AD7AFF" w:rsidRPr="00AD7AFF">
        <w:t xml:space="preserve">ożliwość śledzenia online przesyłek rejestrowanych w obrocie krajowym i zagranicznym </w:t>
      </w:r>
      <w:r w:rsidR="000C00E9" w:rsidRPr="00B12D6D">
        <w:t>” (K</w:t>
      </w:r>
      <w:r w:rsidR="000C00E9" w:rsidRPr="00B12D6D">
        <w:rPr>
          <w:vertAlign w:val="subscript"/>
        </w:rPr>
        <w:t>2</w:t>
      </w:r>
      <w:r w:rsidR="000C00E9" w:rsidRPr="00B12D6D">
        <w:t>):</w:t>
      </w:r>
    </w:p>
    <w:p w14:paraId="3F8FCE3E" w14:textId="77777777" w:rsidR="00AD7AFF" w:rsidRDefault="00AD7AFF" w:rsidP="00AD7AFF">
      <w:pPr>
        <w:tabs>
          <w:tab w:val="left" w:pos="284"/>
        </w:tabs>
        <w:autoSpaceDE w:val="0"/>
        <w:autoSpaceDN w:val="0"/>
        <w:adjustRightInd w:val="0"/>
        <w:spacing w:after="0" w:line="240" w:lineRule="auto"/>
        <w:jc w:val="both"/>
      </w:pPr>
      <w:r>
        <w:t>Możliwość śledzenia online przesyłek rejestrowanych w obrocie krajowym i zagranicznym</w:t>
      </w:r>
    </w:p>
    <w:p w14:paraId="0AE7F6D8" w14:textId="77777777" w:rsidR="00AD7AFF" w:rsidRDefault="00AD7AFF" w:rsidP="00AD7AFF">
      <w:pPr>
        <w:tabs>
          <w:tab w:val="left" w:pos="284"/>
        </w:tabs>
        <w:autoSpaceDE w:val="0"/>
        <w:autoSpaceDN w:val="0"/>
        <w:adjustRightInd w:val="0"/>
        <w:spacing w:after="0" w:line="240" w:lineRule="auto"/>
        <w:jc w:val="both"/>
      </w:pPr>
      <w:r>
        <w:t>Tak – 40%</w:t>
      </w:r>
    </w:p>
    <w:p w14:paraId="2958554B" w14:textId="07445809" w:rsidR="00AD7AFF" w:rsidRDefault="00AD7AFF" w:rsidP="00AD7AFF">
      <w:pPr>
        <w:tabs>
          <w:tab w:val="left" w:pos="284"/>
        </w:tabs>
        <w:autoSpaceDE w:val="0"/>
        <w:autoSpaceDN w:val="0"/>
        <w:adjustRightInd w:val="0"/>
        <w:spacing w:after="0" w:line="240" w:lineRule="auto"/>
        <w:jc w:val="both"/>
      </w:pPr>
      <w:r>
        <w:t>Nie – 0%</w:t>
      </w:r>
    </w:p>
    <w:p w14:paraId="63F20E09" w14:textId="77777777" w:rsidR="00AD7AFF" w:rsidRPr="00B12D6D" w:rsidRDefault="00AD7AFF" w:rsidP="00042A2E">
      <w:pPr>
        <w:tabs>
          <w:tab w:val="left" w:pos="284"/>
        </w:tabs>
        <w:autoSpaceDE w:val="0"/>
        <w:autoSpaceDN w:val="0"/>
        <w:adjustRightInd w:val="0"/>
        <w:spacing w:after="0" w:line="240" w:lineRule="auto"/>
        <w:jc w:val="both"/>
      </w:pPr>
    </w:p>
    <w:p w14:paraId="58358F48" w14:textId="77777777" w:rsidR="000C00E9" w:rsidRPr="00B12D6D" w:rsidRDefault="000C00E9" w:rsidP="00B12D6D">
      <w:pPr>
        <w:numPr>
          <w:ilvl w:val="0"/>
          <w:numId w:val="31"/>
        </w:numPr>
        <w:tabs>
          <w:tab w:val="left" w:pos="284"/>
        </w:tabs>
        <w:autoSpaceDE w:val="0"/>
        <w:autoSpaceDN w:val="0"/>
        <w:adjustRightInd w:val="0"/>
        <w:spacing w:after="0" w:line="240" w:lineRule="auto"/>
        <w:ind w:left="357"/>
        <w:jc w:val="both"/>
      </w:pPr>
      <w:r w:rsidRPr="00B12D6D">
        <w:t>Przyjmuje się, że l % = l pkt i tak zostanie przeliczona liczba punktów w/w kryterium.</w:t>
      </w:r>
    </w:p>
    <w:p w14:paraId="19C69EB7" w14:textId="77777777" w:rsidR="000C00E9" w:rsidRPr="00B12D6D" w:rsidRDefault="000C00E9" w:rsidP="00B12D6D">
      <w:pPr>
        <w:numPr>
          <w:ilvl w:val="0"/>
          <w:numId w:val="31"/>
        </w:numPr>
        <w:tabs>
          <w:tab w:val="left" w:pos="284"/>
        </w:tabs>
        <w:autoSpaceDE w:val="0"/>
        <w:autoSpaceDN w:val="0"/>
        <w:adjustRightInd w:val="0"/>
        <w:spacing w:after="0" w:line="240" w:lineRule="auto"/>
        <w:ind w:left="357"/>
        <w:jc w:val="both"/>
      </w:pPr>
      <w:r w:rsidRPr="00B12D6D">
        <w:t>Za najkorzystniejszą zostanie uznana oferta, która uzyska najwyższą liczbę punktów po zsumowaniu kryterium K</w:t>
      </w:r>
      <w:r w:rsidRPr="00B12D6D">
        <w:rPr>
          <w:vertAlign w:val="subscript"/>
        </w:rPr>
        <w:t>1</w:t>
      </w:r>
      <w:r w:rsidRPr="00B12D6D">
        <w:t xml:space="preserve"> oraz kryterium K</w:t>
      </w:r>
      <w:r w:rsidRPr="00B12D6D">
        <w:rPr>
          <w:vertAlign w:val="subscript"/>
        </w:rPr>
        <w:t>2</w:t>
      </w:r>
      <w:r w:rsidRPr="00B12D6D">
        <w:t>.</w:t>
      </w:r>
    </w:p>
    <w:p w14:paraId="72A01BB6" w14:textId="77777777" w:rsidR="00041348" w:rsidRDefault="00041348" w:rsidP="008F3D6E">
      <w:pPr>
        <w:spacing w:after="0" w:line="271" w:lineRule="auto"/>
        <w:rPr>
          <w:rFonts w:cstheme="minorHAnsi"/>
          <w:b/>
        </w:rPr>
      </w:pPr>
    </w:p>
    <w:p w14:paraId="15CD73FE" w14:textId="55211E9C" w:rsidR="008F3D6E" w:rsidRPr="000D429A" w:rsidRDefault="008F3D6E" w:rsidP="008F3D6E">
      <w:pPr>
        <w:spacing w:after="0" w:line="271" w:lineRule="auto"/>
        <w:rPr>
          <w:rFonts w:cstheme="minorHAnsi"/>
          <w:b/>
        </w:rPr>
      </w:pPr>
      <w:r w:rsidRPr="000D429A">
        <w:rPr>
          <w:rFonts w:cstheme="minorHAnsi"/>
          <w:b/>
        </w:rPr>
        <w:t>VII. OPIS SPOSOBU PRZYGOTOWANIA OFERTY</w:t>
      </w:r>
    </w:p>
    <w:p w14:paraId="05E7A5A7" w14:textId="77777777" w:rsidR="008F3D6E" w:rsidRPr="000D429A" w:rsidRDefault="008F3D6E" w:rsidP="008F3D6E">
      <w:pPr>
        <w:spacing w:after="120" w:line="271" w:lineRule="auto"/>
        <w:rPr>
          <w:rFonts w:cstheme="minorHAnsi"/>
        </w:rPr>
      </w:pPr>
      <w:r w:rsidRPr="000D429A">
        <w:rPr>
          <w:rFonts w:cstheme="minorHAnsi"/>
        </w:rPr>
        <w:t>1. Oferta powinna zawierać:</w:t>
      </w:r>
    </w:p>
    <w:p w14:paraId="22CAAAFF" w14:textId="38A95965" w:rsidR="008F3D6E" w:rsidRPr="000D429A" w:rsidRDefault="008F3D6E" w:rsidP="008F3D6E">
      <w:pPr>
        <w:spacing w:after="120" w:line="271" w:lineRule="auto"/>
        <w:jc w:val="both"/>
        <w:rPr>
          <w:rFonts w:cstheme="minorHAnsi"/>
        </w:rPr>
      </w:pPr>
      <w:r w:rsidRPr="000D429A">
        <w:rPr>
          <w:rFonts w:cstheme="minorHAnsi"/>
        </w:rPr>
        <w:t xml:space="preserve">1) wypełniony i podpisany formularz ofertowy przygotowany zgodnie z wzorem stanowiącym Załącznik nr 1 do </w:t>
      </w:r>
      <w:r w:rsidR="00175F01">
        <w:rPr>
          <w:rFonts w:cstheme="minorHAnsi"/>
        </w:rPr>
        <w:t>IWZ</w:t>
      </w:r>
      <w:r w:rsidR="003D3761">
        <w:rPr>
          <w:rFonts w:cstheme="minorHAnsi"/>
        </w:rPr>
        <w:t xml:space="preserve"> oraz wypełnione i podpisane formularze cenowe zgodnie z wzorem stanowiącym Załącznik nr 1.1 i/lub 1.2. do IWZ</w:t>
      </w:r>
      <w:r w:rsidRPr="000D429A">
        <w:rPr>
          <w:rFonts w:cstheme="minorHAnsi"/>
        </w:rPr>
        <w:t>,</w:t>
      </w:r>
    </w:p>
    <w:p w14:paraId="540EBC5F" w14:textId="25927B2D" w:rsidR="008F3D6E" w:rsidRPr="000D429A" w:rsidRDefault="008F3D6E" w:rsidP="008F3D6E">
      <w:pPr>
        <w:spacing w:after="120" w:line="271" w:lineRule="auto"/>
        <w:rPr>
          <w:rFonts w:cstheme="minorHAnsi"/>
        </w:rPr>
      </w:pPr>
      <w:r w:rsidRPr="000D429A">
        <w:rPr>
          <w:rFonts w:cstheme="minorHAnsi"/>
        </w:rPr>
        <w:t xml:space="preserve">2) dokumenty i oświadczenia wyszczególnione w rozdz. IV </w:t>
      </w:r>
      <w:r w:rsidR="00BE3716">
        <w:rPr>
          <w:rFonts w:cstheme="minorHAnsi"/>
        </w:rPr>
        <w:t>p.</w:t>
      </w:r>
      <w:r w:rsidRPr="000D429A">
        <w:rPr>
          <w:rFonts w:cstheme="minorHAnsi"/>
        </w:rPr>
        <w:t xml:space="preserve"> 2 i 4 niniejszego </w:t>
      </w:r>
      <w:r w:rsidR="00175F01">
        <w:rPr>
          <w:rFonts w:cstheme="minorHAnsi"/>
        </w:rPr>
        <w:t>IWZ</w:t>
      </w:r>
    </w:p>
    <w:p w14:paraId="545D6A24" w14:textId="77777777" w:rsidR="008F3D6E" w:rsidRPr="000D429A" w:rsidRDefault="008F3D6E" w:rsidP="008F3D6E">
      <w:pPr>
        <w:spacing w:after="120" w:line="271" w:lineRule="auto"/>
        <w:jc w:val="both"/>
        <w:rPr>
          <w:rFonts w:cstheme="minorHAnsi"/>
        </w:rPr>
      </w:pPr>
      <w:r w:rsidRPr="000D429A">
        <w:rPr>
          <w:rFonts w:cstheme="minorHAnsi"/>
        </w:rPr>
        <w:t>2. Oferta musi być podpisana przez osobę upoważnioną do reprezentowania Wykonawcy.</w:t>
      </w:r>
    </w:p>
    <w:p w14:paraId="1EBDDAEB" w14:textId="77777777" w:rsidR="008F3D6E" w:rsidRPr="000D429A" w:rsidRDefault="008F3D6E" w:rsidP="008F3D6E">
      <w:pPr>
        <w:spacing w:after="120" w:line="271" w:lineRule="auto"/>
        <w:jc w:val="both"/>
        <w:rPr>
          <w:rFonts w:cstheme="minorHAnsi"/>
        </w:rPr>
      </w:pPr>
      <w:r w:rsidRPr="000D429A">
        <w:rPr>
          <w:rFonts w:cstheme="minorHAnsi"/>
        </w:rPr>
        <w:lastRenderedPageBreak/>
        <w:t>3. Upoważnienie do podpisania oferty i do poświadczania dokumentów za zgodność z oryginałem należy dołączyć do oferty, o ile nie wynika ono z dokumentów rejestrowych Wykonawcy. Pełnomocnictwo należy dołączyć w oryginale bądź kopii, potwierdzonej za zgodność z oryginałem notarialnie.</w:t>
      </w:r>
    </w:p>
    <w:p w14:paraId="74843C2A" w14:textId="7F8C368D" w:rsidR="008F3D6E" w:rsidRPr="000D429A" w:rsidRDefault="008F3D6E" w:rsidP="008F3D6E">
      <w:pPr>
        <w:spacing w:after="120" w:line="271" w:lineRule="auto"/>
        <w:jc w:val="both"/>
        <w:rPr>
          <w:rFonts w:cstheme="minorHAnsi"/>
        </w:rPr>
      </w:pPr>
      <w:r w:rsidRPr="000D429A">
        <w:rPr>
          <w:rFonts w:cstheme="minorHAnsi"/>
        </w:rPr>
        <w:t xml:space="preserve">4. Wykonawca może złożyć ofertę na własnych formularzach, których treść musi być zgodna z formularzami załączonymi do niniejszego </w:t>
      </w:r>
      <w:r w:rsidR="00175F01">
        <w:rPr>
          <w:rFonts w:cstheme="minorHAnsi"/>
        </w:rPr>
        <w:t>IWZ</w:t>
      </w:r>
      <w:r w:rsidRPr="000D429A">
        <w:rPr>
          <w:rFonts w:cstheme="minorHAnsi"/>
        </w:rPr>
        <w:t>. Wykonawca może złożyć jedną ofertę.</w:t>
      </w:r>
    </w:p>
    <w:p w14:paraId="10050C73" w14:textId="77777777" w:rsidR="008F3D6E" w:rsidRPr="000D429A" w:rsidRDefault="008F3D6E" w:rsidP="008F3D6E">
      <w:pPr>
        <w:spacing w:after="120" w:line="271" w:lineRule="auto"/>
        <w:jc w:val="both"/>
        <w:rPr>
          <w:rFonts w:cstheme="minorHAnsi"/>
        </w:rPr>
      </w:pPr>
      <w:r w:rsidRPr="000D429A">
        <w:rPr>
          <w:rFonts w:cstheme="minorHAnsi"/>
        </w:rPr>
        <w:t>5. Wykonawca ponosi wszelkie koszty związane z udziałem w postępowaniu.</w:t>
      </w:r>
    </w:p>
    <w:p w14:paraId="2CBB4E8D" w14:textId="77777777" w:rsidR="008F3D6E" w:rsidRPr="000D429A" w:rsidRDefault="008F3D6E" w:rsidP="008F3D6E">
      <w:pPr>
        <w:spacing w:after="120" w:line="271" w:lineRule="auto"/>
        <w:jc w:val="both"/>
        <w:rPr>
          <w:rFonts w:cstheme="minorHAnsi"/>
        </w:rPr>
      </w:pPr>
      <w:r w:rsidRPr="000D429A">
        <w:rPr>
          <w:rFonts w:cstheme="minorHAnsi"/>
        </w:rPr>
        <w:t>6. Wykonawca jest związany ofertą przez okres 30 dni. Zamawiający może wezwać Wykonawcę do przedłużenia terminu związania ofertą o określony czas. Brak wyrażenia zgody na przedłużenie związania ofertą będzie skutkował odrzuceniem złożonej przez Wykonawcę oferty.</w:t>
      </w:r>
    </w:p>
    <w:p w14:paraId="28C14899" w14:textId="77777777" w:rsidR="008F3D6E" w:rsidRPr="000D429A" w:rsidRDefault="008F3D6E" w:rsidP="008F3D6E">
      <w:pPr>
        <w:spacing w:after="120" w:line="271" w:lineRule="auto"/>
        <w:jc w:val="both"/>
        <w:rPr>
          <w:rFonts w:cstheme="minorHAnsi"/>
        </w:rPr>
      </w:pPr>
      <w:r w:rsidRPr="000D429A">
        <w:rPr>
          <w:rFonts w:cstheme="minorHAnsi"/>
        </w:rPr>
        <w:t>7. Wykonawca odpowiada za kompletność oferty i jej zgodność z wymaganiami ogłoszenia.</w:t>
      </w:r>
    </w:p>
    <w:p w14:paraId="1A0AD31A" w14:textId="2402CB3C" w:rsidR="008F3D6E" w:rsidRPr="000D429A" w:rsidRDefault="008F3D6E" w:rsidP="008F3D6E">
      <w:pPr>
        <w:spacing w:after="120" w:line="271" w:lineRule="auto"/>
        <w:jc w:val="both"/>
        <w:rPr>
          <w:rFonts w:cstheme="minorHAnsi"/>
        </w:rPr>
      </w:pPr>
      <w:r w:rsidRPr="000D429A">
        <w:rPr>
          <w:rFonts w:cstheme="minorHAnsi"/>
        </w:rPr>
        <w:t xml:space="preserve">8. Złożona oferta wraz z załącznikami będzie jawna, z wyjątkiem informacji stanowiących tajemnicę przedsiębiorstwa w rozumieniu przepisów o zwalczaniu nieuczciwej konkurencji,  co do których Wykonawca składając ofertę zastrzegł oraz wykazał, iż zastrzeżone informacje stanowią tajemnicę przedsiębiorstwa. Wykonawca nie może zastrzec informacji, o których mowa </w:t>
      </w:r>
      <w:r w:rsidRPr="005A2BD9">
        <w:rPr>
          <w:rFonts w:cstheme="minorHAnsi"/>
          <w:color w:val="000000" w:themeColor="text1"/>
        </w:rPr>
        <w:t xml:space="preserve">w art. 86 </w:t>
      </w:r>
      <w:r w:rsidR="00BE3716" w:rsidRPr="005A2BD9">
        <w:rPr>
          <w:rFonts w:cstheme="minorHAnsi"/>
          <w:color w:val="000000" w:themeColor="text1"/>
        </w:rPr>
        <w:t>p.</w:t>
      </w:r>
      <w:r w:rsidRPr="005A2BD9">
        <w:rPr>
          <w:rFonts w:cstheme="minorHAnsi"/>
          <w:color w:val="000000" w:themeColor="text1"/>
        </w:rPr>
        <w:t xml:space="preserve"> 4 ustawy</w:t>
      </w:r>
      <w:r w:rsidRPr="00FF36A4">
        <w:rPr>
          <w:rFonts w:cstheme="minorHAnsi"/>
          <w:color w:val="FF0000"/>
        </w:rPr>
        <w:t xml:space="preserve">. </w:t>
      </w:r>
      <w:r w:rsidRPr="000D429A">
        <w:rPr>
          <w:rFonts w:cstheme="minorHAnsi"/>
        </w:rPr>
        <w:t xml:space="preserve">W przypadku gdy Wykonawca nie wykaże, że zastrzeżone informacje stanowią tajemnicę przedsiębiorstwa w </w:t>
      </w:r>
      <w:r w:rsidRPr="005A2BD9">
        <w:rPr>
          <w:rFonts w:cstheme="minorHAnsi"/>
          <w:color w:val="000000" w:themeColor="text1"/>
        </w:rPr>
        <w:t xml:space="preserve">rozumieniu art. 11 </w:t>
      </w:r>
      <w:r w:rsidR="00BE3716" w:rsidRPr="005A2BD9">
        <w:rPr>
          <w:rFonts w:cstheme="minorHAnsi"/>
          <w:color w:val="000000" w:themeColor="text1"/>
        </w:rPr>
        <w:t>p.</w:t>
      </w:r>
      <w:r w:rsidRPr="005A2BD9">
        <w:rPr>
          <w:rFonts w:cstheme="minorHAnsi"/>
          <w:color w:val="000000" w:themeColor="text1"/>
        </w:rPr>
        <w:t xml:space="preserve"> 4 ustawy z dnia 16.04.1993 r. o zwalczaniu nieuczciwej konkurencji (tekst jednolity Dz. U. z 2003 r. Nr 153, poz. 1503, z </w:t>
      </w:r>
      <w:proofErr w:type="spellStart"/>
      <w:r w:rsidRPr="005A2BD9">
        <w:rPr>
          <w:rFonts w:cstheme="minorHAnsi"/>
          <w:color w:val="000000" w:themeColor="text1"/>
        </w:rPr>
        <w:t>późn</w:t>
      </w:r>
      <w:proofErr w:type="spellEnd"/>
      <w:r w:rsidRPr="005A2BD9">
        <w:rPr>
          <w:rFonts w:cstheme="minorHAnsi"/>
          <w:color w:val="000000" w:themeColor="text1"/>
        </w:rPr>
        <w:t xml:space="preserve">. zm.), </w:t>
      </w:r>
      <w:r w:rsidRPr="000D429A">
        <w:rPr>
          <w:rFonts w:cstheme="minorHAnsi"/>
        </w:rPr>
        <w:t xml:space="preserve">Zamawiający uzna zastrzeżenie tajemnicy za bezskuteczne, o czym poinformuje Wykonawcę. Informacje stanowiące tajemnicę przedsiębiorstwa powinny być zgrupowane i stanowić oddzielną część oferty, opisaną w następujący sposób: </w:t>
      </w:r>
      <w:r w:rsidRPr="000D429A">
        <w:rPr>
          <w:rFonts w:cstheme="minorHAnsi"/>
          <w:i/>
        </w:rPr>
        <w:t>„tajemnica przedsiębiorstwa – tylko do wglądu przez Zamawiającego”</w:t>
      </w:r>
      <w:r w:rsidRPr="000D429A">
        <w:rPr>
          <w:rFonts w:cstheme="minorHAnsi"/>
        </w:rPr>
        <w:t>.</w:t>
      </w:r>
    </w:p>
    <w:p w14:paraId="129F01A4" w14:textId="77777777" w:rsidR="00041348" w:rsidRDefault="00041348" w:rsidP="008F3D6E">
      <w:pPr>
        <w:spacing w:after="0" w:line="271" w:lineRule="auto"/>
        <w:rPr>
          <w:rFonts w:cstheme="minorHAnsi"/>
          <w:b/>
        </w:rPr>
      </w:pPr>
    </w:p>
    <w:p w14:paraId="2C5144CB" w14:textId="1A9CF63B" w:rsidR="008F3D6E" w:rsidRPr="000D429A" w:rsidRDefault="008F3D6E" w:rsidP="008F3D6E">
      <w:pPr>
        <w:spacing w:after="0" w:line="271" w:lineRule="auto"/>
        <w:rPr>
          <w:rFonts w:cstheme="minorHAnsi"/>
          <w:b/>
        </w:rPr>
      </w:pPr>
      <w:r w:rsidRPr="000D429A">
        <w:rPr>
          <w:rFonts w:cstheme="minorHAnsi"/>
          <w:b/>
        </w:rPr>
        <w:t>VIII. SPOSÓB POROZUMIEWANIA SIĘ ZAMAWIAJĄCEGO Z WYKONAWCAMI</w:t>
      </w:r>
    </w:p>
    <w:p w14:paraId="44C8EA00" w14:textId="7D1AB25C" w:rsidR="008F3D6E" w:rsidRPr="000D429A" w:rsidRDefault="008F3D6E" w:rsidP="008F3D6E">
      <w:pPr>
        <w:spacing w:after="120" w:line="271" w:lineRule="auto"/>
        <w:jc w:val="both"/>
        <w:rPr>
          <w:rFonts w:cstheme="minorHAnsi"/>
        </w:rPr>
      </w:pPr>
      <w:r w:rsidRPr="000D429A">
        <w:rPr>
          <w:rFonts w:cstheme="minorHAnsi"/>
        </w:rPr>
        <w:t xml:space="preserve">1. Wykonawca może zwracać się do Zamawiającego o wyjaśnienie treści </w:t>
      </w:r>
      <w:r w:rsidR="00175F01">
        <w:rPr>
          <w:rFonts w:cstheme="minorHAnsi"/>
        </w:rPr>
        <w:t>IWZ</w:t>
      </w:r>
      <w:r w:rsidRPr="000D429A">
        <w:rPr>
          <w:rFonts w:cstheme="minorHAnsi"/>
        </w:rPr>
        <w:t xml:space="preserve">. Zamawiający udzieli wyjaśnień niezwłocznie, nie później jednak niż na </w:t>
      </w:r>
      <w:r w:rsidR="00175F01">
        <w:rPr>
          <w:rFonts w:cstheme="minorHAnsi"/>
        </w:rPr>
        <w:t>2</w:t>
      </w:r>
      <w:r w:rsidRPr="000D429A">
        <w:rPr>
          <w:rFonts w:cstheme="minorHAnsi"/>
        </w:rPr>
        <w:t xml:space="preserve"> dni przed upływem terminu składania ofert, pod warunkiem, że wniosek o wyjaśnienie wpłynął do Zamawiającego nie później, niż do końca dnia w którym upływa połowa wyznaczonego terminu składania ofert. Zamawiający pomimo upływu terminu, o którym mowa powyżej może udzielić wyjaśnień. Przedłużenie terminu składania ofert nie wpływa na bieg terminu składania wniosku, o którym mowa w zdaniu pierwszym.</w:t>
      </w:r>
    </w:p>
    <w:p w14:paraId="6AC5DC10" w14:textId="6705C8D0" w:rsidR="008F3D6E" w:rsidRPr="000D429A" w:rsidRDefault="008F3D6E" w:rsidP="008F3D6E">
      <w:pPr>
        <w:spacing w:after="120" w:line="271" w:lineRule="auto"/>
        <w:jc w:val="both"/>
        <w:rPr>
          <w:rFonts w:cstheme="minorHAnsi"/>
        </w:rPr>
      </w:pPr>
      <w:r w:rsidRPr="000D429A">
        <w:rPr>
          <w:rFonts w:cstheme="minorHAnsi"/>
        </w:rPr>
        <w:t xml:space="preserve">2. Treść wyjaśnienia, bez wskazania źródła zapytania, zostanie zamieszczona stronie internetowej Zamawiającego </w:t>
      </w:r>
      <w:hyperlink r:id="rId10" w:history="1">
        <w:r w:rsidR="00FE4925" w:rsidRPr="005A2BD9">
          <w:rPr>
            <w:rStyle w:val="Hipercze"/>
            <w:rFonts w:cstheme="minorHAnsi"/>
            <w:color w:val="000000" w:themeColor="text1"/>
          </w:rPr>
          <w:t>www.paih.gov.pl</w:t>
        </w:r>
      </w:hyperlink>
      <w:r w:rsidRPr="005A2BD9">
        <w:rPr>
          <w:rFonts w:cstheme="minorHAnsi"/>
          <w:color w:val="000000" w:themeColor="text1"/>
        </w:rPr>
        <w:t xml:space="preserve">, </w:t>
      </w:r>
      <w:r w:rsidRPr="000D429A">
        <w:rPr>
          <w:rFonts w:cstheme="minorHAnsi"/>
        </w:rPr>
        <w:t>na której upubliczniono niniejsze ogłoszenie.</w:t>
      </w:r>
    </w:p>
    <w:p w14:paraId="43983864" w14:textId="77777777" w:rsidR="008F3D6E" w:rsidRPr="000D429A" w:rsidRDefault="008F3D6E" w:rsidP="008F3D6E">
      <w:pPr>
        <w:spacing w:after="120" w:line="271" w:lineRule="auto"/>
        <w:jc w:val="both"/>
        <w:rPr>
          <w:rFonts w:cstheme="minorHAnsi"/>
        </w:rPr>
      </w:pPr>
      <w:r w:rsidRPr="000D429A">
        <w:rPr>
          <w:rFonts w:cstheme="minorHAnsi"/>
        </w:rPr>
        <w:t xml:space="preserve">3. Oświadczenia, wnioski, pytania, zawiadomienia oraz informacje Zamawiający i Wykonawcy przekazują w formie pisemnej, w tym pocztą elektroniczną. Każda ze stron na żądanie drugiej niezwłocznie potwierdza fakt ich otrzymania. </w:t>
      </w:r>
    </w:p>
    <w:p w14:paraId="66C1B8E9" w14:textId="77777777" w:rsidR="00FE4925" w:rsidRPr="000D429A" w:rsidRDefault="008F3D6E" w:rsidP="008F3D6E">
      <w:pPr>
        <w:spacing w:after="120" w:line="271" w:lineRule="auto"/>
        <w:jc w:val="both"/>
        <w:rPr>
          <w:rFonts w:cstheme="minorHAnsi"/>
        </w:rPr>
      </w:pPr>
      <w:r w:rsidRPr="000D429A">
        <w:rPr>
          <w:rFonts w:cstheme="minorHAnsi"/>
        </w:rPr>
        <w:t xml:space="preserve">4. Osobą uprawnioną do bezpośredniego kontaktowania się z Wykonawcami jest: </w:t>
      </w:r>
    </w:p>
    <w:p w14:paraId="7B2160EF" w14:textId="5A783C7D" w:rsidR="00982477" w:rsidRPr="005A2BD9" w:rsidRDefault="00AD7AFF" w:rsidP="008F3D6E">
      <w:pPr>
        <w:spacing w:after="120" w:line="271" w:lineRule="auto"/>
        <w:jc w:val="both"/>
        <w:rPr>
          <w:rFonts w:cstheme="minorHAnsi"/>
          <w:color w:val="000000" w:themeColor="text1"/>
        </w:rPr>
      </w:pPr>
      <w:r>
        <w:rPr>
          <w:rFonts w:cstheme="minorHAnsi"/>
          <w:color w:val="000000" w:themeColor="text1"/>
        </w:rPr>
        <w:t>Dorota Laskowska</w:t>
      </w:r>
      <w:r w:rsidR="00982477" w:rsidRPr="005A2BD9">
        <w:rPr>
          <w:rFonts w:cstheme="minorHAnsi"/>
          <w:color w:val="000000" w:themeColor="text1"/>
        </w:rPr>
        <w:t>, tel. +48 22 334-9</w:t>
      </w:r>
      <w:r>
        <w:rPr>
          <w:rFonts w:cstheme="minorHAnsi"/>
          <w:color w:val="000000" w:themeColor="text1"/>
        </w:rPr>
        <w:t>8</w:t>
      </w:r>
      <w:r w:rsidR="00982477" w:rsidRPr="005A2BD9">
        <w:rPr>
          <w:rFonts w:cstheme="minorHAnsi"/>
          <w:color w:val="000000" w:themeColor="text1"/>
        </w:rPr>
        <w:t xml:space="preserve">-66, e-mail: </w:t>
      </w:r>
      <w:r>
        <w:rPr>
          <w:rFonts w:cstheme="minorHAnsi"/>
          <w:color w:val="000000" w:themeColor="text1"/>
        </w:rPr>
        <w:t>dorota</w:t>
      </w:r>
      <w:r w:rsidR="00A63784" w:rsidRPr="005A2BD9">
        <w:rPr>
          <w:rFonts w:cstheme="minorHAnsi"/>
          <w:color w:val="000000" w:themeColor="text1"/>
        </w:rPr>
        <w:t>.</w:t>
      </w:r>
      <w:r>
        <w:rPr>
          <w:rFonts w:cstheme="minorHAnsi"/>
          <w:color w:val="000000" w:themeColor="text1"/>
        </w:rPr>
        <w:t>laskowska</w:t>
      </w:r>
      <w:r w:rsidR="00982477" w:rsidRPr="005A2BD9">
        <w:rPr>
          <w:rFonts w:cstheme="minorHAnsi"/>
          <w:color w:val="000000" w:themeColor="text1"/>
        </w:rPr>
        <w:t>@paih.gov.pl</w:t>
      </w:r>
    </w:p>
    <w:p w14:paraId="4028F0BC" w14:textId="77777777" w:rsidR="00041348" w:rsidRDefault="00041348" w:rsidP="008F3D6E">
      <w:pPr>
        <w:spacing w:after="0" w:line="271" w:lineRule="auto"/>
        <w:rPr>
          <w:rFonts w:cstheme="minorHAnsi"/>
          <w:b/>
        </w:rPr>
      </w:pPr>
    </w:p>
    <w:p w14:paraId="4FE74F47" w14:textId="790E99A3" w:rsidR="008F3D6E" w:rsidRPr="000D429A" w:rsidRDefault="008F3D6E" w:rsidP="008F3D6E">
      <w:pPr>
        <w:spacing w:after="0" w:line="271" w:lineRule="auto"/>
        <w:rPr>
          <w:rFonts w:cstheme="minorHAnsi"/>
          <w:b/>
        </w:rPr>
      </w:pPr>
      <w:r w:rsidRPr="000D429A">
        <w:rPr>
          <w:rFonts w:cstheme="minorHAnsi"/>
          <w:b/>
        </w:rPr>
        <w:t>IX. MIEJSCE I TERMIN SKŁADANIA OFERTY</w:t>
      </w:r>
    </w:p>
    <w:p w14:paraId="77D93A38" w14:textId="77777777" w:rsidR="008F3D6E" w:rsidRPr="000D429A" w:rsidRDefault="008F3D6E" w:rsidP="008F3D6E">
      <w:pPr>
        <w:spacing w:after="0" w:line="271" w:lineRule="auto"/>
        <w:rPr>
          <w:rFonts w:cstheme="minorHAnsi"/>
        </w:rPr>
      </w:pPr>
      <w:r w:rsidRPr="000D429A">
        <w:rPr>
          <w:rFonts w:cstheme="minorHAnsi"/>
        </w:rPr>
        <w:t>1. Ofertę należy złożyć pod rygorem nieważności w formie pisemnej na adres:</w:t>
      </w:r>
    </w:p>
    <w:p w14:paraId="639B77F8" w14:textId="77777777" w:rsidR="008F3D6E" w:rsidRPr="000D429A" w:rsidRDefault="008F3D6E" w:rsidP="008F3D6E">
      <w:pPr>
        <w:spacing w:after="0" w:line="271" w:lineRule="auto"/>
        <w:rPr>
          <w:rFonts w:cstheme="minorHAnsi"/>
        </w:rPr>
      </w:pPr>
      <w:r w:rsidRPr="000D429A">
        <w:rPr>
          <w:rFonts w:cstheme="minorHAnsi"/>
        </w:rPr>
        <w:t xml:space="preserve">Polska Agencja Inwestycji i Handlu S.A. </w:t>
      </w:r>
    </w:p>
    <w:p w14:paraId="5E564839" w14:textId="77777777" w:rsidR="008F3D6E" w:rsidRPr="000D429A" w:rsidRDefault="008F3D6E" w:rsidP="008F3D6E">
      <w:pPr>
        <w:spacing w:after="0" w:line="271" w:lineRule="auto"/>
        <w:rPr>
          <w:rFonts w:cstheme="minorHAnsi"/>
        </w:rPr>
      </w:pPr>
      <w:r w:rsidRPr="000D429A">
        <w:rPr>
          <w:rFonts w:cstheme="minorHAnsi"/>
        </w:rPr>
        <w:t xml:space="preserve">Warszawa, 00-585, ul. Bagatela 12 </w:t>
      </w:r>
    </w:p>
    <w:p w14:paraId="2F1D9876" w14:textId="5B852D53" w:rsidR="008F3D6E" w:rsidRPr="000D429A" w:rsidRDefault="00FE4925" w:rsidP="008F3D6E">
      <w:pPr>
        <w:spacing w:after="0" w:line="271" w:lineRule="auto"/>
        <w:rPr>
          <w:rFonts w:cstheme="minorHAnsi"/>
        </w:rPr>
      </w:pPr>
      <w:r w:rsidRPr="000D429A">
        <w:rPr>
          <w:rFonts w:cstheme="minorHAnsi"/>
        </w:rPr>
        <w:lastRenderedPageBreak/>
        <w:t xml:space="preserve">Kancelaria </w:t>
      </w:r>
      <w:r w:rsidR="008F3D6E" w:rsidRPr="000D429A">
        <w:rPr>
          <w:rFonts w:cstheme="minorHAnsi"/>
        </w:rPr>
        <w:t>ogólna – p.111</w:t>
      </w:r>
    </w:p>
    <w:p w14:paraId="1D6EB3F9" w14:textId="454C9178" w:rsidR="008F3D6E" w:rsidRPr="000D429A" w:rsidRDefault="008F3D6E" w:rsidP="00AD7AFF">
      <w:pPr>
        <w:spacing w:after="0" w:line="271" w:lineRule="auto"/>
        <w:jc w:val="both"/>
        <w:rPr>
          <w:rFonts w:cstheme="minorHAnsi"/>
        </w:rPr>
      </w:pPr>
      <w:r w:rsidRPr="000D429A">
        <w:rPr>
          <w:rFonts w:cstheme="minorHAnsi"/>
        </w:rPr>
        <w:t xml:space="preserve">Zamkniętą kopertę zawierającą ofertę należy opatrzeć dopiskiem </w:t>
      </w:r>
      <w:r w:rsidR="00AD7AFF">
        <w:rPr>
          <w:rFonts w:cstheme="minorHAnsi"/>
        </w:rPr>
        <w:t>: „</w:t>
      </w:r>
      <w:r w:rsidR="00AD7AFF" w:rsidRPr="00AD7AFF">
        <w:rPr>
          <w:rFonts w:cstheme="minorHAnsi"/>
          <w:b/>
          <w:bCs/>
          <w:i/>
        </w:rPr>
        <w:t>Świadczenie usług pocztowych i kurierskich w obrocie krajowym i zagranicznym na potrzeby Polskiej Agencji Inwestycji i Handlu S.A. w podziale na części:</w:t>
      </w:r>
      <w:r w:rsidR="00AD7AFF">
        <w:rPr>
          <w:rFonts w:cstheme="minorHAnsi"/>
          <w:b/>
          <w:bCs/>
          <w:i/>
        </w:rPr>
        <w:t xml:space="preserve"> </w:t>
      </w:r>
      <w:r w:rsidR="00AD7AFF" w:rsidRPr="00AD7AFF">
        <w:rPr>
          <w:rFonts w:cstheme="minorHAnsi"/>
          <w:b/>
          <w:i/>
        </w:rPr>
        <w:t>Część nr 1 - Świadczenia usług pocztowych w obrocie krajowym i zagranicznym na rzecz Polskiej Agencji Inwestycji i Handlu S.A.</w:t>
      </w:r>
      <w:r w:rsidR="00AD7AFF">
        <w:rPr>
          <w:rFonts w:cstheme="minorHAnsi"/>
          <w:b/>
          <w:i/>
        </w:rPr>
        <w:t xml:space="preserve"> i/lub</w:t>
      </w:r>
      <w:r w:rsidR="00E25C3F">
        <w:rPr>
          <w:rStyle w:val="Odwoanieprzypisudolnego"/>
          <w:rFonts w:cstheme="minorHAnsi"/>
          <w:b/>
          <w:i/>
        </w:rPr>
        <w:footnoteReference w:id="1"/>
      </w:r>
      <w:r w:rsidR="00AD7AFF">
        <w:rPr>
          <w:rFonts w:cstheme="minorHAnsi"/>
          <w:b/>
          <w:i/>
        </w:rPr>
        <w:t xml:space="preserve"> </w:t>
      </w:r>
      <w:r w:rsidR="00AD7AFF" w:rsidRPr="00AD7AFF">
        <w:rPr>
          <w:rFonts w:cstheme="minorHAnsi"/>
          <w:b/>
          <w:i/>
        </w:rPr>
        <w:t>Część nr 2 - Świadczenie usług kurierskich w obrocie krajowym i zagranicznym na rzecz Polskiej Agencji Inwestycji i Handlu S.A.</w:t>
      </w:r>
      <w:r w:rsidR="002839FE">
        <w:rPr>
          <w:rFonts w:cstheme="minorHAnsi"/>
          <w:b/>
          <w:bCs/>
          <w:i/>
        </w:rPr>
        <w:t xml:space="preserve"> </w:t>
      </w:r>
      <w:r w:rsidRPr="000D429A">
        <w:rPr>
          <w:rFonts w:cstheme="minorHAnsi"/>
          <w:b/>
          <w:i/>
        </w:rPr>
        <w:t>Nie otwierać przed dniem</w:t>
      </w:r>
      <w:r w:rsidR="00FE4925" w:rsidRPr="000D429A">
        <w:rPr>
          <w:rFonts w:cstheme="minorHAnsi"/>
          <w:b/>
          <w:i/>
        </w:rPr>
        <w:t xml:space="preserve"> </w:t>
      </w:r>
      <w:r w:rsidR="00BF6D84">
        <w:rPr>
          <w:rFonts w:cstheme="minorHAnsi"/>
          <w:b/>
          <w:i/>
        </w:rPr>
        <w:t>20</w:t>
      </w:r>
      <w:r w:rsidR="00836C9A">
        <w:rPr>
          <w:rFonts w:cstheme="minorHAnsi"/>
          <w:b/>
          <w:i/>
        </w:rPr>
        <w:t>.1</w:t>
      </w:r>
      <w:r w:rsidR="00AD7AFF">
        <w:rPr>
          <w:rFonts w:cstheme="minorHAnsi"/>
          <w:b/>
          <w:i/>
        </w:rPr>
        <w:t>2</w:t>
      </w:r>
      <w:r w:rsidR="00836C9A">
        <w:rPr>
          <w:rFonts w:cstheme="minorHAnsi"/>
          <w:b/>
          <w:i/>
        </w:rPr>
        <w:t>.</w:t>
      </w:r>
      <w:r w:rsidRPr="005A2BD9">
        <w:rPr>
          <w:rFonts w:cstheme="minorHAnsi"/>
          <w:b/>
          <w:i/>
          <w:color w:val="000000" w:themeColor="text1"/>
        </w:rPr>
        <w:t>201</w:t>
      </w:r>
      <w:r w:rsidR="00041348" w:rsidRPr="005A2BD9">
        <w:rPr>
          <w:rFonts w:cstheme="minorHAnsi"/>
          <w:b/>
          <w:i/>
          <w:color w:val="000000" w:themeColor="text1"/>
        </w:rPr>
        <w:t>8</w:t>
      </w:r>
      <w:r w:rsidRPr="005A2BD9">
        <w:rPr>
          <w:rFonts w:cstheme="minorHAnsi"/>
          <w:b/>
          <w:i/>
          <w:color w:val="000000" w:themeColor="text1"/>
        </w:rPr>
        <w:t xml:space="preserve"> r. godz. 1</w:t>
      </w:r>
      <w:r w:rsidR="00836C9A">
        <w:rPr>
          <w:rFonts w:cstheme="minorHAnsi"/>
          <w:b/>
          <w:i/>
          <w:color w:val="000000" w:themeColor="text1"/>
        </w:rPr>
        <w:t>0</w:t>
      </w:r>
      <w:r w:rsidR="00FE4925" w:rsidRPr="005A2BD9">
        <w:rPr>
          <w:rFonts w:cstheme="minorHAnsi"/>
          <w:b/>
          <w:i/>
          <w:color w:val="000000" w:themeColor="text1"/>
        </w:rPr>
        <w:t>:</w:t>
      </w:r>
      <w:r w:rsidR="000B774F" w:rsidRPr="005A2BD9">
        <w:rPr>
          <w:rFonts w:cstheme="minorHAnsi"/>
          <w:b/>
          <w:i/>
          <w:color w:val="000000" w:themeColor="text1"/>
        </w:rPr>
        <w:t>30</w:t>
      </w:r>
      <w:r w:rsidRPr="000A55A6">
        <w:rPr>
          <w:rFonts w:cstheme="minorHAnsi"/>
          <w:b/>
          <w:i/>
          <w:color w:val="000000" w:themeColor="text1"/>
        </w:rPr>
        <w:t>”</w:t>
      </w:r>
      <w:r w:rsidRPr="000A55A6">
        <w:rPr>
          <w:rFonts w:cstheme="minorHAnsi"/>
          <w:color w:val="000000" w:themeColor="text1"/>
        </w:rPr>
        <w:t xml:space="preserve"> </w:t>
      </w:r>
      <w:r w:rsidRPr="000D429A">
        <w:rPr>
          <w:rFonts w:cstheme="minorHAnsi"/>
        </w:rPr>
        <w:t>i adresem Wykonawcy.</w:t>
      </w:r>
    </w:p>
    <w:p w14:paraId="3AFB0769" w14:textId="77777777" w:rsidR="008F3D6E" w:rsidRPr="000D429A" w:rsidRDefault="008F3D6E" w:rsidP="008F3D6E">
      <w:pPr>
        <w:spacing w:after="0" w:line="271" w:lineRule="auto"/>
        <w:jc w:val="both"/>
        <w:rPr>
          <w:rFonts w:cstheme="minorHAnsi"/>
          <w:b/>
          <w:i/>
        </w:rPr>
      </w:pPr>
    </w:p>
    <w:p w14:paraId="4B582A93" w14:textId="27B933C3" w:rsidR="008F3D6E" w:rsidRPr="000D429A" w:rsidRDefault="008F3D6E" w:rsidP="008F3D6E">
      <w:pPr>
        <w:spacing w:after="120" w:line="271" w:lineRule="auto"/>
        <w:jc w:val="both"/>
        <w:rPr>
          <w:rFonts w:cstheme="minorHAnsi"/>
        </w:rPr>
      </w:pPr>
      <w:r w:rsidRPr="000D429A">
        <w:rPr>
          <w:rFonts w:cstheme="minorHAnsi"/>
        </w:rPr>
        <w:t xml:space="preserve">2. Termin składania ofert upływa dnia </w:t>
      </w:r>
      <w:r w:rsidR="00BF6D84" w:rsidRPr="00BF6D84">
        <w:rPr>
          <w:rFonts w:cstheme="minorHAnsi"/>
          <w:b/>
        </w:rPr>
        <w:t>20.12.</w:t>
      </w:r>
      <w:r w:rsidRPr="000A55A6">
        <w:rPr>
          <w:rFonts w:cstheme="minorHAnsi"/>
          <w:b/>
          <w:color w:val="000000" w:themeColor="text1"/>
        </w:rPr>
        <w:t>201</w:t>
      </w:r>
      <w:r w:rsidR="00041348" w:rsidRPr="000A55A6">
        <w:rPr>
          <w:rFonts w:cstheme="minorHAnsi"/>
          <w:b/>
          <w:color w:val="000000" w:themeColor="text1"/>
        </w:rPr>
        <w:t>8</w:t>
      </w:r>
      <w:r w:rsidRPr="005A2BD9">
        <w:rPr>
          <w:rFonts w:cstheme="minorHAnsi"/>
          <w:color w:val="000000" w:themeColor="text1"/>
        </w:rPr>
        <w:t xml:space="preserve"> roku o godzinie </w:t>
      </w:r>
      <w:r w:rsidRPr="005A2BD9">
        <w:rPr>
          <w:rFonts w:cstheme="minorHAnsi"/>
          <w:b/>
          <w:color w:val="000000" w:themeColor="text1"/>
        </w:rPr>
        <w:t>1</w:t>
      </w:r>
      <w:r w:rsidR="000A55A6">
        <w:rPr>
          <w:rFonts w:cstheme="minorHAnsi"/>
          <w:b/>
          <w:color w:val="000000" w:themeColor="text1"/>
        </w:rPr>
        <w:t>0</w:t>
      </w:r>
      <w:r w:rsidR="00FE4925" w:rsidRPr="005A2BD9">
        <w:rPr>
          <w:rFonts w:cstheme="minorHAnsi"/>
          <w:b/>
          <w:color w:val="000000" w:themeColor="text1"/>
        </w:rPr>
        <w:t>:</w:t>
      </w:r>
      <w:r w:rsidRPr="005A2BD9">
        <w:rPr>
          <w:rFonts w:cstheme="minorHAnsi"/>
          <w:b/>
          <w:color w:val="000000" w:themeColor="text1"/>
        </w:rPr>
        <w:t>00</w:t>
      </w:r>
    </w:p>
    <w:p w14:paraId="106624AB" w14:textId="64C70AAB" w:rsidR="008F3D6E" w:rsidRPr="000D429A" w:rsidRDefault="008F3D6E" w:rsidP="008F3D6E">
      <w:pPr>
        <w:spacing w:after="120" w:line="271" w:lineRule="auto"/>
        <w:jc w:val="both"/>
        <w:rPr>
          <w:rFonts w:cstheme="minorHAnsi"/>
        </w:rPr>
      </w:pPr>
      <w:r w:rsidRPr="000D429A">
        <w:rPr>
          <w:rFonts w:cstheme="minorHAnsi"/>
        </w:rPr>
        <w:t xml:space="preserve">3. Otwarcie ofert nastąpi w dniu </w:t>
      </w:r>
      <w:r w:rsidR="00BF6D84">
        <w:rPr>
          <w:rFonts w:cstheme="minorHAnsi"/>
          <w:b/>
        </w:rPr>
        <w:t>20.12.</w:t>
      </w:r>
      <w:r w:rsidRPr="005A2BD9">
        <w:rPr>
          <w:rFonts w:cstheme="minorHAnsi"/>
          <w:b/>
          <w:color w:val="000000" w:themeColor="text1"/>
        </w:rPr>
        <w:t>201</w:t>
      </w:r>
      <w:r w:rsidR="00041348" w:rsidRPr="005A2BD9">
        <w:rPr>
          <w:rFonts w:cstheme="minorHAnsi"/>
          <w:b/>
          <w:color w:val="000000" w:themeColor="text1"/>
        </w:rPr>
        <w:t>8</w:t>
      </w:r>
      <w:r w:rsidRPr="005A2BD9">
        <w:rPr>
          <w:rFonts w:cstheme="minorHAnsi"/>
          <w:color w:val="000000" w:themeColor="text1"/>
        </w:rPr>
        <w:t xml:space="preserve"> roku o godzinie </w:t>
      </w:r>
      <w:r w:rsidRPr="005A2BD9">
        <w:rPr>
          <w:rFonts w:cstheme="minorHAnsi"/>
          <w:b/>
          <w:color w:val="000000" w:themeColor="text1"/>
        </w:rPr>
        <w:t>1</w:t>
      </w:r>
      <w:r w:rsidR="000A55A6">
        <w:rPr>
          <w:rFonts w:cstheme="minorHAnsi"/>
          <w:b/>
          <w:color w:val="000000" w:themeColor="text1"/>
        </w:rPr>
        <w:t>0</w:t>
      </w:r>
      <w:r w:rsidR="000B774F" w:rsidRPr="005A2BD9">
        <w:rPr>
          <w:rFonts w:cstheme="minorHAnsi"/>
          <w:b/>
          <w:color w:val="000000" w:themeColor="text1"/>
        </w:rPr>
        <w:t>:</w:t>
      </w:r>
      <w:r w:rsidR="00452F64" w:rsidRPr="005A2BD9">
        <w:rPr>
          <w:rFonts w:cstheme="minorHAnsi"/>
          <w:b/>
          <w:color w:val="000000" w:themeColor="text1"/>
        </w:rPr>
        <w:t>3</w:t>
      </w:r>
      <w:r w:rsidR="00FE4925" w:rsidRPr="005A2BD9">
        <w:rPr>
          <w:rFonts w:cstheme="minorHAnsi"/>
          <w:b/>
          <w:color w:val="000000" w:themeColor="text1"/>
        </w:rPr>
        <w:t>0</w:t>
      </w:r>
      <w:r w:rsidRPr="005A2BD9">
        <w:rPr>
          <w:rFonts w:cstheme="minorHAnsi"/>
          <w:color w:val="000000" w:themeColor="text1"/>
        </w:rPr>
        <w:t xml:space="preserve"> </w:t>
      </w:r>
      <w:r w:rsidRPr="000D429A">
        <w:rPr>
          <w:rFonts w:cstheme="minorHAnsi"/>
        </w:rPr>
        <w:t xml:space="preserve">w siedzibie Zamawiającego w Sali konferencyjnej </w:t>
      </w:r>
      <w:r w:rsidR="00FE4925" w:rsidRPr="005A2BD9">
        <w:rPr>
          <w:rFonts w:cstheme="minorHAnsi"/>
          <w:b/>
          <w:color w:val="000000" w:themeColor="text1"/>
        </w:rPr>
        <w:t xml:space="preserve">E </w:t>
      </w:r>
      <w:r w:rsidRPr="005A2BD9">
        <w:rPr>
          <w:rFonts w:cstheme="minorHAnsi"/>
          <w:b/>
          <w:color w:val="000000" w:themeColor="text1"/>
        </w:rPr>
        <w:t>na I piętrze</w:t>
      </w:r>
      <w:r w:rsidRPr="005A2BD9">
        <w:rPr>
          <w:rFonts w:cstheme="minorHAnsi"/>
          <w:color w:val="000000" w:themeColor="text1"/>
        </w:rPr>
        <w:t>.</w:t>
      </w:r>
    </w:p>
    <w:p w14:paraId="399970BD" w14:textId="77777777" w:rsidR="008F3D6E" w:rsidRPr="000D429A" w:rsidRDefault="008F3D6E" w:rsidP="008F3D6E">
      <w:pPr>
        <w:spacing w:after="120" w:line="271" w:lineRule="auto"/>
        <w:jc w:val="both"/>
        <w:rPr>
          <w:rFonts w:cstheme="minorHAnsi"/>
        </w:rPr>
      </w:pPr>
      <w:r w:rsidRPr="000D429A">
        <w:rPr>
          <w:rFonts w:cstheme="minorHAnsi"/>
        </w:rPr>
        <w:t>Konsekwencje złożenia oferty niezgodnie z ww. opisem ponosi Wykonawca. Oferty złożone po terminie nie będą brane pod uwagę i zwrócone zostaną Wykonawcy bez otwierania. Koszty opracowania i dostarczenia oferty obciążają wyłącznie Wykonawcę. Oferta nie spełniająca wymogów Zamawiającego zostanie odrzucona.</w:t>
      </w:r>
    </w:p>
    <w:p w14:paraId="4E86DA7A" w14:textId="77777777" w:rsidR="008F3D6E" w:rsidRPr="000D429A" w:rsidRDefault="008F3D6E" w:rsidP="008F3D6E">
      <w:pPr>
        <w:spacing w:after="120" w:line="271" w:lineRule="auto"/>
        <w:jc w:val="both"/>
        <w:rPr>
          <w:rFonts w:cstheme="minorHAnsi"/>
        </w:rPr>
      </w:pPr>
      <w:r w:rsidRPr="000D429A">
        <w:rPr>
          <w:rFonts w:cstheme="minorHAnsi"/>
        </w:rPr>
        <w:t>4. Przed upływem terminu składania ofert Wykonawca może wprowadzić zmiany do złożonej oferty. Zmiany winny być doręczone Zamawiającemu przed upływem terminu składania ofert - na piśmie, pod rygorem nieważności. Oświadczenie o wprowadzeniu zmian winno być opakowane tak, jak oferta, a opakowanie winno zawierać dodatkowe oznaczenie wyrazem: „ZMIANA”.</w:t>
      </w:r>
    </w:p>
    <w:p w14:paraId="26784FAA" w14:textId="77777777" w:rsidR="008F3D6E" w:rsidRPr="000D429A" w:rsidRDefault="008F3D6E" w:rsidP="008F3D6E">
      <w:pPr>
        <w:spacing w:after="120" w:line="271" w:lineRule="auto"/>
        <w:jc w:val="both"/>
        <w:rPr>
          <w:rFonts w:cstheme="minorHAnsi"/>
        </w:rPr>
      </w:pPr>
      <w:r w:rsidRPr="000D429A">
        <w:rPr>
          <w:rFonts w:cstheme="minorHAnsi"/>
        </w:rPr>
        <w:t>5. Przed upływem terminu składania oferty Wykonawca może wycofać ofertę. O wycofaniu powinien powiadomić Zamawiającego przed upływem terminu składania oferty - na piśmie, pod rygorem nieważności. Oświadczenie o wycofaniu oferty winno być opakowane tak, jak oferta, a opakowanie winno zawierać dodatkowe oznaczenie wyrazem: „WYCOFANA”.</w:t>
      </w:r>
    </w:p>
    <w:p w14:paraId="70950253" w14:textId="77777777" w:rsidR="008F3D6E" w:rsidRPr="000D429A" w:rsidRDefault="008F3D6E" w:rsidP="008F3D6E">
      <w:pPr>
        <w:spacing w:after="120" w:line="271" w:lineRule="auto"/>
        <w:jc w:val="both"/>
        <w:rPr>
          <w:rFonts w:cstheme="minorHAnsi"/>
        </w:rPr>
      </w:pPr>
      <w:r w:rsidRPr="000D429A">
        <w:rPr>
          <w:rFonts w:cstheme="minorHAnsi"/>
        </w:rPr>
        <w:t>6. Oferty otrzymane przez Zamawiającego po terminie wyznaczonym na ich składanie zostaną zwrócone Wykonawcom bez otwierania.</w:t>
      </w:r>
    </w:p>
    <w:p w14:paraId="61112D22" w14:textId="77777777" w:rsidR="00041348" w:rsidRDefault="00041348" w:rsidP="008F3D6E">
      <w:pPr>
        <w:spacing w:after="0" w:line="271" w:lineRule="auto"/>
        <w:rPr>
          <w:rFonts w:cstheme="minorHAnsi"/>
          <w:b/>
        </w:rPr>
      </w:pPr>
    </w:p>
    <w:p w14:paraId="1F8714A1" w14:textId="518471DE" w:rsidR="008F3D6E" w:rsidRPr="000D429A" w:rsidRDefault="008F3D6E" w:rsidP="008F3D6E">
      <w:pPr>
        <w:spacing w:after="0" w:line="271" w:lineRule="auto"/>
        <w:rPr>
          <w:rFonts w:cstheme="minorHAnsi"/>
          <w:b/>
        </w:rPr>
      </w:pPr>
      <w:r w:rsidRPr="000D429A">
        <w:rPr>
          <w:rFonts w:cstheme="minorHAnsi"/>
          <w:b/>
        </w:rPr>
        <w:t>X. UPRAWNIENIA ZAMAWIAJĄCEGO</w:t>
      </w:r>
    </w:p>
    <w:p w14:paraId="1C2F1C50" w14:textId="77777777" w:rsidR="008F3D6E" w:rsidRPr="000D429A" w:rsidRDefault="008F3D6E" w:rsidP="008F3D6E">
      <w:pPr>
        <w:spacing w:after="120" w:line="271" w:lineRule="auto"/>
        <w:jc w:val="both"/>
        <w:rPr>
          <w:rFonts w:cstheme="minorHAnsi"/>
        </w:rPr>
      </w:pPr>
      <w:r w:rsidRPr="000D429A">
        <w:rPr>
          <w:rFonts w:cstheme="minorHAnsi"/>
        </w:rPr>
        <w:t xml:space="preserve">1. Zamawiający zastrzega sobie prawo do żądania szczegółowych informacji i wyjaśnień od Wykonawców dotyczących wszystkich elementów złożonej oferty, w tym również złożonych dokumentów oraz prawo do wezwania Wykonawców do uzupełniania braków dokumentacji postępowania. </w:t>
      </w:r>
    </w:p>
    <w:p w14:paraId="565DE8E6" w14:textId="77777777" w:rsidR="008F3D6E" w:rsidRPr="000D429A" w:rsidRDefault="008F3D6E" w:rsidP="008F3D6E">
      <w:pPr>
        <w:spacing w:after="120" w:line="271" w:lineRule="auto"/>
        <w:jc w:val="both"/>
        <w:rPr>
          <w:rFonts w:cstheme="minorHAnsi"/>
        </w:rPr>
      </w:pPr>
      <w:r w:rsidRPr="000D429A">
        <w:rPr>
          <w:rFonts w:cstheme="minorHAnsi"/>
        </w:rPr>
        <w:t xml:space="preserve">2. Zamawiający w pierwszej kolejności dokona badania i oceny złożonych ofert, a następnie sprawdzi, czy Wykonawca, którego oferta uzyskała najwyższą ilość punków wg kryteriów oceny ofert, spełnia warunki udziału w postępowaniu i brak jest podstaw do jego wykluczenia z postępowania. </w:t>
      </w:r>
    </w:p>
    <w:p w14:paraId="6BBCB677" w14:textId="77777777" w:rsidR="008F3D6E" w:rsidRPr="000D429A" w:rsidRDefault="008F3D6E" w:rsidP="008F3D6E">
      <w:pPr>
        <w:spacing w:after="120" w:line="271" w:lineRule="auto"/>
        <w:jc w:val="both"/>
        <w:rPr>
          <w:rFonts w:cstheme="minorHAnsi"/>
        </w:rPr>
      </w:pPr>
      <w:r w:rsidRPr="000D429A">
        <w:rPr>
          <w:rFonts w:cstheme="minorHAnsi"/>
        </w:rPr>
        <w:t>3. W przypadku unieważnienia postępowania, Zamawiający nie przewiduje zwrotu Wykonawcom kosztów udziału w postępowaniu.</w:t>
      </w:r>
    </w:p>
    <w:p w14:paraId="41B0D72F" w14:textId="79E0EA76" w:rsidR="008F3D6E" w:rsidRPr="000D429A" w:rsidRDefault="008F3D6E" w:rsidP="008F3D6E">
      <w:pPr>
        <w:spacing w:after="120" w:line="271" w:lineRule="auto"/>
        <w:jc w:val="both"/>
        <w:rPr>
          <w:rFonts w:cstheme="minorHAnsi"/>
        </w:rPr>
      </w:pPr>
      <w:r w:rsidRPr="000D429A">
        <w:rPr>
          <w:rFonts w:cstheme="minorHAnsi"/>
        </w:rPr>
        <w:t xml:space="preserve">4. Zamawiający odrzuci oferty Wykonawców w przypadku zaistnienia okoliczności wskazanych </w:t>
      </w:r>
      <w:r w:rsidRPr="005A2BD9">
        <w:rPr>
          <w:rFonts w:cstheme="minorHAnsi"/>
          <w:color w:val="000000" w:themeColor="text1"/>
        </w:rPr>
        <w:t xml:space="preserve">w art. 89 </w:t>
      </w:r>
      <w:r w:rsidR="00BE3716" w:rsidRPr="005A2BD9">
        <w:rPr>
          <w:rFonts w:cstheme="minorHAnsi"/>
          <w:color w:val="000000" w:themeColor="text1"/>
        </w:rPr>
        <w:t>p.</w:t>
      </w:r>
      <w:r w:rsidRPr="005A2BD9">
        <w:rPr>
          <w:rFonts w:cstheme="minorHAnsi"/>
          <w:color w:val="000000" w:themeColor="text1"/>
        </w:rPr>
        <w:t xml:space="preserve"> 1 ustawy Prawo zamówień publicznych.</w:t>
      </w:r>
    </w:p>
    <w:p w14:paraId="16BB149E" w14:textId="7A0E5C3B" w:rsidR="00041348" w:rsidRDefault="00041348" w:rsidP="008F3D6E">
      <w:pPr>
        <w:spacing w:after="0" w:line="271" w:lineRule="auto"/>
        <w:rPr>
          <w:rFonts w:cstheme="minorHAnsi"/>
          <w:b/>
        </w:rPr>
      </w:pPr>
    </w:p>
    <w:p w14:paraId="13F52A03" w14:textId="77777777" w:rsidR="00B76F70" w:rsidRDefault="00B76F70" w:rsidP="008F3D6E">
      <w:pPr>
        <w:spacing w:after="0" w:line="271" w:lineRule="auto"/>
        <w:rPr>
          <w:rFonts w:cstheme="minorHAnsi"/>
          <w:b/>
        </w:rPr>
      </w:pPr>
    </w:p>
    <w:p w14:paraId="383C0BE7" w14:textId="6AFD693C" w:rsidR="008F3D6E" w:rsidRPr="000D429A" w:rsidRDefault="008F3D6E" w:rsidP="008F3D6E">
      <w:pPr>
        <w:spacing w:after="0" w:line="271" w:lineRule="auto"/>
        <w:rPr>
          <w:rFonts w:cstheme="minorHAnsi"/>
          <w:b/>
        </w:rPr>
      </w:pPr>
      <w:r w:rsidRPr="000D429A">
        <w:rPr>
          <w:rFonts w:cstheme="minorHAnsi"/>
          <w:b/>
        </w:rPr>
        <w:lastRenderedPageBreak/>
        <w:t>XI. UNIEWAŻNIENIE POSTĘPOWANIA</w:t>
      </w:r>
    </w:p>
    <w:p w14:paraId="72A170FC" w14:textId="77777777" w:rsidR="008F3D6E" w:rsidRPr="000D429A" w:rsidRDefault="008F3D6E" w:rsidP="008F3D6E">
      <w:pPr>
        <w:spacing w:after="0" w:line="271" w:lineRule="auto"/>
        <w:jc w:val="both"/>
        <w:rPr>
          <w:rFonts w:cstheme="minorHAnsi"/>
        </w:rPr>
      </w:pPr>
      <w:r w:rsidRPr="000D429A">
        <w:rPr>
          <w:rFonts w:cstheme="minorHAnsi"/>
        </w:rPr>
        <w:t>Zamawiający zastrzega możliwość unieważnienia postępowania, w szczególności gdy:</w:t>
      </w:r>
    </w:p>
    <w:p w14:paraId="36786C1B" w14:textId="77777777" w:rsidR="008F3D6E" w:rsidRPr="000D429A" w:rsidRDefault="008F3D6E" w:rsidP="008F3D6E">
      <w:pPr>
        <w:spacing w:after="0" w:line="271" w:lineRule="auto"/>
        <w:jc w:val="both"/>
        <w:rPr>
          <w:rFonts w:cstheme="minorHAnsi"/>
        </w:rPr>
      </w:pPr>
      <w:r w:rsidRPr="000D429A">
        <w:rPr>
          <w:rFonts w:cstheme="minorHAnsi"/>
        </w:rPr>
        <w:t>1) cena najkorzystniejszej oferty przekroczy środki finansowe, które Zamawiający może przeznaczyć na realizację przedmiotu postępowania,</w:t>
      </w:r>
    </w:p>
    <w:p w14:paraId="44D82BB0" w14:textId="77777777" w:rsidR="008F3D6E" w:rsidRPr="000D429A" w:rsidRDefault="008F3D6E" w:rsidP="008F3D6E">
      <w:pPr>
        <w:spacing w:after="0" w:line="271" w:lineRule="auto"/>
        <w:jc w:val="both"/>
        <w:rPr>
          <w:rFonts w:cstheme="minorHAnsi"/>
        </w:rPr>
      </w:pPr>
      <w:r w:rsidRPr="000D429A">
        <w:rPr>
          <w:rFonts w:cstheme="minorHAnsi"/>
        </w:rPr>
        <w:t>2) wystąpiła istotna zmiana okoliczności powodująca, że prowadzenie postępowania lub wykonanie zamówienia nie leży w interesie Zamawiającego, czego nie można było wcześniej przewidzieć,</w:t>
      </w:r>
    </w:p>
    <w:p w14:paraId="3410DDA6" w14:textId="77777777" w:rsidR="008F3D6E" w:rsidRPr="000D429A" w:rsidRDefault="008F3D6E" w:rsidP="008F3D6E">
      <w:pPr>
        <w:spacing w:after="0" w:line="271" w:lineRule="auto"/>
        <w:jc w:val="both"/>
        <w:rPr>
          <w:rFonts w:cstheme="minorHAnsi"/>
        </w:rPr>
      </w:pPr>
      <w:r w:rsidRPr="000D429A">
        <w:rPr>
          <w:rFonts w:cstheme="minorHAnsi"/>
        </w:rPr>
        <w:t>3) nie złożono żadnej oferty niepodlegającej odrzuceniu,</w:t>
      </w:r>
    </w:p>
    <w:p w14:paraId="0613F390" w14:textId="77777777" w:rsidR="008F3D6E" w:rsidRPr="000D429A" w:rsidRDefault="008F3D6E" w:rsidP="008F3D6E">
      <w:pPr>
        <w:spacing w:after="120" w:line="271" w:lineRule="auto"/>
        <w:jc w:val="both"/>
        <w:rPr>
          <w:rFonts w:cstheme="minorHAnsi"/>
        </w:rPr>
      </w:pPr>
      <w:r w:rsidRPr="000D429A">
        <w:rPr>
          <w:rFonts w:cstheme="minorHAnsi"/>
        </w:rPr>
        <w:t>4) postępowanie obarczone jest niemożliwą do usunięcia wadą, uniemożliwiającą zawarcie niepodlegającej unieważnieniu umowy w sprawie zamówienia publicznego.</w:t>
      </w:r>
    </w:p>
    <w:p w14:paraId="3FCD7CBD" w14:textId="77777777" w:rsidR="00041348" w:rsidRDefault="00041348" w:rsidP="008F3D6E">
      <w:pPr>
        <w:spacing w:after="0" w:line="271" w:lineRule="auto"/>
        <w:jc w:val="both"/>
        <w:rPr>
          <w:rFonts w:cstheme="minorHAnsi"/>
          <w:b/>
        </w:rPr>
      </w:pPr>
    </w:p>
    <w:p w14:paraId="46738F03" w14:textId="2212A194" w:rsidR="008F3D6E" w:rsidRPr="000D429A" w:rsidRDefault="008F3D6E" w:rsidP="008F3D6E">
      <w:pPr>
        <w:spacing w:after="0" w:line="271" w:lineRule="auto"/>
        <w:jc w:val="both"/>
        <w:rPr>
          <w:rFonts w:cstheme="minorHAnsi"/>
          <w:b/>
        </w:rPr>
      </w:pPr>
      <w:r w:rsidRPr="000D429A">
        <w:rPr>
          <w:rFonts w:cstheme="minorHAnsi"/>
          <w:b/>
        </w:rPr>
        <w:t>XII. WADIUM</w:t>
      </w:r>
    </w:p>
    <w:p w14:paraId="5A424CAA" w14:textId="77777777" w:rsidR="008F3D6E" w:rsidRPr="000D429A" w:rsidRDefault="008F3D6E" w:rsidP="008F3D6E">
      <w:pPr>
        <w:spacing w:after="120" w:line="271" w:lineRule="auto"/>
        <w:jc w:val="both"/>
        <w:rPr>
          <w:rFonts w:cstheme="minorHAnsi"/>
        </w:rPr>
      </w:pPr>
      <w:r w:rsidRPr="000D429A">
        <w:rPr>
          <w:rFonts w:cstheme="minorHAnsi"/>
        </w:rPr>
        <w:t>Zamawiający nie wymaga wniesienia wadium oraz zabezpieczenia należytego wykonania umowy.</w:t>
      </w:r>
    </w:p>
    <w:p w14:paraId="64DBAB0D" w14:textId="77777777" w:rsidR="00041348" w:rsidRDefault="00041348" w:rsidP="008F3D6E">
      <w:pPr>
        <w:spacing w:after="0" w:line="271" w:lineRule="auto"/>
        <w:jc w:val="both"/>
        <w:rPr>
          <w:rFonts w:cstheme="minorHAnsi"/>
          <w:b/>
        </w:rPr>
      </w:pPr>
    </w:p>
    <w:p w14:paraId="3C840926" w14:textId="49372D8F" w:rsidR="008F3D6E" w:rsidRPr="000D429A" w:rsidRDefault="008F3D6E" w:rsidP="008F3D6E">
      <w:pPr>
        <w:spacing w:after="0" w:line="271" w:lineRule="auto"/>
        <w:jc w:val="both"/>
        <w:rPr>
          <w:rFonts w:cstheme="minorHAnsi"/>
          <w:b/>
        </w:rPr>
      </w:pPr>
      <w:r w:rsidRPr="000D429A">
        <w:rPr>
          <w:rFonts w:cstheme="minorHAnsi"/>
          <w:b/>
        </w:rPr>
        <w:t>XIII. Umowa</w:t>
      </w:r>
    </w:p>
    <w:p w14:paraId="7A014931" w14:textId="48EF5B63" w:rsidR="000A55A6" w:rsidRDefault="006D2669" w:rsidP="00496135">
      <w:pPr>
        <w:spacing w:after="120" w:line="271" w:lineRule="auto"/>
        <w:jc w:val="both"/>
        <w:rPr>
          <w:rFonts w:cstheme="minorHAnsi"/>
        </w:rPr>
      </w:pPr>
      <w:r>
        <w:rPr>
          <w:rFonts w:cstheme="minorHAnsi"/>
        </w:rPr>
        <w:t>Istotne</w:t>
      </w:r>
      <w:r w:rsidR="008F3D6E" w:rsidRPr="000D429A">
        <w:rPr>
          <w:rFonts w:cstheme="minorHAnsi"/>
        </w:rPr>
        <w:t xml:space="preserve"> waru</w:t>
      </w:r>
      <w:r>
        <w:rPr>
          <w:rFonts w:cstheme="minorHAnsi"/>
        </w:rPr>
        <w:t>nki umowy określa Załącznik nr 4</w:t>
      </w:r>
      <w:r w:rsidR="008F3D6E" w:rsidRPr="000D429A">
        <w:rPr>
          <w:rFonts w:cstheme="minorHAnsi"/>
        </w:rPr>
        <w:t xml:space="preserve"> do </w:t>
      </w:r>
      <w:r w:rsidR="00175F01">
        <w:rPr>
          <w:rFonts w:cstheme="minorHAnsi"/>
        </w:rPr>
        <w:t>IWZ</w:t>
      </w:r>
      <w:r w:rsidR="008F3D6E" w:rsidRPr="000D429A">
        <w:rPr>
          <w:rFonts w:cstheme="minorHAnsi"/>
        </w:rPr>
        <w:t>.</w:t>
      </w:r>
    </w:p>
    <w:p w14:paraId="2191C40D" w14:textId="77777777" w:rsidR="00042A2E" w:rsidRPr="00496135" w:rsidRDefault="00042A2E" w:rsidP="00496135">
      <w:pPr>
        <w:spacing w:after="120" w:line="271" w:lineRule="auto"/>
        <w:jc w:val="both"/>
        <w:rPr>
          <w:rFonts w:cstheme="minorHAnsi"/>
        </w:rPr>
      </w:pPr>
    </w:p>
    <w:p w14:paraId="2AAA89A6" w14:textId="1CADFDA0" w:rsidR="000A55A6" w:rsidRPr="00496135" w:rsidRDefault="000A55A6" w:rsidP="00496135">
      <w:pPr>
        <w:autoSpaceDE w:val="0"/>
        <w:spacing w:before="60" w:after="60"/>
        <w:jc w:val="both"/>
        <w:rPr>
          <w:b/>
          <w:bCs/>
          <w:lang w:eastAsia="zh-CN"/>
        </w:rPr>
      </w:pPr>
      <w:r>
        <w:rPr>
          <w:b/>
          <w:bCs/>
          <w:lang w:eastAsia="zh-CN"/>
        </w:rPr>
        <w:t>XIV</w:t>
      </w:r>
      <w:r w:rsidRPr="00523170">
        <w:rPr>
          <w:b/>
          <w:bCs/>
          <w:lang w:eastAsia="zh-CN"/>
        </w:rPr>
        <w:t xml:space="preserve">. </w:t>
      </w:r>
      <w:r w:rsidRPr="00523170">
        <w:rPr>
          <w:b/>
          <w:bCs/>
          <w:smallCaps/>
          <w:lang w:eastAsia="zh-CN"/>
        </w:rPr>
        <w:t>Ochrona danych osobowych</w:t>
      </w:r>
      <w:r w:rsidRPr="00523170">
        <w:rPr>
          <w:b/>
          <w:bCs/>
          <w:lang w:eastAsia="zh-CN"/>
        </w:rPr>
        <w:t xml:space="preserve"> </w:t>
      </w:r>
    </w:p>
    <w:p w14:paraId="5EA8A727"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rPr>
          <w:rFonts w:ascii="Calibri" w:eastAsia="Calibri" w:hAnsi="Calibri" w:cs="Calibri"/>
          <w:lang w:eastAsia="ar-SA"/>
        </w:rPr>
      </w:pPr>
      <w:r w:rsidRPr="00604E81">
        <w:rPr>
          <w:rFonts w:ascii="Calibri" w:eastAsia="Calibri" w:hAnsi="Calibri" w:cs="Calibri"/>
          <w:lang w:eastAsia="ar-SA"/>
        </w:rPr>
        <w:t xml:space="preserve">W celu prawidłowego wykonania umowy i w zakresie niezbędnym do realizacji tego celu Zamawiający udostępni Wykonawcy, na podstawie art. 6 ust. 1 lit. f Rozporządzenia Parlamentu Europejskiego i Rady (UE) 2016/679 z dnia 27 kwietnia 2016 r.  w sprawie ochrony osób fizycznych w związku z przetwarzaniem danych osobowych i w sprawie swobodnego przepływu takich danych oraz uchylenia dyrektywy 95/46/WE (dalej: RODO) zwykłe dane osobowe pracowników Zamawiającego wyznaczonych do współpracy z Wykonawcą i nadzoru  nad realizacją umowy, w postaci imienia i nazwiska, stanowiska służbowego, adresu e-mail i numeru telefonu służbowego. </w:t>
      </w:r>
    </w:p>
    <w:p w14:paraId="07217942"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rPr>
          <w:rFonts w:ascii="Calibri" w:eastAsia="Calibri" w:hAnsi="Calibri" w:cs="Calibri"/>
          <w:lang w:eastAsia="ar-SA"/>
        </w:rPr>
      </w:pPr>
      <w:r w:rsidRPr="00604E81">
        <w:rPr>
          <w:rFonts w:ascii="Calibri" w:eastAsia="Calibri" w:hAnsi="Calibri" w:cs="Calibri"/>
          <w:lang w:eastAsia="ar-SA"/>
        </w:rPr>
        <w:t>Wykonawca zobowiązuje się przetwarzać w/w dane osobowe wyłącznie dla celów związanych z realizacją umowy, zgodnie z przepisami prawa powszechnie obowiązującego, chroniącymi prawa osób, których dane te dotyczą, chyba że konieczność ujawnienia posiadanych informacji wynikać będzie z obowiązujących przepisów prawa.</w:t>
      </w:r>
    </w:p>
    <w:p w14:paraId="2A3596A5"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rPr>
          <w:rFonts w:ascii="Calibri" w:eastAsia="Calibri" w:hAnsi="Calibri" w:cs="Calibri"/>
          <w:lang w:eastAsia="ar-SA"/>
        </w:rPr>
      </w:pPr>
      <w:r w:rsidRPr="00604E81">
        <w:rPr>
          <w:rFonts w:ascii="Calibri" w:eastAsia="Calibri" w:hAnsi="Calibri" w:cs="Calibri"/>
          <w:lang w:eastAsia="ar-SA"/>
        </w:rPr>
        <w:t>Udostępnione dane nie będą profilowane.</w:t>
      </w:r>
    </w:p>
    <w:p w14:paraId="64E0FE39"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 xml:space="preserve">Wykonawca oświadcza, iż stosuje środki bezpieczeństwa, techniczne i organizacyjne, zapewniające bezpieczeństwo przetwarzanym danym osobowym, odpowiednie do stopnia ryzyka związanego z ich przetwarzaniem. </w:t>
      </w:r>
    </w:p>
    <w:p w14:paraId="2685B916"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 xml:space="preserve">Wykonawca zobowiązuje się do nieudostępniania danych osobowych przetwarzanych w zakresie niniejszej umowy innym podmiotom, zarówno podczas trwania umowy jak i po jej ustaniu oraz do zagwarantowania, iż nie będą one udostępniane w sposób niedozwolony przez jego pracowników i współpracowników, z zastrzeżeniem pkt 6 poniżej. </w:t>
      </w:r>
    </w:p>
    <w:p w14:paraId="731A3570"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lastRenderedPageBreak/>
        <w:t xml:space="preserve">Wykonawca może udostępniać przekazane mu dane osobowe innym podmiotom jedynie w celu realizacji czynności niezbędnych do wykonania umowy (w tym podwykonawcom). Kolejne podmioty przetwarzające winny spełniać te same wymogi, jakie zostały nałożone na Wykonawcę. </w:t>
      </w:r>
    </w:p>
    <w:p w14:paraId="4F810F95"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Czas przetwarzania w/w danych osobowych jest ograniczony do terminu zakończenia realizacji wszystkich obowiązków Wykonawcy wynikających z umowy i udzielonej rękojmi. Po upływie tego okresu udostępnione dane będą usunięte przez Wykonawcę ze wszystkich jego baz danych (za wyłączeniem dokumentacji procesu inwestycyjnego, objętej obowiązkiem archiwizacji).</w:t>
      </w:r>
    </w:p>
    <w:p w14:paraId="253FB7C0"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W przypadku stwierdzenia naruszenia ochrony danych osobowych, Wykonawca niezwłocznie (nie później niż w ciągu 24 godzin) zgłosi ten fakt Zamawiającemu.</w:t>
      </w:r>
    </w:p>
    <w:p w14:paraId="1878F474"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29   rozporządzenia, o którym mowa w ust. 2. </w:t>
      </w:r>
    </w:p>
    <w:p w14:paraId="7346C65A"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Wykonawca odpowiada za szkody, jakie powstaną wobec Zamawiającego lub osób trzecich na skutek niezgodnego z umową przetwarzania danych osobowych lub ich ujawnienia bądź utraty.</w:t>
      </w:r>
    </w:p>
    <w:p w14:paraId="7D345E15" w14:textId="77777777" w:rsidR="00554F4D" w:rsidRPr="00604E81" w:rsidRDefault="00554F4D" w:rsidP="00042A2E">
      <w:pPr>
        <w:numPr>
          <w:ilvl w:val="0"/>
          <w:numId w:val="90"/>
        </w:numPr>
        <w:tabs>
          <w:tab w:val="clear" w:pos="720"/>
          <w:tab w:val="num" w:pos="360"/>
        </w:tabs>
        <w:suppressAutoHyphens/>
        <w:spacing w:after="0"/>
        <w:ind w:left="360"/>
        <w:rPr>
          <w:rFonts w:ascii="Calibri" w:eastAsia="Times New Roman" w:hAnsi="Calibri" w:cs="Calibri"/>
          <w:lang w:val="en-GB" w:eastAsia="ar-SA"/>
        </w:rPr>
      </w:pPr>
      <w:r w:rsidRPr="00604E81">
        <w:rPr>
          <w:rFonts w:ascii="Calibri" w:eastAsia="Calibri" w:hAnsi="Calibri" w:cs="Calibri"/>
          <w:lang w:eastAsia="ar-SA"/>
        </w:rPr>
        <w:t>Wykonawca dopełni obowiązku informacyjnego o którym mowa w art.14 rozporządzenia wskazanego w ust.1  wobec osób, od których dane pozyska dane i przekaże dowód wykonania tego obowiązku  do Zamawiającego.</w:t>
      </w:r>
    </w:p>
    <w:p w14:paraId="6D798E3B" w14:textId="77777777" w:rsidR="00554F4D" w:rsidRPr="00604E81" w:rsidRDefault="00554F4D" w:rsidP="00042A2E">
      <w:pPr>
        <w:numPr>
          <w:ilvl w:val="0"/>
          <w:numId w:val="90"/>
        </w:numPr>
        <w:tabs>
          <w:tab w:val="clear" w:pos="720"/>
          <w:tab w:val="num" w:pos="360"/>
        </w:tabs>
        <w:suppressAutoHyphens/>
        <w:spacing w:after="0"/>
        <w:ind w:left="360"/>
        <w:jc w:val="both"/>
        <w:rPr>
          <w:rFonts w:ascii="Calibri" w:eastAsia="Calibri" w:hAnsi="Calibri" w:cs="Calibri"/>
          <w:lang w:eastAsia="ar-SA"/>
        </w:rPr>
      </w:pPr>
      <w:proofErr w:type="spellStart"/>
      <w:r w:rsidRPr="00604E81">
        <w:rPr>
          <w:rFonts w:ascii="Calibri" w:eastAsia="Times New Roman" w:hAnsi="Calibri" w:cs="Calibri"/>
          <w:b/>
          <w:lang w:val="en-GB" w:eastAsia="ar-SA"/>
        </w:rPr>
        <w:t>Informacja</w:t>
      </w:r>
      <w:proofErr w:type="spellEnd"/>
      <w:r w:rsidRPr="00604E81">
        <w:rPr>
          <w:rFonts w:ascii="Calibri" w:eastAsia="Times New Roman" w:hAnsi="Calibri" w:cs="Calibri"/>
          <w:b/>
          <w:lang w:val="en-GB" w:eastAsia="ar-SA"/>
        </w:rPr>
        <w:t xml:space="preserve"> o </w:t>
      </w:r>
      <w:proofErr w:type="spellStart"/>
      <w:r w:rsidRPr="00604E81">
        <w:rPr>
          <w:rFonts w:ascii="Calibri" w:eastAsia="Times New Roman" w:hAnsi="Calibri" w:cs="Calibri"/>
          <w:b/>
          <w:lang w:val="en-GB" w:eastAsia="ar-SA"/>
        </w:rPr>
        <w:t>przetwarzaniu</w:t>
      </w:r>
      <w:proofErr w:type="spellEnd"/>
      <w:r w:rsidRPr="00604E81">
        <w:rPr>
          <w:rFonts w:ascii="Calibri" w:eastAsia="Times New Roman" w:hAnsi="Calibri" w:cs="Calibri"/>
          <w:b/>
          <w:lang w:val="en-GB" w:eastAsia="ar-SA"/>
        </w:rPr>
        <w:t xml:space="preserve"> </w:t>
      </w:r>
      <w:proofErr w:type="spellStart"/>
      <w:r w:rsidRPr="00604E81">
        <w:rPr>
          <w:rFonts w:ascii="Calibri" w:eastAsia="Times New Roman" w:hAnsi="Calibri" w:cs="Calibri"/>
          <w:b/>
          <w:lang w:val="en-GB" w:eastAsia="ar-SA"/>
        </w:rPr>
        <w:t>danych</w:t>
      </w:r>
      <w:proofErr w:type="spellEnd"/>
      <w:r w:rsidRPr="00604E81">
        <w:rPr>
          <w:rFonts w:ascii="Calibri" w:eastAsia="Times New Roman" w:hAnsi="Calibri" w:cs="Calibri"/>
          <w:b/>
          <w:lang w:val="en-GB" w:eastAsia="ar-SA"/>
        </w:rPr>
        <w:t xml:space="preserve"> </w:t>
      </w:r>
      <w:proofErr w:type="spellStart"/>
      <w:r w:rsidRPr="00604E81">
        <w:rPr>
          <w:rFonts w:ascii="Calibri" w:eastAsia="Times New Roman" w:hAnsi="Calibri" w:cs="Calibri"/>
          <w:b/>
          <w:lang w:val="en-GB" w:eastAsia="ar-SA"/>
        </w:rPr>
        <w:t>osobowych</w:t>
      </w:r>
      <w:proofErr w:type="spellEnd"/>
      <w:r w:rsidRPr="00604E81">
        <w:rPr>
          <w:rFonts w:ascii="Calibri" w:eastAsia="Times New Roman" w:hAnsi="Calibri" w:cs="Calibri"/>
          <w:b/>
          <w:lang w:val="en-GB" w:eastAsia="ar-SA"/>
        </w:rPr>
        <w:t xml:space="preserve"> </w:t>
      </w:r>
      <w:proofErr w:type="spellStart"/>
      <w:r w:rsidRPr="00604E81">
        <w:rPr>
          <w:rFonts w:ascii="Calibri" w:eastAsia="Times New Roman" w:hAnsi="Calibri" w:cs="Calibri"/>
          <w:b/>
          <w:lang w:val="en-GB" w:eastAsia="ar-SA"/>
        </w:rPr>
        <w:t>przez</w:t>
      </w:r>
      <w:proofErr w:type="spellEnd"/>
      <w:r w:rsidRPr="00604E81">
        <w:rPr>
          <w:rFonts w:ascii="Calibri" w:eastAsia="Times New Roman" w:hAnsi="Calibri" w:cs="Calibri"/>
          <w:b/>
          <w:lang w:val="en-GB" w:eastAsia="ar-SA"/>
        </w:rPr>
        <w:t xml:space="preserve"> </w:t>
      </w:r>
      <w:proofErr w:type="spellStart"/>
      <w:r w:rsidRPr="00604E81">
        <w:rPr>
          <w:rFonts w:ascii="Calibri" w:eastAsia="Times New Roman" w:hAnsi="Calibri" w:cs="Calibri"/>
          <w:b/>
          <w:lang w:val="en-GB" w:eastAsia="ar-SA"/>
        </w:rPr>
        <w:t>Zamawiającego</w:t>
      </w:r>
      <w:proofErr w:type="spellEnd"/>
      <w:r w:rsidRPr="00604E81">
        <w:rPr>
          <w:rFonts w:ascii="Calibri" w:eastAsia="Times New Roman" w:hAnsi="Calibri" w:cs="Calibri"/>
          <w:b/>
          <w:lang w:val="en-GB" w:eastAsia="ar-SA"/>
        </w:rPr>
        <w:t>.</w:t>
      </w:r>
    </w:p>
    <w:p w14:paraId="6B524F4A" w14:textId="69F376F6" w:rsidR="00554F4D" w:rsidRPr="00604E81" w:rsidRDefault="00554F4D" w:rsidP="00042A2E">
      <w:pPr>
        <w:numPr>
          <w:ilvl w:val="0"/>
          <w:numId w:val="90"/>
        </w:numPr>
        <w:tabs>
          <w:tab w:val="clear" w:pos="720"/>
          <w:tab w:val="num" w:pos="360"/>
        </w:tabs>
        <w:suppressAutoHyphens/>
        <w:spacing w:after="120"/>
        <w:ind w:left="360"/>
        <w:jc w:val="both"/>
        <w:rPr>
          <w:rFonts w:ascii="Calibri" w:eastAsia="Calibri" w:hAnsi="Calibri" w:cs="Calibri"/>
          <w:lang w:eastAsia="ar-SA"/>
        </w:rPr>
      </w:pPr>
      <w:r w:rsidRPr="00604E81">
        <w:rPr>
          <w:rFonts w:ascii="Calibri" w:eastAsia="Calibri" w:hAnsi="Calibri" w:cs="Calibri"/>
          <w:lang w:eastAsia="ar-SA"/>
        </w:rPr>
        <w:t>Administratorem danych osobowych pozyskanych przez Zamawiającego w związku z realizacją niniejszej umowy będzie Polska Agencja Inwestycji i Handlu SA (PAIH).</w:t>
      </w:r>
      <w:r w:rsidR="00EA10AA">
        <w:rPr>
          <w:rFonts w:ascii="Calibri" w:eastAsia="Calibri" w:hAnsi="Calibri" w:cs="Calibri"/>
          <w:lang w:eastAsia="ar-SA"/>
        </w:rPr>
        <w:t xml:space="preserve"> </w:t>
      </w:r>
      <w:r w:rsidRPr="00604E81">
        <w:rPr>
          <w:rFonts w:ascii="Calibri" w:eastAsia="Calibri" w:hAnsi="Calibri" w:cs="Calibri"/>
          <w:lang w:eastAsia="ar-SA"/>
        </w:rPr>
        <w:t xml:space="preserve">Z inspektorem ochrony danych PAIH można kontaktować się za pośrednictwem adresu poczty elektronicznej: </w:t>
      </w:r>
      <w:hyperlink r:id="rId11" w:history="1">
        <w:r w:rsidRPr="00604E81">
          <w:rPr>
            <w:rFonts w:ascii="Calibri" w:eastAsia="Calibri" w:hAnsi="Calibri" w:cs="Calibri"/>
            <w:color w:val="0000FF"/>
            <w:u w:val="single"/>
            <w:lang w:eastAsia="ar-SA"/>
          </w:rPr>
          <w:t>iod@paih.gov.pl</w:t>
        </w:r>
      </w:hyperlink>
    </w:p>
    <w:p w14:paraId="4FB8AC6A"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 xml:space="preserve">Dane osobowe pozyskane w związku z realizacją umowy przetwarzane będą w celu zapewnienia jej prawidłowej realizacji, a ponadto w celach archiwalnych, w zakresie w jakim jest to niezbędne do wypełnienia obowiązków prawnych wykonywanych w interesie publicznym, ciążących na administratorze danych. </w:t>
      </w:r>
    </w:p>
    <w:p w14:paraId="7ABB32F3"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Podstawą przetwarzania danych osobowych w związku z realizacją umowy jest prawnie uzasadniony interes Zamawiającego, obejmujący realizację Przedmiotu Umowy.</w:t>
      </w:r>
    </w:p>
    <w:p w14:paraId="7A9E8950"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Odbiorcą danych osobowych pozyskanych w związku z realizacją umowy mogą być: organy nadzorujące Zamawiającego, podmioty z Grupy PFR , organy administracji publicznej i sądy w zakresie niezbędnym do realizacji obowiązków umownych i rozstrzygania sporów.</w:t>
      </w:r>
    </w:p>
    <w:p w14:paraId="2F06B7C7"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Dane osobowe pozyskane w związku z realizacją umowy nie będą przekazywane do państwa trzeciego lub organizacji międzynarodowej.</w:t>
      </w:r>
    </w:p>
    <w:p w14:paraId="2FC50E8F"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Dane osobowe pozyskane w związku z realizacją umowy będą przechowywane:</w:t>
      </w:r>
    </w:p>
    <w:p w14:paraId="35CC3F71"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lastRenderedPageBreak/>
        <w:t>w celach związanych z realizacją niniejszej umowy do zakończenia wszelkich praw i obowiązków wynikających z umowy.</w:t>
      </w:r>
    </w:p>
    <w:p w14:paraId="77AAB46E"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W celach archiwalnych przez okres wskazany w odpowiednich przepisach  zgodnie z ustawą o narodowym zasobie archiwalnym i archiwach oraz przepisach wykonawczych do tej ustawy.</w:t>
      </w:r>
    </w:p>
    <w:p w14:paraId="6AD8CCC1"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Osoby fizyczne, których dane pozyskano w związku z realizacją umowy mają prawo żądania dostępu do swoich danych osobowych (art. 15 RODO) oraz prawo ich sprostowania (art. 16 RODO), usunięcia lub ograniczenia przetwarzania na zasadach określonych w art. 17 i 18 RODO</w:t>
      </w:r>
    </w:p>
    <w:p w14:paraId="1A33FE6D"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Osoba, której dane osobowe są przetwarzane w związku z realizacją umowy ma prawo wnieść skargę do organu nadzorczego w przypadku uznania, że przetwarzanie jej danych osobowych narusza przepisy o ochronie danych osobowych.</w:t>
      </w:r>
    </w:p>
    <w:p w14:paraId="57B46E3E" w14:textId="77777777" w:rsidR="00554F4D" w:rsidRPr="00604E81" w:rsidRDefault="00554F4D" w:rsidP="00554F4D">
      <w:pPr>
        <w:numPr>
          <w:ilvl w:val="0"/>
          <w:numId w:val="90"/>
        </w:numPr>
        <w:tabs>
          <w:tab w:val="clear" w:pos="720"/>
          <w:tab w:val="num" w:pos="360"/>
        </w:tabs>
        <w:suppressAutoHyphens/>
        <w:spacing w:before="120" w:after="120" w:line="360" w:lineRule="atLeast"/>
        <w:ind w:left="360"/>
        <w:jc w:val="both"/>
        <w:rPr>
          <w:rFonts w:ascii="Calibri" w:eastAsia="Calibri" w:hAnsi="Calibri" w:cs="Calibri"/>
          <w:lang w:eastAsia="ar-SA"/>
        </w:rPr>
      </w:pPr>
      <w:r w:rsidRPr="00604E81">
        <w:rPr>
          <w:rFonts w:ascii="Calibri" w:eastAsia="Calibri" w:hAnsi="Calibri" w:cs="Calibri"/>
          <w:lang w:eastAsia="ar-SA"/>
        </w:rPr>
        <w:t>Podanie danych osobowych jest dobrowolne. Niepodanie danych może uniemożliwić wypełnienie praw i obowiązków ustalonych w umowie.</w:t>
      </w:r>
    </w:p>
    <w:p w14:paraId="224AEE9D" w14:textId="3FF627C6" w:rsidR="000A55A6" w:rsidRPr="00604E81" w:rsidRDefault="00554F4D" w:rsidP="00554F4D">
      <w:pPr>
        <w:spacing w:after="120" w:line="271" w:lineRule="auto"/>
        <w:jc w:val="both"/>
        <w:rPr>
          <w:rFonts w:cstheme="minorHAnsi"/>
        </w:rPr>
      </w:pPr>
      <w:r w:rsidRPr="00604E81">
        <w:rPr>
          <w:rFonts w:ascii="Calibri" w:eastAsia="Calibri" w:hAnsi="Calibri" w:cs="Calibri"/>
          <w:lang w:eastAsia="ar-SA"/>
        </w:rPr>
        <w:t>Przy przetwarzaniu danych osobowych w związku z realizacją umowy Zamawiający nie stosuje zautomatyzowanego podejmowania decyzji, w tym profilowania.</w:t>
      </w:r>
    </w:p>
    <w:p w14:paraId="1B72D089" w14:textId="77777777" w:rsidR="00604E81" w:rsidRDefault="00604E81" w:rsidP="008F3D6E">
      <w:pPr>
        <w:spacing w:after="0" w:line="271" w:lineRule="auto"/>
        <w:rPr>
          <w:rFonts w:cstheme="minorHAnsi"/>
          <w:b/>
        </w:rPr>
      </w:pPr>
    </w:p>
    <w:p w14:paraId="655B04A9" w14:textId="77777777" w:rsidR="00604E81" w:rsidRDefault="00604E81" w:rsidP="008F3D6E">
      <w:pPr>
        <w:spacing w:after="0" w:line="271" w:lineRule="auto"/>
        <w:rPr>
          <w:rFonts w:cstheme="minorHAnsi"/>
          <w:b/>
        </w:rPr>
      </w:pPr>
    </w:p>
    <w:p w14:paraId="6541ADB8" w14:textId="1EB6C973" w:rsidR="008F3D6E" w:rsidRPr="00604E81" w:rsidRDefault="008F3D6E" w:rsidP="008F3D6E">
      <w:pPr>
        <w:spacing w:after="0" w:line="271" w:lineRule="auto"/>
        <w:rPr>
          <w:rFonts w:cstheme="minorHAnsi"/>
          <w:b/>
        </w:rPr>
      </w:pPr>
      <w:r w:rsidRPr="00604E81">
        <w:rPr>
          <w:rFonts w:cstheme="minorHAnsi"/>
          <w:b/>
        </w:rPr>
        <w:t>X</w:t>
      </w:r>
      <w:r w:rsidR="00041348" w:rsidRPr="00604E81">
        <w:rPr>
          <w:rFonts w:cstheme="minorHAnsi"/>
          <w:b/>
        </w:rPr>
        <w:t>V</w:t>
      </w:r>
      <w:r w:rsidRPr="00604E81">
        <w:rPr>
          <w:rFonts w:cstheme="minorHAnsi"/>
          <w:b/>
        </w:rPr>
        <w:t>. ZAŁĄCZNIKI DO OGŁOSZENIA O ZAMÓWIENIU</w:t>
      </w:r>
    </w:p>
    <w:p w14:paraId="23B246BC" w14:textId="6C7F6EE1" w:rsidR="008F3D6E" w:rsidRPr="00604E81" w:rsidRDefault="002839FE" w:rsidP="008F3D6E">
      <w:pPr>
        <w:spacing w:after="0" w:line="271" w:lineRule="auto"/>
        <w:rPr>
          <w:rFonts w:cstheme="minorHAnsi"/>
        </w:rPr>
      </w:pPr>
      <w:r w:rsidRPr="00604E81">
        <w:rPr>
          <w:rFonts w:cstheme="minorHAnsi"/>
        </w:rPr>
        <w:t>1.Załącznik nr 1 – F</w:t>
      </w:r>
      <w:r w:rsidR="008F3D6E" w:rsidRPr="00604E81">
        <w:rPr>
          <w:rFonts w:cstheme="minorHAnsi"/>
        </w:rPr>
        <w:t>ormularz oferty</w:t>
      </w:r>
      <w:r w:rsidR="00E25C3F" w:rsidRPr="00604E81">
        <w:rPr>
          <w:rFonts w:cstheme="minorHAnsi"/>
        </w:rPr>
        <w:t>,</w:t>
      </w:r>
    </w:p>
    <w:p w14:paraId="6FCD9CDB" w14:textId="61840216" w:rsidR="00E25C3F" w:rsidRPr="00604E81" w:rsidRDefault="00E25C3F" w:rsidP="008F3D6E">
      <w:pPr>
        <w:spacing w:after="0" w:line="271" w:lineRule="auto"/>
        <w:rPr>
          <w:rFonts w:cstheme="minorHAnsi"/>
        </w:rPr>
      </w:pPr>
      <w:r w:rsidRPr="00604E81">
        <w:rPr>
          <w:rFonts w:cstheme="minorHAnsi"/>
        </w:rPr>
        <w:t xml:space="preserve">1.1. Załącznik nr 1.1 – </w:t>
      </w:r>
      <w:bookmarkStart w:id="10" w:name="_Hlk531682219"/>
      <w:r w:rsidRPr="00604E81">
        <w:rPr>
          <w:rFonts w:cstheme="minorHAnsi"/>
        </w:rPr>
        <w:t>Formularz cenowy dla części I zamówienia</w:t>
      </w:r>
      <w:bookmarkEnd w:id="10"/>
    </w:p>
    <w:p w14:paraId="2050F437" w14:textId="2D40165D" w:rsidR="00E25C3F" w:rsidRPr="00604E81" w:rsidRDefault="00E25C3F" w:rsidP="008F3D6E">
      <w:pPr>
        <w:spacing w:after="0" w:line="271" w:lineRule="auto"/>
        <w:rPr>
          <w:rFonts w:cstheme="minorHAnsi"/>
        </w:rPr>
      </w:pPr>
      <w:r w:rsidRPr="00604E81">
        <w:rPr>
          <w:rFonts w:cstheme="minorHAnsi"/>
        </w:rPr>
        <w:t>1.2. Załącznik nr 1.2. – Formularz cenowy dla części I</w:t>
      </w:r>
      <w:r w:rsidR="00E2289C" w:rsidRPr="00604E81">
        <w:rPr>
          <w:rFonts w:cstheme="minorHAnsi"/>
        </w:rPr>
        <w:t>I</w:t>
      </w:r>
      <w:r w:rsidRPr="00604E81">
        <w:rPr>
          <w:rFonts w:cstheme="minorHAnsi"/>
        </w:rPr>
        <w:t xml:space="preserve"> zamówienia</w:t>
      </w:r>
    </w:p>
    <w:p w14:paraId="09505A70" w14:textId="77777777" w:rsidR="008F3D6E" w:rsidRPr="00604E81" w:rsidRDefault="008F3D6E" w:rsidP="008F3D6E">
      <w:pPr>
        <w:spacing w:after="0" w:line="271" w:lineRule="auto"/>
        <w:rPr>
          <w:rFonts w:cstheme="minorHAnsi"/>
        </w:rPr>
      </w:pPr>
      <w:r w:rsidRPr="00604E81">
        <w:rPr>
          <w:rFonts w:cstheme="minorHAnsi"/>
        </w:rPr>
        <w:t xml:space="preserve">2. Załącznik nr 2 - Wzór oświadczenia o spełnianiu warunków udziału w postępowaniu i braku podstaw do wykluczenia </w:t>
      </w:r>
    </w:p>
    <w:p w14:paraId="6FA01E73" w14:textId="3D9B24D3" w:rsidR="00650550" w:rsidRPr="00604E81" w:rsidRDefault="008F3D6E" w:rsidP="008F3D6E">
      <w:pPr>
        <w:spacing w:after="0" w:line="271" w:lineRule="auto"/>
        <w:rPr>
          <w:rFonts w:cstheme="minorHAnsi"/>
        </w:rPr>
      </w:pPr>
      <w:r w:rsidRPr="00604E81">
        <w:rPr>
          <w:rFonts w:cstheme="minorHAnsi"/>
        </w:rPr>
        <w:t>3. Załącznik nr 3 – Wzór wykazu wykonanych usług wykazu osób uczestniczących w wykonaniu zamówienia</w:t>
      </w:r>
    </w:p>
    <w:p w14:paraId="03E095B6" w14:textId="515FE02C" w:rsidR="0051729D" w:rsidRPr="00604E81" w:rsidRDefault="0051729D" w:rsidP="008F3D6E">
      <w:pPr>
        <w:spacing w:after="0" w:line="271" w:lineRule="auto"/>
        <w:rPr>
          <w:rFonts w:cstheme="minorHAnsi"/>
        </w:rPr>
      </w:pPr>
      <w:r w:rsidRPr="00604E81">
        <w:rPr>
          <w:rFonts w:cstheme="minorHAnsi"/>
        </w:rPr>
        <w:t xml:space="preserve">4. Załącznik nr 4- Wzór umowy </w:t>
      </w:r>
    </w:p>
    <w:p w14:paraId="3AC41CFF" w14:textId="694072FC" w:rsidR="002839FE" w:rsidRPr="00604E81" w:rsidRDefault="00BE0144" w:rsidP="008F3D6E">
      <w:pPr>
        <w:spacing w:after="0" w:line="271" w:lineRule="auto"/>
        <w:rPr>
          <w:rFonts w:cstheme="minorHAnsi"/>
        </w:rPr>
      </w:pPr>
      <w:r w:rsidRPr="00604E81">
        <w:rPr>
          <w:rFonts w:cstheme="minorHAnsi"/>
        </w:rPr>
        <w:t>5</w:t>
      </w:r>
      <w:r w:rsidR="002839FE" w:rsidRPr="00604E81">
        <w:rPr>
          <w:rFonts w:cstheme="minorHAnsi"/>
        </w:rPr>
        <w:t xml:space="preserve">. </w:t>
      </w:r>
      <w:r w:rsidR="00650550" w:rsidRPr="00604E81">
        <w:rPr>
          <w:rFonts w:cstheme="minorHAnsi"/>
        </w:rPr>
        <w:t xml:space="preserve">Załącznik nr </w:t>
      </w:r>
      <w:r w:rsidR="0085358C" w:rsidRPr="00604E81">
        <w:rPr>
          <w:rFonts w:cstheme="minorHAnsi"/>
        </w:rPr>
        <w:t>6</w:t>
      </w:r>
      <w:r w:rsidR="002839FE" w:rsidRPr="00604E81">
        <w:rPr>
          <w:rFonts w:cstheme="minorHAnsi"/>
        </w:rPr>
        <w:t xml:space="preserve"> - Oświadczenie o przynależności lub braku przynależności do grupy kapitałowej</w:t>
      </w:r>
    </w:p>
    <w:p w14:paraId="63E7887F" w14:textId="0533F664" w:rsidR="008F3D6E" w:rsidRPr="00604E81" w:rsidRDefault="008F3D6E" w:rsidP="008F3D6E">
      <w:pPr>
        <w:spacing w:after="0" w:line="271" w:lineRule="auto"/>
        <w:rPr>
          <w:rFonts w:cstheme="minorHAnsi"/>
        </w:rPr>
      </w:pPr>
    </w:p>
    <w:p w14:paraId="714A8A20" w14:textId="77777777" w:rsidR="00042A2E" w:rsidRPr="00604E81" w:rsidRDefault="00042A2E" w:rsidP="008F3D6E">
      <w:pPr>
        <w:spacing w:after="0" w:line="271" w:lineRule="auto"/>
        <w:jc w:val="right"/>
        <w:rPr>
          <w:rFonts w:cstheme="minorHAnsi"/>
          <w:i/>
        </w:rPr>
      </w:pPr>
    </w:p>
    <w:p w14:paraId="71EFA101" w14:textId="77777777" w:rsidR="00042A2E" w:rsidRPr="00604E81" w:rsidRDefault="00042A2E" w:rsidP="008F3D6E">
      <w:pPr>
        <w:spacing w:after="0" w:line="271" w:lineRule="auto"/>
        <w:jc w:val="right"/>
        <w:rPr>
          <w:rFonts w:cstheme="minorHAnsi"/>
          <w:i/>
        </w:rPr>
      </w:pPr>
    </w:p>
    <w:p w14:paraId="67430D2A" w14:textId="77777777" w:rsidR="00042A2E" w:rsidRDefault="00042A2E" w:rsidP="008F3D6E">
      <w:pPr>
        <w:spacing w:after="0" w:line="271" w:lineRule="auto"/>
        <w:jc w:val="right"/>
        <w:rPr>
          <w:rFonts w:cstheme="minorHAnsi"/>
          <w:i/>
        </w:rPr>
      </w:pPr>
    </w:p>
    <w:p w14:paraId="5E0688AC" w14:textId="77777777" w:rsidR="00042A2E" w:rsidRDefault="00042A2E" w:rsidP="008F3D6E">
      <w:pPr>
        <w:spacing w:after="0" w:line="271" w:lineRule="auto"/>
        <w:jc w:val="right"/>
        <w:rPr>
          <w:rFonts w:cstheme="minorHAnsi"/>
          <w:i/>
        </w:rPr>
      </w:pPr>
    </w:p>
    <w:p w14:paraId="4616E504" w14:textId="77777777" w:rsidR="00042A2E" w:rsidRDefault="00042A2E" w:rsidP="008F3D6E">
      <w:pPr>
        <w:spacing w:after="0" w:line="271" w:lineRule="auto"/>
        <w:jc w:val="right"/>
        <w:rPr>
          <w:rFonts w:cstheme="minorHAnsi"/>
          <w:i/>
        </w:rPr>
      </w:pPr>
    </w:p>
    <w:p w14:paraId="5650B853" w14:textId="4B2570DD" w:rsidR="00042A2E" w:rsidRDefault="00BF6D84" w:rsidP="008F3D6E">
      <w:pPr>
        <w:spacing w:after="0" w:line="271" w:lineRule="auto"/>
        <w:jc w:val="right"/>
        <w:rPr>
          <w:rFonts w:cstheme="minorHAnsi"/>
          <w:i/>
        </w:rPr>
      </w:pPr>
      <w:r>
        <w:rPr>
          <w:rFonts w:cstheme="minorHAnsi"/>
          <w:i/>
        </w:rPr>
        <w:t>Pełnomocnik Zamawiającego</w:t>
      </w:r>
    </w:p>
    <w:p w14:paraId="7667B994" w14:textId="2553B5D3" w:rsidR="00BF6D84" w:rsidRDefault="00BF6D84" w:rsidP="00BF6D84">
      <w:pPr>
        <w:spacing w:after="0" w:line="271" w:lineRule="auto"/>
        <w:ind w:left="4956" w:firstLine="708"/>
        <w:jc w:val="center"/>
        <w:rPr>
          <w:rFonts w:cstheme="minorHAnsi"/>
          <w:i/>
        </w:rPr>
      </w:pPr>
      <w:r>
        <w:rPr>
          <w:rFonts w:cstheme="minorHAnsi"/>
          <w:i/>
        </w:rPr>
        <w:t xml:space="preserve">         Mariola Dąbrowska   </w:t>
      </w:r>
    </w:p>
    <w:p w14:paraId="7BDB2554" w14:textId="229416DA" w:rsidR="00042A2E" w:rsidRDefault="00042A2E" w:rsidP="008F3D6E">
      <w:pPr>
        <w:spacing w:after="0" w:line="271" w:lineRule="auto"/>
        <w:jc w:val="right"/>
        <w:rPr>
          <w:rFonts w:cstheme="minorHAnsi"/>
          <w:i/>
        </w:rPr>
      </w:pPr>
    </w:p>
    <w:p w14:paraId="263D72B4" w14:textId="3F598231" w:rsidR="00042A2E" w:rsidRDefault="00042A2E" w:rsidP="008F3D6E">
      <w:pPr>
        <w:spacing w:after="0" w:line="271" w:lineRule="auto"/>
        <w:jc w:val="right"/>
        <w:rPr>
          <w:rFonts w:cstheme="minorHAnsi"/>
          <w:i/>
        </w:rPr>
      </w:pPr>
    </w:p>
    <w:p w14:paraId="67E4681E" w14:textId="407B2A54" w:rsidR="00B76F70" w:rsidRDefault="00B76F70" w:rsidP="008F3D6E">
      <w:pPr>
        <w:spacing w:after="0" w:line="271" w:lineRule="auto"/>
        <w:jc w:val="right"/>
        <w:rPr>
          <w:rFonts w:cstheme="minorHAnsi"/>
          <w:i/>
        </w:rPr>
      </w:pPr>
    </w:p>
    <w:p w14:paraId="5013B3C7" w14:textId="1EE4BC47" w:rsidR="00B76F70" w:rsidRDefault="00B76F70" w:rsidP="008F3D6E">
      <w:pPr>
        <w:spacing w:after="0" w:line="271" w:lineRule="auto"/>
        <w:jc w:val="right"/>
        <w:rPr>
          <w:rFonts w:cstheme="minorHAnsi"/>
          <w:i/>
        </w:rPr>
      </w:pPr>
    </w:p>
    <w:p w14:paraId="4817A13F" w14:textId="4D91C33B" w:rsidR="00B76F70" w:rsidRDefault="00B76F70" w:rsidP="008F3D6E">
      <w:pPr>
        <w:spacing w:after="0" w:line="271" w:lineRule="auto"/>
        <w:jc w:val="right"/>
        <w:rPr>
          <w:rFonts w:cstheme="minorHAnsi"/>
          <w:i/>
        </w:rPr>
      </w:pPr>
    </w:p>
    <w:p w14:paraId="6BFB8400" w14:textId="77777777" w:rsidR="00B76F70" w:rsidRDefault="00B76F70" w:rsidP="008F3D6E">
      <w:pPr>
        <w:spacing w:after="0" w:line="271" w:lineRule="auto"/>
        <w:jc w:val="right"/>
        <w:rPr>
          <w:rFonts w:cstheme="minorHAnsi"/>
          <w:i/>
        </w:rPr>
      </w:pPr>
    </w:p>
    <w:p w14:paraId="6D56C956" w14:textId="0A41FDDC" w:rsidR="00042A2E" w:rsidRDefault="00042A2E" w:rsidP="008F3D6E">
      <w:pPr>
        <w:spacing w:after="0" w:line="271" w:lineRule="auto"/>
        <w:jc w:val="right"/>
        <w:rPr>
          <w:rFonts w:cstheme="minorHAnsi"/>
          <w:i/>
        </w:rPr>
      </w:pPr>
    </w:p>
    <w:p w14:paraId="1E8BC44F" w14:textId="61D53B99" w:rsidR="008F3D6E" w:rsidRPr="000D429A" w:rsidRDefault="008F3D6E" w:rsidP="008F3D6E">
      <w:pPr>
        <w:spacing w:after="0" w:line="271" w:lineRule="auto"/>
        <w:jc w:val="right"/>
        <w:rPr>
          <w:rFonts w:cstheme="minorHAnsi"/>
          <w:i/>
        </w:rPr>
      </w:pPr>
      <w:r w:rsidRPr="000D429A">
        <w:rPr>
          <w:noProof/>
          <w:lang w:eastAsia="pl-PL"/>
        </w:rPr>
        <w:lastRenderedPageBreak/>
        <mc:AlternateContent>
          <mc:Choice Requires="wps">
            <w:drawing>
              <wp:anchor distT="0" distB="0" distL="114300" distR="114300" simplePos="0" relativeHeight="251665408" behindDoc="1" locked="0" layoutInCell="1" allowOverlap="1" wp14:anchorId="45CEC20A" wp14:editId="27F6CE87">
                <wp:simplePos x="0" y="0"/>
                <wp:positionH relativeFrom="column">
                  <wp:posOffset>-113411</wp:posOffset>
                </wp:positionH>
                <wp:positionV relativeFrom="paragraph">
                  <wp:posOffset>179198</wp:posOffset>
                </wp:positionV>
                <wp:extent cx="1828800" cy="396240"/>
                <wp:effectExtent l="0" t="0" r="19050" b="22860"/>
                <wp:wrapNone/>
                <wp:docPr id="4"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96240"/>
                        </a:xfrm>
                        <a:prstGeom prst="roundRect">
                          <a:avLst>
                            <a:gd name="adj" fmla="val 16667"/>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67BF65E" id="Prostokąt zaokrąglony 4" o:spid="_x0000_s1026" style="position:absolute;margin-left:-8.95pt;margin-top:14.1pt;width:2in;height:31.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" strokeweight=".26mm">
                <v:stroke joinstyle="miter"/>
              </v:roundrect>
            </w:pict>
          </mc:Fallback>
        </mc:AlternateContent>
      </w:r>
      <w:r w:rsidRPr="000D429A">
        <w:rPr>
          <w:rFonts w:cstheme="minorHAnsi"/>
          <w:i/>
        </w:rPr>
        <w:t>Załącznik nr 1 do Ogłoszenia</w:t>
      </w:r>
    </w:p>
    <w:p w14:paraId="72F6D147" w14:textId="77777777" w:rsidR="008F3D6E" w:rsidRPr="000D429A" w:rsidRDefault="008F3D6E" w:rsidP="008F3D6E">
      <w:pPr>
        <w:tabs>
          <w:tab w:val="left" w:pos="1392"/>
        </w:tabs>
        <w:autoSpaceDE w:val="0"/>
        <w:jc w:val="both"/>
        <w:rPr>
          <w:sz w:val="18"/>
          <w:szCs w:val="18"/>
        </w:rPr>
      </w:pPr>
      <w:r w:rsidRPr="000D429A">
        <w:rPr>
          <w:sz w:val="18"/>
          <w:szCs w:val="18"/>
        </w:rPr>
        <w:t xml:space="preserve">           Pieczęć Wykonawcy</w:t>
      </w:r>
    </w:p>
    <w:p w14:paraId="2D2173CE" w14:textId="77777777" w:rsidR="00B12D6D" w:rsidRDefault="00B12D6D" w:rsidP="00496135">
      <w:pPr>
        <w:spacing w:after="0" w:line="240" w:lineRule="auto"/>
        <w:rPr>
          <w:rFonts w:cstheme="minorHAnsi"/>
          <w:lang w:val="de-DE"/>
        </w:rPr>
      </w:pPr>
    </w:p>
    <w:p w14:paraId="60F6B5E5" w14:textId="77777777" w:rsidR="00B12D6D" w:rsidRDefault="00B12D6D" w:rsidP="008F3D6E">
      <w:pPr>
        <w:spacing w:after="0" w:line="240" w:lineRule="auto"/>
        <w:jc w:val="center"/>
        <w:rPr>
          <w:rFonts w:cstheme="minorHAnsi"/>
          <w:lang w:val="de-DE"/>
        </w:rPr>
      </w:pPr>
    </w:p>
    <w:p w14:paraId="60AD9166" w14:textId="77646153" w:rsidR="008F3D6E" w:rsidRPr="000D429A" w:rsidRDefault="008F3D6E" w:rsidP="008F3D6E">
      <w:pPr>
        <w:spacing w:after="0" w:line="240" w:lineRule="auto"/>
        <w:jc w:val="center"/>
        <w:rPr>
          <w:rFonts w:cstheme="minorHAnsi"/>
          <w:lang w:val="de-DE"/>
        </w:rPr>
      </w:pPr>
      <w:r w:rsidRPr="000D429A">
        <w:rPr>
          <w:rFonts w:cstheme="minorHAnsi"/>
          <w:lang w:val="de-DE"/>
        </w:rPr>
        <w:t>FORMULARZ     O F E R T Y</w:t>
      </w:r>
    </w:p>
    <w:p w14:paraId="44A38025" w14:textId="77777777" w:rsidR="00722C62" w:rsidRDefault="00722C62" w:rsidP="008F3D6E">
      <w:pPr>
        <w:spacing w:after="0" w:line="240" w:lineRule="auto"/>
        <w:rPr>
          <w:rFonts w:cstheme="minorHAnsi"/>
        </w:rPr>
      </w:pPr>
    </w:p>
    <w:p w14:paraId="7DAFDE0E" w14:textId="0D20F6AA" w:rsidR="008F3D6E" w:rsidRPr="000D429A" w:rsidRDefault="008F3D6E" w:rsidP="008F3D6E">
      <w:pPr>
        <w:spacing w:after="0" w:line="240" w:lineRule="auto"/>
        <w:rPr>
          <w:rFonts w:cstheme="minorHAnsi"/>
        </w:rPr>
      </w:pPr>
      <w:r w:rsidRPr="000D429A">
        <w:rPr>
          <w:rFonts w:cstheme="minorHAnsi"/>
        </w:rPr>
        <w:t>Nazwa i adres Wykonawcy:</w:t>
      </w:r>
    </w:p>
    <w:p w14:paraId="53A47E75" w14:textId="77777777" w:rsidR="008F3D6E" w:rsidRPr="000D429A" w:rsidRDefault="008F3D6E" w:rsidP="008F3D6E">
      <w:pPr>
        <w:spacing w:after="0" w:line="240" w:lineRule="auto"/>
        <w:rPr>
          <w:rFonts w:cstheme="minorHAnsi"/>
        </w:rPr>
      </w:pPr>
      <w:r w:rsidRPr="000D429A">
        <w:rPr>
          <w:rFonts w:cstheme="minorHAnsi"/>
        </w:rPr>
        <w:t>...................................................................................................................................................................</w:t>
      </w:r>
    </w:p>
    <w:p w14:paraId="68942592" w14:textId="77777777" w:rsidR="008F3D6E" w:rsidRPr="000D429A" w:rsidRDefault="008F3D6E" w:rsidP="008F3D6E">
      <w:pPr>
        <w:spacing w:after="0" w:line="240" w:lineRule="auto"/>
        <w:rPr>
          <w:rFonts w:cstheme="minorHAnsi"/>
        </w:rPr>
      </w:pPr>
      <w:r w:rsidRPr="000D429A">
        <w:rPr>
          <w:rFonts w:cstheme="minorHAnsi"/>
        </w:rPr>
        <w:t>Tel. ……………………….…..…... Fax …………..…….…………….………… E-mail ………………………………………….…………</w:t>
      </w:r>
    </w:p>
    <w:p w14:paraId="4516F32A" w14:textId="77777777" w:rsidR="00722C62" w:rsidRDefault="00722C62" w:rsidP="007311F1">
      <w:pPr>
        <w:spacing w:after="0" w:line="271" w:lineRule="auto"/>
        <w:jc w:val="both"/>
        <w:rPr>
          <w:rFonts w:cstheme="minorHAnsi"/>
        </w:rPr>
      </w:pPr>
    </w:p>
    <w:p w14:paraId="0584154E" w14:textId="4F77E19C" w:rsidR="00722C62" w:rsidRDefault="008F3D6E" w:rsidP="007311F1">
      <w:pPr>
        <w:spacing w:after="0" w:line="271" w:lineRule="auto"/>
        <w:jc w:val="both"/>
        <w:rPr>
          <w:rFonts w:cstheme="minorHAnsi"/>
        </w:rPr>
      </w:pPr>
      <w:r w:rsidRPr="000D429A">
        <w:rPr>
          <w:rFonts w:cstheme="minorHAnsi"/>
        </w:rPr>
        <w:t>Przystępując do prowadzonego przez Polską Agencję Inwestycji i Handlu S.A. postępowania o udzielenie zamówienia publicznego pn.</w:t>
      </w:r>
      <w:r w:rsidR="00722C62">
        <w:rPr>
          <w:rFonts w:cstheme="minorHAnsi"/>
        </w:rPr>
        <w:t>:</w:t>
      </w:r>
    </w:p>
    <w:p w14:paraId="47619C12" w14:textId="77777777" w:rsidR="00722C62" w:rsidRDefault="00722C62" w:rsidP="00722C62">
      <w:pPr>
        <w:spacing w:after="0" w:line="271" w:lineRule="auto"/>
        <w:jc w:val="both"/>
        <w:rPr>
          <w:rFonts w:cstheme="minorHAnsi"/>
          <w:b/>
          <w:bCs/>
          <w:i/>
        </w:rPr>
      </w:pPr>
    </w:p>
    <w:p w14:paraId="70E7F311" w14:textId="1C7B75C4" w:rsidR="00722C62" w:rsidRPr="00722C62" w:rsidRDefault="00722C62" w:rsidP="00722C62">
      <w:pPr>
        <w:spacing w:after="0" w:line="271" w:lineRule="auto"/>
        <w:jc w:val="both"/>
        <w:rPr>
          <w:rFonts w:cstheme="minorHAnsi"/>
          <w:b/>
          <w:bCs/>
          <w:i/>
        </w:rPr>
      </w:pPr>
      <w:bookmarkStart w:id="11" w:name="_Hlk531682717"/>
      <w:r w:rsidRPr="00722C62">
        <w:rPr>
          <w:rFonts w:cstheme="minorHAnsi"/>
          <w:b/>
          <w:bCs/>
          <w:i/>
        </w:rPr>
        <w:t>Świadczenie usług pocztowych i kurierskich w obrocie krajowym i zagranicznym na potrzeby Polskiej Agencji Inwestycji i Handlu S.A. w podziale na części:</w:t>
      </w:r>
    </w:p>
    <w:p w14:paraId="6FFCC2C2" w14:textId="77777777" w:rsidR="00722C62" w:rsidRPr="00722C62" w:rsidRDefault="00722C62" w:rsidP="00722C62">
      <w:pPr>
        <w:spacing w:after="0" w:line="271" w:lineRule="auto"/>
        <w:jc w:val="both"/>
        <w:rPr>
          <w:rFonts w:cstheme="minorHAnsi"/>
          <w:b/>
          <w:i/>
        </w:rPr>
      </w:pPr>
      <w:r w:rsidRPr="00722C62">
        <w:rPr>
          <w:rFonts w:cstheme="minorHAnsi"/>
          <w:b/>
          <w:i/>
        </w:rPr>
        <w:t>Część nr 1 - Świadczenia usług pocztowych w obrocie krajowym i zagranicznym na rzecz Polskiej Agencji Inwestycji i Handlu S.A.</w:t>
      </w:r>
    </w:p>
    <w:p w14:paraId="3A66A385" w14:textId="2B99A695" w:rsidR="00722C62" w:rsidRDefault="00722C62" w:rsidP="007311F1">
      <w:pPr>
        <w:spacing w:after="0" w:line="271" w:lineRule="auto"/>
        <w:jc w:val="both"/>
        <w:rPr>
          <w:rFonts w:cstheme="minorHAnsi"/>
        </w:rPr>
      </w:pPr>
      <w:r w:rsidRPr="00722C62">
        <w:rPr>
          <w:rFonts w:cstheme="minorHAnsi"/>
          <w:b/>
          <w:i/>
        </w:rPr>
        <w:t>Część nr 2 - Świadczenie usług kurierskich w obrocie krajowym i zagranicznym na rzecz Polskiej Agencji Inwestycji i Handlu S.A.</w:t>
      </w:r>
      <w:bookmarkEnd w:id="11"/>
      <w:r w:rsidR="0027405C" w:rsidRPr="000D429A">
        <w:rPr>
          <w:rFonts w:cstheme="minorHAnsi"/>
          <w:b/>
          <w:bCs/>
          <w:i/>
        </w:rPr>
        <w:t>,</w:t>
      </w:r>
      <w:r w:rsidR="008F3D6E" w:rsidRPr="000D429A">
        <w:rPr>
          <w:rFonts w:cstheme="minorHAnsi"/>
        </w:rPr>
        <w:t xml:space="preserve"> oferujemy wykonanie</w:t>
      </w:r>
      <w:r>
        <w:rPr>
          <w:rFonts w:cstheme="minorHAnsi"/>
        </w:rPr>
        <w:t>:</w:t>
      </w:r>
    </w:p>
    <w:p w14:paraId="0335F2CD" w14:textId="77777777" w:rsidR="00722C62" w:rsidRDefault="00722C62" w:rsidP="007311F1">
      <w:pPr>
        <w:spacing w:after="0" w:line="271" w:lineRule="auto"/>
        <w:jc w:val="both"/>
        <w:rPr>
          <w:rFonts w:cstheme="minorHAnsi"/>
        </w:rPr>
      </w:pPr>
    </w:p>
    <w:p w14:paraId="5D3A24A7" w14:textId="49AEF68A" w:rsidR="0027405C" w:rsidRPr="000D429A" w:rsidRDefault="00722C62" w:rsidP="007311F1">
      <w:pPr>
        <w:spacing w:after="0" w:line="271" w:lineRule="auto"/>
        <w:jc w:val="both"/>
        <w:rPr>
          <w:rFonts w:cstheme="minorHAnsi"/>
        </w:rPr>
      </w:pPr>
      <w:bookmarkStart w:id="12" w:name="_Hlk531682532"/>
      <w:r w:rsidRPr="00042A2E">
        <w:rPr>
          <w:rFonts w:cstheme="minorHAnsi"/>
          <w:b/>
        </w:rPr>
        <w:t>Części I</w:t>
      </w:r>
      <w:r w:rsidR="008F3D6E" w:rsidRPr="00042A2E">
        <w:rPr>
          <w:rFonts w:cstheme="minorHAnsi"/>
          <w:b/>
        </w:rPr>
        <w:t xml:space="preserve"> zamówienia</w:t>
      </w:r>
      <w:r w:rsidR="008F3D6E" w:rsidRPr="000D429A">
        <w:rPr>
          <w:rFonts w:cstheme="minorHAnsi"/>
        </w:rPr>
        <w:t xml:space="preserve"> za </w:t>
      </w:r>
      <w:r w:rsidR="0036100C">
        <w:rPr>
          <w:rFonts w:cstheme="minorHAnsi"/>
        </w:rPr>
        <w:t xml:space="preserve">łączną </w:t>
      </w:r>
      <w:r w:rsidR="008F3D6E" w:rsidRPr="000D429A">
        <w:rPr>
          <w:rFonts w:cstheme="minorHAnsi"/>
        </w:rPr>
        <w:t xml:space="preserve">cenę: </w:t>
      </w:r>
    </w:p>
    <w:p w14:paraId="07172DD2" w14:textId="77777777" w:rsidR="008F3D6E" w:rsidRPr="0036100C" w:rsidRDefault="008F3D6E" w:rsidP="008F3D6E">
      <w:pPr>
        <w:spacing w:after="0" w:line="240" w:lineRule="auto"/>
        <w:rPr>
          <w:rFonts w:cstheme="minorHAnsi"/>
        </w:rPr>
      </w:pPr>
      <w:r w:rsidRPr="0036100C">
        <w:rPr>
          <w:rFonts w:cstheme="minorHAnsi"/>
        </w:rPr>
        <w:t xml:space="preserve">netto …………………………………………………………………………………………………………………….………..…….zł </w:t>
      </w:r>
    </w:p>
    <w:p w14:paraId="1F4585E4" w14:textId="77777777" w:rsidR="008F3D6E" w:rsidRPr="0036100C" w:rsidRDefault="008F3D6E" w:rsidP="008F3D6E">
      <w:pPr>
        <w:spacing w:after="0" w:line="240" w:lineRule="auto"/>
        <w:rPr>
          <w:rFonts w:cstheme="minorHAnsi"/>
        </w:rPr>
      </w:pPr>
      <w:r w:rsidRPr="0036100C">
        <w:rPr>
          <w:rFonts w:cstheme="minorHAnsi"/>
        </w:rPr>
        <w:t>brutto ………………………………………………………………………………………………………………………………….  zł</w:t>
      </w:r>
    </w:p>
    <w:p w14:paraId="492E42EF" w14:textId="77777777" w:rsidR="008F3D6E" w:rsidRPr="0036100C" w:rsidRDefault="008F3D6E" w:rsidP="008F3D6E">
      <w:pPr>
        <w:spacing w:after="0" w:line="240" w:lineRule="auto"/>
        <w:rPr>
          <w:rFonts w:cstheme="minorHAnsi"/>
        </w:rPr>
      </w:pPr>
      <w:r w:rsidRPr="0036100C">
        <w:rPr>
          <w:rFonts w:cstheme="minorHAnsi"/>
        </w:rPr>
        <w:t>(słownie:………………………………………………. ………………………………………..……………………………………zł),</w:t>
      </w:r>
    </w:p>
    <w:p w14:paraId="0ECAB321" w14:textId="581D5320" w:rsidR="008F3D6E" w:rsidRDefault="008F3D6E" w:rsidP="008F3D6E">
      <w:pPr>
        <w:spacing w:after="0" w:line="240" w:lineRule="auto"/>
        <w:rPr>
          <w:rFonts w:cstheme="minorHAnsi"/>
        </w:rPr>
      </w:pPr>
      <w:r w:rsidRPr="0036100C">
        <w:rPr>
          <w:rFonts w:cstheme="minorHAnsi"/>
        </w:rPr>
        <w:t xml:space="preserve">w tym należny podatek VAT.  </w:t>
      </w:r>
    </w:p>
    <w:p w14:paraId="7D0DA001" w14:textId="77777777" w:rsidR="00031E65" w:rsidRDefault="00031E65" w:rsidP="00722C62">
      <w:pPr>
        <w:spacing w:after="0" w:line="240" w:lineRule="auto"/>
        <w:rPr>
          <w:rFonts w:cstheme="minorHAnsi"/>
          <w:b/>
        </w:rPr>
      </w:pPr>
      <w:bookmarkStart w:id="13" w:name="_Hlk532462126"/>
      <w:bookmarkEnd w:id="12"/>
      <w:r>
        <w:rPr>
          <w:rFonts w:cstheme="minorHAnsi"/>
          <w:b/>
        </w:rPr>
        <w:t>Zapewnię możliwość śledzenia przesyłek rejestrowanym w obrocie krajowym i zagranicznym:</w:t>
      </w:r>
    </w:p>
    <w:p w14:paraId="62D2D8FC" w14:textId="4719FFDE" w:rsidR="00031E65" w:rsidRDefault="00031E65" w:rsidP="00722C62">
      <w:pPr>
        <w:spacing w:after="0" w:line="240" w:lineRule="auto"/>
        <w:rPr>
          <w:rFonts w:cstheme="minorHAnsi"/>
          <w:b/>
        </w:rPr>
      </w:pPr>
      <w:r>
        <w:rPr>
          <w:rFonts w:cstheme="minorHAnsi"/>
          <w:b/>
        </w:rPr>
        <w:t>TAK    /   NIE</w:t>
      </w:r>
      <w:r>
        <w:rPr>
          <w:rStyle w:val="Odwoanieprzypisudolnego"/>
          <w:rFonts w:cstheme="minorHAnsi"/>
          <w:b/>
        </w:rPr>
        <w:footnoteReference w:id="2"/>
      </w:r>
      <w:r>
        <w:rPr>
          <w:rFonts w:cstheme="minorHAnsi"/>
          <w:b/>
        </w:rPr>
        <w:t xml:space="preserve">  </w:t>
      </w:r>
    </w:p>
    <w:bookmarkEnd w:id="13"/>
    <w:p w14:paraId="6CCF9A98" w14:textId="77777777" w:rsidR="00031E65" w:rsidRDefault="00031E65" w:rsidP="00722C62">
      <w:pPr>
        <w:spacing w:after="0" w:line="240" w:lineRule="auto"/>
        <w:rPr>
          <w:rFonts w:cstheme="minorHAnsi"/>
          <w:b/>
        </w:rPr>
      </w:pPr>
    </w:p>
    <w:p w14:paraId="5A11E542" w14:textId="441CE411" w:rsidR="00722C62" w:rsidRPr="00722C62" w:rsidRDefault="00722C62" w:rsidP="00722C62">
      <w:pPr>
        <w:spacing w:after="0" w:line="240" w:lineRule="auto"/>
        <w:rPr>
          <w:rFonts w:cstheme="minorHAnsi"/>
        </w:rPr>
      </w:pPr>
      <w:r w:rsidRPr="00722C62">
        <w:rPr>
          <w:rFonts w:cstheme="minorHAnsi"/>
          <w:b/>
        </w:rPr>
        <w:t>Części I</w:t>
      </w:r>
      <w:r>
        <w:rPr>
          <w:rFonts w:cstheme="minorHAnsi"/>
          <w:b/>
        </w:rPr>
        <w:t>I</w:t>
      </w:r>
      <w:r w:rsidRPr="00722C62">
        <w:rPr>
          <w:rFonts w:cstheme="minorHAnsi"/>
          <w:b/>
        </w:rPr>
        <w:t xml:space="preserve"> zamówienia</w:t>
      </w:r>
      <w:r w:rsidRPr="00722C62">
        <w:rPr>
          <w:rFonts w:cstheme="minorHAnsi"/>
        </w:rPr>
        <w:t xml:space="preserve"> za łączną cenę: </w:t>
      </w:r>
    </w:p>
    <w:p w14:paraId="7B9500A5" w14:textId="77777777" w:rsidR="00722C62" w:rsidRPr="00722C62" w:rsidRDefault="00722C62" w:rsidP="00722C62">
      <w:pPr>
        <w:spacing w:after="0" w:line="240" w:lineRule="auto"/>
        <w:rPr>
          <w:rFonts w:cstheme="minorHAnsi"/>
        </w:rPr>
      </w:pPr>
      <w:r w:rsidRPr="00722C62">
        <w:rPr>
          <w:rFonts w:cstheme="minorHAnsi"/>
        </w:rPr>
        <w:t xml:space="preserve">netto …………………………………………………………………………………………………………………….………..…….zł </w:t>
      </w:r>
    </w:p>
    <w:p w14:paraId="1E46BAD2" w14:textId="77777777" w:rsidR="00722C62" w:rsidRPr="00722C62" w:rsidRDefault="00722C62" w:rsidP="00722C62">
      <w:pPr>
        <w:spacing w:after="0" w:line="240" w:lineRule="auto"/>
        <w:rPr>
          <w:rFonts w:cstheme="minorHAnsi"/>
        </w:rPr>
      </w:pPr>
      <w:r w:rsidRPr="00722C62">
        <w:rPr>
          <w:rFonts w:cstheme="minorHAnsi"/>
        </w:rPr>
        <w:t>brutto ………………………………………………………………………………………………………………………………….  zł</w:t>
      </w:r>
    </w:p>
    <w:p w14:paraId="1A79CDF4" w14:textId="77777777" w:rsidR="00722C62" w:rsidRPr="00722C62" w:rsidRDefault="00722C62" w:rsidP="00722C62">
      <w:pPr>
        <w:spacing w:after="0" w:line="240" w:lineRule="auto"/>
        <w:rPr>
          <w:rFonts w:cstheme="minorHAnsi"/>
        </w:rPr>
      </w:pPr>
      <w:r w:rsidRPr="00722C62">
        <w:rPr>
          <w:rFonts w:cstheme="minorHAnsi"/>
        </w:rPr>
        <w:t>(słownie:………………………………………………. ………………………………………..……………………………………zł),</w:t>
      </w:r>
    </w:p>
    <w:p w14:paraId="4DDEBDF1" w14:textId="77777777" w:rsidR="00722C62" w:rsidRPr="00722C62" w:rsidRDefault="00722C62" w:rsidP="00722C62">
      <w:pPr>
        <w:spacing w:after="0" w:line="240" w:lineRule="auto"/>
        <w:rPr>
          <w:rFonts w:cstheme="minorHAnsi"/>
        </w:rPr>
      </w:pPr>
      <w:r w:rsidRPr="00722C62">
        <w:rPr>
          <w:rFonts w:cstheme="minorHAnsi"/>
        </w:rPr>
        <w:t xml:space="preserve">w tym należny podatek VAT.  </w:t>
      </w:r>
    </w:p>
    <w:p w14:paraId="1EB35E4F" w14:textId="0468D3BA" w:rsidR="00031E65" w:rsidRPr="00031E65" w:rsidRDefault="00031E65" w:rsidP="00031E65">
      <w:pPr>
        <w:spacing w:after="0" w:line="240" w:lineRule="auto"/>
        <w:rPr>
          <w:rFonts w:cstheme="minorHAnsi"/>
          <w:b/>
        </w:rPr>
      </w:pPr>
      <w:r w:rsidRPr="00031E65">
        <w:rPr>
          <w:rFonts w:cstheme="minorHAnsi"/>
          <w:b/>
        </w:rPr>
        <w:t>Zapewnię możliwość śledzenia przesyłek rejestrowanym w obrocie krajowym i zagranicznym:</w:t>
      </w:r>
    </w:p>
    <w:p w14:paraId="6235C1A2" w14:textId="6CEF2499" w:rsidR="00031E65" w:rsidRPr="00031E65" w:rsidRDefault="00031E65" w:rsidP="00031E65">
      <w:pPr>
        <w:spacing w:after="0" w:line="240" w:lineRule="auto"/>
        <w:rPr>
          <w:rFonts w:cstheme="minorHAnsi"/>
          <w:b/>
        </w:rPr>
      </w:pPr>
      <w:r w:rsidRPr="00031E65">
        <w:rPr>
          <w:rFonts w:cstheme="minorHAnsi"/>
          <w:b/>
        </w:rPr>
        <w:t>TAK    /   NIE</w:t>
      </w:r>
      <w:r>
        <w:rPr>
          <w:rStyle w:val="Odwoanieprzypisudolnego"/>
          <w:rFonts w:cstheme="minorHAnsi"/>
          <w:b/>
        </w:rPr>
        <w:footnoteReference w:id="3"/>
      </w:r>
      <w:r w:rsidRPr="00031E65">
        <w:rPr>
          <w:rFonts w:cstheme="minorHAnsi"/>
          <w:b/>
        </w:rPr>
        <w:t xml:space="preserve">  </w:t>
      </w:r>
    </w:p>
    <w:p w14:paraId="3F194A3F" w14:textId="77777777" w:rsidR="00722C62" w:rsidRDefault="00722C62" w:rsidP="008F3D6E">
      <w:pPr>
        <w:spacing w:after="0" w:line="240" w:lineRule="auto"/>
        <w:rPr>
          <w:rFonts w:cstheme="minorHAnsi"/>
        </w:rPr>
      </w:pPr>
    </w:p>
    <w:p w14:paraId="5E6D2D3F" w14:textId="77777777" w:rsidR="008F3D6E" w:rsidRPr="000D429A" w:rsidRDefault="008F3D6E" w:rsidP="008F3D6E">
      <w:pPr>
        <w:spacing w:after="0" w:line="240" w:lineRule="auto"/>
        <w:jc w:val="both"/>
        <w:rPr>
          <w:rFonts w:cstheme="minorHAnsi"/>
        </w:rPr>
      </w:pPr>
      <w:r w:rsidRPr="000D429A">
        <w:rPr>
          <w:rFonts w:cstheme="minorHAnsi"/>
        </w:rPr>
        <w:t>Składając niniejszą ofertę oświadczamy, że:</w:t>
      </w:r>
    </w:p>
    <w:p w14:paraId="1D6DBA0F" w14:textId="77777777" w:rsidR="008F3D6E" w:rsidRPr="000D429A" w:rsidRDefault="008F3D6E" w:rsidP="008F3D6E">
      <w:pPr>
        <w:spacing w:after="0" w:line="240" w:lineRule="auto"/>
        <w:jc w:val="both"/>
        <w:rPr>
          <w:rFonts w:cstheme="minorHAnsi"/>
        </w:rPr>
      </w:pPr>
      <w:r w:rsidRPr="000D429A">
        <w:rPr>
          <w:rFonts w:cstheme="minorHAnsi"/>
        </w:rPr>
        <w:t xml:space="preserve">• przedmiot zamówienia zobowiązujemy się zrealizować bez udziału podwykonawców, </w:t>
      </w:r>
    </w:p>
    <w:p w14:paraId="158781B5" w14:textId="77777777" w:rsidR="008F3D6E" w:rsidRPr="000D429A" w:rsidRDefault="008F3D6E" w:rsidP="008F3D6E">
      <w:pPr>
        <w:spacing w:after="0" w:line="240" w:lineRule="auto"/>
        <w:jc w:val="both"/>
        <w:rPr>
          <w:rFonts w:cstheme="minorHAnsi"/>
        </w:rPr>
      </w:pPr>
      <w:r w:rsidRPr="000D429A">
        <w:rPr>
          <w:rFonts w:cstheme="minorHAnsi"/>
        </w:rPr>
        <w:t>• zapoznaliśmy się ze opisem przedmiotu zamówienia oraz zdobyliśmy wszelkie informacje konieczne do przygotowania oferty,</w:t>
      </w:r>
    </w:p>
    <w:p w14:paraId="0A87AF56" w14:textId="77777777" w:rsidR="008F3D6E" w:rsidRPr="000D429A" w:rsidRDefault="008F3D6E" w:rsidP="008F3D6E">
      <w:pPr>
        <w:spacing w:after="0" w:line="240" w:lineRule="auto"/>
        <w:jc w:val="both"/>
        <w:rPr>
          <w:rFonts w:cstheme="minorHAnsi"/>
        </w:rPr>
      </w:pPr>
      <w:r w:rsidRPr="000D429A">
        <w:rPr>
          <w:rFonts w:cstheme="minorHAnsi"/>
        </w:rPr>
        <w:t xml:space="preserve">• uważamy się za związanych ofertą przez okres 30 dni od upływu terminu składania ofert, </w:t>
      </w:r>
    </w:p>
    <w:p w14:paraId="125E1AA9" w14:textId="7D04034E" w:rsidR="008F3D6E" w:rsidRPr="000D429A" w:rsidRDefault="008F3D6E" w:rsidP="008F3D6E">
      <w:pPr>
        <w:spacing w:after="0" w:line="240" w:lineRule="auto"/>
        <w:jc w:val="both"/>
        <w:rPr>
          <w:rFonts w:cstheme="minorHAnsi"/>
        </w:rPr>
      </w:pPr>
      <w:r w:rsidRPr="000D429A">
        <w:rPr>
          <w:rFonts w:cstheme="minorHAnsi"/>
        </w:rPr>
        <w:t xml:space="preserve">• w przypadku wybrania naszej oferty zobowiązujemy się do podpisania umowy na warunkach zawartych w Załączniku nr </w:t>
      </w:r>
      <w:r w:rsidR="00BE0144">
        <w:rPr>
          <w:rFonts w:cstheme="minorHAnsi"/>
        </w:rPr>
        <w:t>4</w:t>
      </w:r>
      <w:r w:rsidR="00722C62">
        <w:rPr>
          <w:rFonts w:cstheme="minorHAnsi"/>
        </w:rPr>
        <w:t>.1 i/lub</w:t>
      </w:r>
      <w:r w:rsidR="00722C62">
        <w:rPr>
          <w:rStyle w:val="Odwoanieprzypisudolnego"/>
          <w:rFonts w:cstheme="minorHAnsi"/>
        </w:rPr>
        <w:footnoteReference w:id="4"/>
      </w:r>
      <w:r w:rsidR="00722C62">
        <w:rPr>
          <w:rFonts w:cstheme="minorHAnsi"/>
        </w:rPr>
        <w:t xml:space="preserve"> Załączniku nr 4.2</w:t>
      </w:r>
      <w:r w:rsidRPr="000D429A">
        <w:rPr>
          <w:rFonts w:cstheme="minorHAnsi"/>
        </w:rPr>
        <w:t xml:space="preserve"> do ogłoszenia oraz w miejscu i terminie określonym przez Zamawiającego,</w:t>
      </w:r>
    </w:p>
    <w:p w14:paraId="59593334" w14:textId="4E0E36E5" w:rsidR="00A27176" w:rsidRDefault="008F3D6E" w:rsidP="00A27176">
      <w:pPr>
        <w:spacing w:after="0" w:line="240" w:lineRule="auto"/>
        <w:jc w:val="both"/>
        <w:rPr>
          <w:rFonts w:cstheme="minorHAnsi"/>
        </w:rPr>
      </w:pPr>
      <w:r w:rsidRPr="000D429A">
        <w:rPr>
          <w:rFonts w:cstheme="minorHAnsi"/>
        </w:rPr>
        <w:t>• cena oferty uwzględnia wszystkie koszty związane z wykonaniem zamówienia na warunkach określonych przez Zamawiającego</w:t>
      </w:r>
      <w:r w:rsidR="008A2C66">
        <w:rPr>
          <w:rFonts w:cstheme="minorHAnsi"/>
        </w:rPr>
        <w:t>,</w:t>
      </w:r>
    </w:p>
    <w:p w14:paraId="698F0251" w14:textId="062D770E" w:rsidR="008F3D6E" w:rsidRPr="000D429A" w:rsidRDefault="00A27176" w:rsidP="008F3D6E">
      <w:pPr>
        <w:spacing w:after="0" w:line="240" w:lineRule="auto"/>
        <w:rPr>
          <w:rFonts w:cstheme="minorHAnsi"/>
        </w:rPr>
      </w:pPr>
      <w:r w:rsidRPr="000D429A">
        <w:rPr>
          <w:rFonts w:cstheme="minorHAnsi"/>
        </w:rPr>
        <w:lastRenderedPageBreak/>
        <w:t>•</w:t>
      </w:r>
      <w:r w:rsidRPr="00293DA3">
        <w:t>Oświadczam, że wypełniłem obowiązki informacyjne przewidziane w art. 13 lub art. 14 RODO</w:t>
      </w:r>
      <w:r>
        <w:rPr>
          <w:rStyle w:val="Odwoanieprzypisudolnego"/>
        </w:rPr>
        <w:footnoteReference w:id="5"/>
      </w:r>
      <w:r w:rsidRPr="00293DA3">
        <w:t>) wobec osób fizycznych, od których dane osobowe bezpośrednio lub pośrednio pozyskałem w celu ubiegania się o udzielenie zamówienia publicznego w niniejszym postępowaniu.</w:t>
      </w:r>
      <w:r>
        <w:rPr>
          <w:rStyle w:val="Odwoanieprzypisudolnego"/>
        </w:rPr>
        <w:footnoteReference w:id="6"/>
      </w:r>
    </w:p>
    <w:p w14:paraId="194F2A93" w14:textId="77777777" w:rsidR="00722C62" w:rsidRDefault="00722C62" w:rsidP="008F3D6E">
      <w:pPr>
        <w:spacing w:after="0" w:line="240" w:lineRule="auto"/>
        <w:rPr>
          <w:rFonts w:cstheme="minorHAnsi"/>
        </w:rPr>
      </w:pPr>
    </w:p>
    <w:p w14:paraId="2E58D370" w14:textId="3CC62A3D" w:rsidR="008F3D6E" w:rsidRPr="000D429A" w:rsidRDefault="008F3D6E" w:rsidP="008F3D6E">
      <w:pPr>
        <w:spacing w:after="0" w:line="240" w:lineRule="auto"/>
        <w:rPr>
          <w:rFonts w:cstheme="minorHAnsi"/>
        </w:rPr>
      </w:pPr>
      <w:r w:rsidRPr="000D429A">
        <w:rPr>
          <w:rFonts w:cstheme="minorHAnsi"/>
        </w:rPr>
        <w:t>Załącznikami do niniejszej oferty są:</w:t>
      </w:r>
    </w:p>
    <w:p w14:paraId="20B44CC0" w14:textId="77777777" w:rsidR="008F3D6E" w:rsidRPr="000D429A" w:rsidRDefault="008F3D6E" w:rsidP="008F3D6E">
      <w:pPr>
        <w:spacing w:after="0" w:line="240" w:lineRule="auto"/>
        <w:rPr>
          <w:rFonts w:cstheme="minorHAnsi"/>
        </w:rPr>
      </w:pPr>
      <w:r w:rsidRPr="000D429A">
        <w:rPr>
          <w:rFonts w:cstheme="minorHAnsi"/>
        </w:rPr>
        <w:t>1) ...............................................................................................................................................</w:t>
      </w:r>
    </w:p>
    <w:p w14:paraId="3FF12C27" w14:textId="77777777" w:rsidR="008F3D6E" w:rsidRPr="000D429A" w:rsidRDefault="008F3D6E" w:rsidP="008F3D6E">
      <w:pPr>
        <w:spacing w:after="0" w:line="240" w:lineRule="auto"/>
        <w:rPr>
          <w:rFonts w:cstheme="minorHAnsi"/>
        </w:rPr>
      </w:pPr>
      <w:r w:rsidRPr="000D429A">
        <w:rPr>
          <w:rFonts w:cstheme="minorHAnsi"/>
        </w:rPr>
        <w:t>2) ................................................................................................................................................</w:t>
      </w:r>
    </w:p>
    <w:p w14:paraId="2237BC2C" w14:textId="77777777" w:rsidR="008F3D6E" w:rsidRPr="000D429A" w:rsidRDefault="008F3D6E" w:rsidP="008F3D6E">
      <w:pPr>
        <w:spacing w:after="0" w:line="240" w:lineRule="auto"/>
        <w:rPr>
          <w:rFonts w:cstheme="minorHAnsi"/>
        </w:rPr>
      </w:pPr>
      <w:r w:rsidRPr="000D429A">
        <w:rPr>
          <w:rFonts w:cstheme="minorHAnsi"/>
        </w:rPr>
        <w:t>3) ................................................................................................................................................</w:t>
      </w:r>
    </w:p>
    <w:p w14:paraId="4F3A9BF5" w14:textId="77777777" w:rsidR="008F3D6E" w:rsidRPr="000D429A" w:rsidRDefault="008F3D6E" w:rsidP="008F3D6E">
      <w:pPr>
        <w:spacing w:after="0" w:line="240" w:lineRule="auto"/>
        <w:rPr>
          <w:rFonts w:cstheme="minorHAnsi"/>
        </w:rPr>
      </w:pPr>
      <w:r w:rsidRPr="000D429A">
        <w:rPr>
          <w:rFonts w:cstheme="minorHAnsi"/>
        </w:rPr>
        <w:t>4) ................................................................................................................................................</w:t>
      </w:r>
    </w:p>
    <w:p w14:paraId="167DD3C8" w14:textId="77777777" w:rsidR="008F3D6E" w:rsidRPr="000D429A" w:rsidRDefault="008F3D6E" w:rsidP="008F3D6E">
      <w:pPr>
        <w:spacing w:after="0" w:line="240" w:lineRule="auto"/>
        <w:rPr>
          <w:rFonts w:cstheme="minorHAnsi"/>
        </w:rPr>
      </w:pPr>
      <w:r w:rsidRPr="000D429A">
        <w:rPr>
          <w:rFonts w:cstheme="minorHAnsi"/>
        </w:rPr>
        <w:t>5) ................................................................................................................................................</w:t>
      </w:r>
    </w:p>
    <w:p w14:paraId="743267F6" w14:textId="77777777" w:rsidR="008F3D6E" w:rsidRPr="000D429A" w:rsidRDefault="008F3D6E" w:rsidP="008F3D6E">
      <w:pPr>
        <w:spacing w:after="0" w:line="240" w:lineRule="auto"/>
        <w:rPr>
          <w:rFonts w:cstheme="minorHAnsi"/>
        </w:rPr>
      </w:pPr>
    </w:p>
    <w:p w14:paraId="298CEA2D" w14:textId="77777777" w:rsidR="008F3D6E" w:rsidRPr="000D429A" w:rsidRDefault="008F3D6E" w:rsidP="008F3D6E">
      <w:pPr>
        <w:spacing w:after="0" w:line="271" w:lineRule="auto"/>
        <w:rPr>
          <w:rFonts w:cstheme="minorHAnsi"/>
        </w:rPr>
      </w:pPr>
    </w:p>
    <w:p w14:paraId="1E0083A3" w14:textId="77777777" w:rsidR="008F3D6E" w:rsidRPr="000D429A" w:rsidRDefault="008F3D6E" w:rsidP="008F3D6E">
      <w:pPr>
        <w:spacing w:after="0" w:line="271" w:lineRule="auto"/>
        <w:rPr>
          <w:rFonts w:cstheme="minorHAnsi"/>
        </w:rPr>
      </w:pPr>
      <w:bookmarkStart w:id="14" w:name="_Hlk531692150"/>
      <w:r w:rsidRPr="000D429A">
        <w:rPr>
          <w:rFonts w:cstheme="minorHAnsi"/>
        </w:rPr>
        <w:t>................................</w:t>
      </w:r>
      <w:r w:rsidRPr="000D429A">
        <w:rPr>
          <w:rFonts w:cstheme="minorHAnsi"/>
        </w:rPr>
        <w:tab/>
      </w:r>
      <w:r w:rsidRPr="000D429A">
        <w:rPr>
          <w:rFonts w:cstheme="minorHAnsi"/>
        </w:rPr>
        <w:tab/>
      </w:r>
      <w:r w:rsidRPr="000D429A">
        <w:rPr>
          <w:rFonts w:cstheme="minorHAnsi"/>
        </w:rPr>
        <w:tab/>
        <w:t>......................................………………………………...</w:t>
      </w:r>
    </w:p>
    <w:p w14:paraId="5BAC5757" w14:textId="057B4FA4" w:rsidR="00A71038" w:rsidRDefault="008F3D6E" w:rsidP="008F3D6E">
      <w:pPr>
        <w:spacing w:after="0" w:line="271" w:lineRule="auto"/>
        <w:rPr>
          <w:rFonts w:cstheme="minorHAnsi"/>
        </w:rPr>
      </w:pPr>
      <w:r w:rsidRPr="000D429A">
        <w:rPr>
          <w:rFonts w:cstheme="minorHAnsi"/>
        </w:rPr>
        <w:t>Miejscowość i data</w:t>
      </w:r>
      <w:r w:rsidRPr="000D429A">
        <w:rPr>
          <w:rFonts w:cstheme="minorHAnsi"/>
        </w:rPr>
        <w:tab/>
      </w:r>
      <w:r w:rsidRPr="000D429A">
        <w:rPr>
          <w:rFonts w:cstheme="minorHAnsi"/>
        </w:rPr>
        <w:tab/>
      </w:r>
      <w:r w:rsidRPr="000D429A">
        <w:rPr>
          <w:rFonts w:cstheme="minorHAnsi"/>
        </w:rPr>
        <w:tab/>
        <w:t xml:space="preserve"> podpis Wykonawcy</w:t>
      </w:r>
    </w:p>
    <w:p w14:paraId="66AAF28F" w14:textId="484224B5" w:rsidR="00D67D02" w:rsidRDefault="00D67D02" w:rsidP="008F3D6E">
      <w:pPr>
        <w:spacing w:after="0" w:line="271" w:lineRule="auto"/>
        <w:rPr>
          <w:rFonts w:cstheme="minorHAnsi"/>
          <w:i/>
        </w:rPr>
      </w:pPr>
    </w:p>
    <w:p w14:paraId="2C871B15" w14:textId="5626BA9C" w:rsidR="00722C62" w:rsidRDefault="00722C62" w:rsidP="008F3D6E">
      <w:pPr>
        <w:spacing w:after="0" w:line="271" w:lineRule="auto"/>
        <w:rPr>
          <w:rFonts w:cstheme="minorHAnsi"/>
          <w:i/>
        </w:rPr>
      </w:pPr>
    </w:p>
    <w:p w14:paraId="26D1E58A" w14:textId="5D5FA411" w:rsidR="00722C62" w:rsidRDefault="00722C62" w:rsidP="008F3D6E">
      <w:pPr>
        <w:spacing w:after="0" w:line="271" w:lineRule="auto"/>
        <w:rPr>
          <w:rFonts w:cstheme="minorHAnsi"/>
          <w:i/>
        </w:rPr>
      </w:pPr>
    </w:p>
    <w:bookmarkEnd w:id="14"/>
    <w:p w14:paraId="3925FE36" w14:textId="019635E3" w:rsidR="00722C62" w:rsidRDefault="00722C62" w:rsidP="008F3D6E">
      <w:pPr>
        <w:spacing w:after="0" w:line="271" w:lineRule="auto"/>
        <w:rPr>
          <w:rFonts w:cstheme="minorHAnsi"/>
          <w:i/>
        </w:rPr>
      </w:pPr>
    </w:p>
    <w:p w14:paraId="7A9DF7E3" w14:textId="193BC909" w:rsidR="00722C62" w:rsidRDefault="00722C62" w:rsidP="008F3D6E">
      <w:pPr>
        <w:spacing w:after="0" w:line="271" w:lineRule="auto"/>
        <w:rPr>
          <w:rFonts w:cstheme="minorHAnsi"/>
          <w:i/>
        </w:rPr>
      </w:pPr>
    </w:p>
    <w:p w14:paraId="259C302B" w14:textId="73F0A98D" w:rsidR="00722C62" w:rsidRDefault="00722C62" w:rsidP="008F3D6E">
      <w:pPr>
        <w:spacing w:after="0" w:line="271" w:lineRule="auto"/>
        <w:rPr>
          <w:rFonts w:cstheme="minorHAnsi"/>
          <w:i/>
        </w:rPr>
      </w:pPr>
    </w:p>
    <w:p w14:paraId="72A56E72" w14:textId="4F8AFEBA" w:rsidR="00722C62" w:rsidRDefault="00722C62" w:rsidP="008F3D6E">
      <w:pPr>
        <w:spacing w:after="0" w:line="271" w:lineRule="auto"/>
        <w:rPr>
          <w:rFonts w:cstheme="minorHAnsi"/>
          <w:i/>
        </w:rPr>
      </w:pPr>
    </w:p>
    <w:p w14:paraId="225B1464" w14:textId="1B2A0C9C" w:rsidR="00722C62" w:rsidRDefault="00722C62" w:rsidP="008F3D6E">
      <w:pPr>
        <w:spacing w:after="0" w:line="271" w:lineRule="auto"/>
        <w:rPr>
          <w:rFonts w:cstheme="minorHAnsi"/>
          <w:i/>
        </w:rPr>
      </w:pPr>
    </w:p>
    <w:p w14:paraId="37326CB4" w14:textId="2480F96D" w:rsidR="00722C62" w:rsidRDefault="00722C62" w:rsidP="008F3D6E">
      <w:pPr>
        <w:spacing w:after="0" w:line="271" w:lineRule="auto"/>
        <w:rPr>
          <w:rFonts w:cstheme="minorHAnsi"/>
          <w:i/>
        </w:rPr>
      </w:pPr>
    </w:p>
    <w:p w14:paraId="02EDA1BE" w14:textId="7162B303" w:rsidR="00722C62" w:rsidRDefault="00722C62" w:rsidP="008F3D6E">
      <w:pPr>
        <w:spacing w:after="0" w:line="271" w:lineRule="auto"/>
        <w:rPr>
          <w:rFonts w:cstheme="minorHAnsi"/>
          <w:i/>
        </w:rPr>
      </w:pPr>
    </w:p>
    <w:p w14:paraId="727A74BF" w14:textId="5EDDC17D" w:rsidR="00722C62" w:rsidRDefault="00722C62" w:rsidP="008F3D6E">
      <w:pPr>
        <w:spacing w:after="0" w:line="271" w:lineRule="auto"/>
        <w:rPr>
          <w:rFonts w:cstheme="minorHAnsi"/>
          <w:i/>
        </w:rPr>
      </w:pPr>
    </w:p>
    <w:p w14:paraId="7C54CD38" w14:textId="5C51E45D" w:rsidR="00722C62" w:rsidRDefault="00722C62" w:rsidP="008F3D6E">
      <w:pPr>
        <w:spacing w:after="0" w:line="271" w:lineRule="auto"/>
        <w:rPr>
          <w:rFonts w:cstheme="minorHAnsi"/>
          <w:i/>
        </w:rPr>
      </w:pPr>
    </w:p>
    <w:p w14:paraId="4CB2A9E9" w14:textId="7D2D3F96" w:rsidR="00722C62" w:rsidRDefault="00722C62" w:rsidP="008F3D6E">
      <w:pPr>
        <w:spacing w:after="0" w:line="271" w:lineRule="auto"/>
        <w:rPr>
          <w:rFonts w:cstheme="minorHAnsi"/>
          <w:i/>
        </w:rPr>
      </w:pPr>
    </w:p>
    <w:p w14:paraId="4BED4591" w14:textId="1F6207BE" w:rsidR="00722C62" w:rsidRDefault="00722C62" w:rsidP="008F3D6E">
      <w:pPr>
        <w:spacing w:after="0" w:line="271" w:lineRule="auto"/>
        <w:rPr>
          <w:rFonts w:cstheme="minorHAnsi"/>
          <w:i/>
        </w:rPr>
      </w:pPr>
    </w:p>
    <w:p w14:paraId="0ECFB867" w14:textId="51E1F99F" w:rsidR="00991BEF" w:rsidRDefault="00991BEF" w:rsidP="008F3D6E">
      <w:pPr>
        <w:spacing w:after="0" w:line="271" w:lineRule="auto"/>
        <w:rPr>
          <w:rFonts w:cstheme="minorHAnsi"/>
          <w:i/>
        </w:rPr>
      </w:pPr>
    </w:p>
    <w:p w14:paraId="6532170F" w14:textId="4DAB9388" w:rsidR="00991BEF" w:rsidRDefault="00991BEF" w:rsidP="008F3D6E">
      <w:pPr>
        <w:spacing w:after="0" w:line="271" w:lineRule="auto"/>
        <w:rPr>
          <w:rFonts w:cstheme="minorHAnsi"/>
          <w:i/>
        </w:rPr>
      </w:pPr>
    </w:p>
    <w:p w14:paraId="4A47B6A0" w14:textId="3C35F962" w:rsidR="00991BEF" w:rsidRDefault="00991BEF" w:rsidP="008F3D6E">
      <w:pPr>
        <w:spacing w:after="0" w:line="271" w:lineRule="auto"/>
        <w:rPr>
          <w:rFonts w:cstheme="minorHAnsi"/>
          <w:i/>
        </w:rPr>
      </w:pPr>
    </w:p>
    <w:p w14:paraId="7DACF598" w14:textId="6F56D5FB" w:rsidR="00991BEF" w:rsidRDefault="00991BEF" w:rsidP="008F3D6E">
      <w:pPr>
        <w:spacing w:after="0" w:line="271" w:lineRule="auto"/>
        <w:rPr>
          <w:rFonts w:cstheme="minorHAnsi"/>
          <w:i/>
        </w:rPr>
      </w:pPr>
    </w:p>
    <w:p w14:paraId="715BF17F" w14:textId="6F4C83F4" w:rsidR="00991BEF" w:rsidRDefault="00991BEF" w:rsidP="008F3D6E">
      <w:pPr>
        <w:spacing w:after="0" w:line="271" w:lineRule="auto"/>
        <w:rPr>
          <w:rFonts w:cstheme="minorHAnsi"/>
          <w:i/>
        </w:rPr>
      </w:pPr>
    </w:p>
    <w:p w14:paraId="656F1A5B" w14:textId="7252F27E" w:rsidR="00991BEF" w:rsidRDefault="00991BEF" w:rsidP="008F3D6E">
      <w:pPr>
        <w:spacing w:after="0" w:line="271" w:lineRule="auto"/>
        <w:rPr>
          <w:rFonts w:cstheme="minorHAnsi"/>
          <w:i/>
        </w:rPr>
      </w:pPr>
    </w:p>
    <w:p w14:paraId="732DB904" w14:textId="3C1FC85D" w:rsidR="00991BEF" w:rsidRDefault="00991BEF" w:rsidP="008F3D6E">
      <w:pPr>
        <w:spacing w:after="0" w:line="271" w:lineRule="auto"/>
        <w:rPr>
          <w:rFonts w:cstheme="minorHAnsi"/>
          <w:i/>
        </w:rPr>
      </w:pPr>
    </w:p>
    <w:p w14:paraId="2A565FA5" w14:textId="4E9FF7D6" w:rsidR="00991BEF" w:rsidRDefault="00991BEF" w:rsidP="008F3D6E">
      <w:pPr>
        <w:spacing w:after="0" w:line="271" w:lineRule="auto"/>
        <w:rPr>
          <w:rFonts w:cstheme="minorHAnsi"/>
          <w:i/>
        </w:rPr>
      </w:pPr>
    </w:p>
    <w:p w14:paraId="69F39DBD" w14:textId="41F74310" w:rsidR="00991BEF" w:rsidRDefault="00991BEF" w:rsidP="008F3D6E">
      <w:pPr>
        <w:spacing w:after="0" w:line="271" w:lineRule="auto"/>
        <w:rPr>
          <w:rFonts w:cstheme="minorHAnsi"/>
          <w:i/>
        </w:rPr>
      </w:pPr>
    </w:p>
    <w:p w14:paraId="45D489C4" w14:textId="77777777" w:rsidR="00991BEF" w:rsidRDefault="00991BEF" w:rsidP="008F3D6E">
      <w:pPr>
        <w:spacing w:after="0" w:line="271" w:lineRule="auto"/>
        <w:rPr>
          <w:rFonts w:cstheme="minorHAnsi"/>
          <w:i/>
        </w:rPr>
      </w:pPr>
    </w:p>
    <w:p w14:paraId="5E9F36B5" w14:textId="1D02A8AE" w:rsidR="00722C62" w:rsidRDefault="00722C62" w:rsidP="008F3D6E">
      <w:pPr>
        <w:spacing w:after="0" w:line="271" w:lineRule="auto"/>
        <w:rPr>
          <w:rFonts w:cstheme="minorHAnsi"/>
          <w:i/>
        </w:rPr>
      </w:pPr>
    </w:p>
    <w:p w14:paraId="0A0DD668" w14:textId="4FE71A4A" w:rsidR="00722C62" w:rsidRDefault="00722C62" w:rsidP="008F3D6E">
      <w:pPr>
        <w:spacing w:after="0" w:line="271" w:lineRule="auto"/>
        <w:rPr>
          <w:rFonts w:cstheme="minorHAnsi"/>
          <w:i/>
        </w:rPr>
      </w:pPr>
    </w:p>
    <w:bookmarkStart w:id="15" w:name="_Hlk531688039"/>
    <w:p w14:paraId="0771DCBF" w14:textId="235654BC" w:rsidR="003C761E" w:rsidRPr="000D429A" w:rsidRDefault="003C761E" w:rsidP="003C761E">
      <w:pPr>
        <w:spacing w:after="0" w:line="271" w:lineRule="auto"/>
        <w:jc w:val="right"/>
        <w:rPr>
          <w:rFonts w:cstheme="minorHAnsi"/>
          <w:i/>
        </w:rPr>
      </w:pPr>
      <w:r w:rsidRPr="000D429A">
        <w:rPr>
          <w:noProof/>
          <w:lang w:eastAsia="pl-PL"/>
        </w:rPr>
        <w:lastRenderedPageBreak/>
        <mc:AlternateContent>
          <mc:Choice Requires="wps">
            <w:drawing>
              <wp:anchor distT="0" distB="0" distL="114300" distR="114300" simplePos="0" relativeHeight="251671552" behindDoc="1" locked="0" layoutInCell="1" allowOverlap="1" wp14:anchorId="5BCB62FF" wp14:editId="24A1C4DA">
                <wp:simplePos x="0" y="0"/>
                <wp:positionH relativeFrom="column">
                  <wp:posOffset>-113411</wp:posOffset>
                </wp:positionH>
                <wp:positionV relativeFrom="paragraph">
                  <wp:posOffset>179198</wp:posOffset>
                </wp:positionV>
                <wp:extent cx="1828800" cy="396240"/>
                <wp:effectExtent l="0" t="0" r="19050" b="22860"/>
                <wp:wrapNone/>
                <wp:docPr id="2"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96240"/>
                        </a:xfrm>
                        <a:prstGeom prst="roundRect">
                          <a:avLst>
                            <a:gd name="adj" fmla="val 16667"/>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12BABE21" id="Prostokąt zaokrąglony 4" o:spid="_x0000_s1026" style="position:absolute;margin-left:-8.95pt;margin-top:14.1pt;width:2in;height:31.2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" strokeweight=".26mm">
                <v:stroke joinstyle="miter"/>
              </v:roundrect>
            </w:pict>
          </mc:Fallback>
        </mc:AlternateContent>
      </w:r>
      <w:r w:rsidRPr="000D429A">
        <w:rPr>
          <w:rFonts w:cstheme="minorHAnsi"/>
          <w:i/>
        </w:rPr>
        <w:t>Załącznik nr 1</w:t>
      </w:r>
      <w:r>
        <w:rPr>
          <w:rFonts w:cstheme="minorHAnsi"/>
          <w:i/>
        </w:rPr>
        <w:t>.1</w:t>
      </w:r>
      <w:r w:rsidRPr="000D429A">
        <w:rPr>
          <w:rFonts w:cstheme="minorHAnsi"/>
          <w:i/>
        </w:rPr>
        <w:t xml:space="preserve"> do Ogłoszenia</w:t>
      </w:r>
    </w:p>
    <w:p w14:paraId="362E2D68" w14:textId="77777777" w:rsidR="003C761E" w:rsidRPr="000D429A" w:rsidRDefault="003C761E" w:rsidP="003C761E">
      <w:pPr>
        <w:tabs>
          <w:tab w:val="left" w:pos="1392"/>
        </w:tabs>
        <w:autoSpaceDE w:val="0"/>
        <w:jc w:val="both"/>
        <w:rPr>
          <w:sz w:val="18"/>
          <w:szCs w:val="18"/>
        </w:rPr>
      </w:pPr>
      <w:r w:rsidRPr="000D429A">
        <w:rPr>
          <w:sz w:val="18"/>
          <w:szCs w:val="18"/>
        </w:rPr>
        <w:t xml:space="preserve">           Pieczęć Wykonawcy</w:t>
      </w:r>
    </w:p>
    <w:p w14:paraId="2490B418" w14:textId="77777777" w:rsidR="003C761E" w:rsidRDefault="003C761E" w:rsidP="003C761E">
      <w:pPr>
        <w:spacing w:after="0" w:line="240" w:lineRule="auto"/>
        <w:rPr>
          <w:rFonts w:cstheme="minorHAnsi"/>
          <w:lang w:val="de-DE"/>
        </w:rPr>
      </w:pPr>
    </w:p>
    <w:p w14:paraId="5E59B0DE" w14:textId="77777777" w:rsidR="003C761E" w:rsidRDefault="003C761E" w:rsidP="003C761E">
      <w:pPr>
        <w:spacing w:after="0" w:line="240" w:lineRule="auto"/>
        <w:jc w:val="center"/>
        <w:rPr>
          <w:rFonts w:cstheme="minorHAnsi"/>
          <w:lang w:val="de-DE"/>
        </w:rPr>
      </w:pPr>
    </w:p>
    <w:p w14:paraId="31E31EAC" w14:textId="04EED615" w:rsidR="003C761E" w:rsidRPr="000D429A" w:rsidRDefault="003C761E" w:rsidP="003C761E">
      <w:pPr>
        <w:spacing w:after="0" w:line="240" w:lineRule="auto"/>
        <w:jc w:val="center"/>
        <w:rPr>
          <w:rFonts w:cstheme="minorHAnsi"/>
          <w:lang w:val="de-DE"/>
        </w:rPr>
      </w:pPr>
      <w:r w:rsidRPr="000D429A">
        <w:rPr>
          <w:rFonts w:cstheme="minorHAnsi"/>
          <w:lang w:val="de-DE"/>
        </w:rPr>
        <w:t xml:space="preserve">FORMULARZ     </w:t>
      </w:r>
      <w:r w:rsidR="00DA303F">
        <w:rPr>
          <w:rFonts w:cstheme="minorHAnsi"/>
          <w:lang w:val="de-DE"/>
        </w:rPr>
        <w:t>CENOWY</w:t>
      </w:r>
    </w:p>
    <w:p w14:paraId="711C8725" w14:textId="77777777" w:rsidR="003C761E" w:rsidRDefault="003C761E" w:rsidP="003C761E">
      <w:pPr>
        <w:spacing w:after="0" w:line="240" w:lineRule="auto"/>
        <w:rPr>
          <w:rFonts w:cstheme="minorHAnsi"/>
        </w:rPr>
      </w:pPr>
    </w:p>
    <w:p w14:paraId="6E798E66" w14:textId="77777777" w:rsidR="003C761E" w:rsidRPr="000D429A" w:rsidRDefault="003C761E" w:rsidP="003C761E">
      <w:pPr>
        <w:spacing w:after="0" w:line="240" w:lineRule="auto"/>
        <w:rPr>
          <w:rFonts w:cstheme="minorHAnsi"/>
        </w:rPr>
      </w:pPr>
      <w:r w:rsidRPr="000D429A">
        <w:rPr>
          <w:rFonts w:cstheme="minorHAnsi"/>
        </w:rPr>
        <w:t>Nazwa i adres Wykonawcy:</w:t>
      </w:r>
    </w:p>
    <w:p w14:paraId="4858D7EA" w14:textId="77777777" w:rsidR="003C761E" w:rsidRPr="000D429A" w:rsidRDefault="003C761E" w:rsidP="003C761E">
      <w:pPr>
        <w:spacing w:after="0" w:line="240" w:lineRule="auto"/>
        <w:rPr>
          <w:rFonts w:cstheme="minorHAnsi"/>
        </w:rPr>
      </w:pPr>
      <w:r w:rsidRPr="000D429A">
        <w:rPr>
          <w:rFonts w:cstheme="minorHAnsi"/>
        </w:rPr>
        <w:t>...................................................................................................................................................................</w:t>
      </w:r>
    </w:p>
    <w:p w14:paraId="13600566" w14:textId="77777777" w:rsidR="003C761E" w:rsidRPr="000D429A" w:rsidRDefault="003C761E" w:rsidP="003C761E">
      <w:pPr>
        <w:spacing w:after="0" w:line="240" w:lineRule="auto"/>
        <w:rPr>
          <w:rFonts w:cstheme="minorHAnsi"/>
        </w:rPr>
      </w:pPr>
      <w:r w:rsidRPr="000D429A">
        <w:rPr>
          <w:rFonts w:cstheme="minorHAnsi"/>
        </w:rPr>
        <w:t>Tel. ……………………….…..…... Fax …………..…….…………….………… E-mail ………………………………………….…………</w:t>
      </w:r>
    </w:p>
    <w:p w14:paraId="65BBE847" w14:textId="77777777" w:rsidR="003C761E" w:rsidRDefault="003C761E" w:rsidP="003C761E">
      <w:pPr>
        <w:spacing w:after="0" w:line="271" w:lineRule="auto"/>
        <w:jc w:val="both"/>
        <w:rPr>
          <w:rFonts w:cstheme="minorHAnsi"/>
        </w:rPr>
      </w:pPr>
    </w:p>
    <w:p w14:paraId="763AF0F3" w14:textId="77777777" w:rsidR="008D1947" w:rsidRDefault="008D1947" w:rsidP="003C761E">
      <w:pPr>
        <w:spacing w:after="0" w:line="271" w:lineRule="auto"/>
        <w:jc w:val="both"/>
        <w:rPr>
          <w:rFonts w:cstheme="minorHAnsi"/>
        </w:rPr>
      </w:pPr>
    </w:p>
    <w:p w14:paraId="74CADDE8" w14:textId="6AB3290E" w:rsidR="003C761E" w:rsidRDefault="003C761E" w:rsidP="003C761E">
      <w:pPr>
        <w:spacing w:after="0" w:line="271" w:lineRule="auto"/>
        <w:jc w:val="both"/>
        <w:rPr>
          <w:rFonts w:cstheme="minorHAnsi"/>
        </w:rPr>
      </w:pPr>
      <w:r w:rsidRPr="000D429A">
        <w:rPr>
          <w:rFonts w:cstheme="minorHAnsi"/>
        </w:rPr>
        <w:t>Przystępując do prowadzonego przez Polską Agencję Inwestycji i Handlu S.A. postępowania o udzielenie zamówienia publicznego pn.</w:t>
      </w:r>
      <w:r>
        <w:rPr>
          <w:rFonts w:cstheme="minorHAnsi"/>
        </w:rPr>
        <w:t>:</w:t>
      </w:r>
    </w:p>
    <w:p w14:paraId="4F339217" w14:textId="77777777" w:rsidR="00F30101" w:rsidRDefault="00F30101" w:rsidP="003C761E">
      <w:pPr>
        <w:spacing w:after="0" w:line="271" w:lineRule="auto"/>
        <w:jc w:val="both"/>
        <w:rPr>
          <w:rFonts w:cstheme="minorHAnsi"/>
          <w:b/>
          <w:bCs/>
          <w:i/>
        </w:rPr>
      </w:pPr>
    </w:p>
    <w:p w14:paraId="6BEE57CB" w14:textId="43848D75" w:rsidR="003C761E" w:rsidRPr="00722C62" w:rsidRDefault="003C761E" w:rsidP="003C761E">
      <w:pPr>
        <w:spacing w:after="0" w:line="271" w:lineRule="auto"/>
        <w:jc w:val="both"/>
        <w:rPr>
          <w:rFonts w:cstheme="minorHAnsi"/>
          <w:b/>
          <w:bCs/>
          <w:i/>
        </w:rPr>
      </w:pPr>
      <w:r w:rsidRPr="00722C62">
        <w:rPr>
          <w:rFonts w:cstheme="minorHAnsi"/>
          <w:b/>
          <w:bCs/>
          <w:i/>
        </w:rPr>
        <w:t>Świadczenie usług pocztowych i kurierskich w obrocie krajowym i zagranicznym na potrzeby Polskiej Agencji Inwestycji i Handlu S.A. w podziale na części:</w:t>
      </w:r>
    </w:p>
    <w:p w14:paraId="04C13D72" w14:textId="335D4D99" w:rsidR="003C761E" w:rsidRPr="00042A2E" w:rsidRDefault="003C761E" w:rsidP="003C761E">
      <w:pPr>
        <w:spacing w:after="0" w:line="271" w:lineRule="auto"/>
        <w:jc w:val="both"/>
        <w:rPr>
          <w:rFonts w:cstheme="minorHAnsi"/>
          <w:b/>
          <w:i/>
        </w:rPr>
      </w:pPr>
      <w:r w:rsidRPr="00722C62">
        <w:rPr>
          <w:rFonts w:cstheme="minorHAnsi"/>
          <w:b/>
          <w:i/>
        </w:rPr>
        <w:t>Część nr 1 - Świadczenia usług pocztowych w obrocie krajowym i zagranicznym na rzecz Polskiej Agencji Inwestycji i Handlu S.A.</w:t>
      </w:r>
      <w:r w:rsidRPr="000D429A">
        <w:rPr>
          <w:rFonts w:cstheme="minorHAnsi"/>
          <w:b/>
          <w:bCs/>
          <w:i/>
        </w:rPr>
        <w:t>,</w:t>
      </w:r>
      <w:r w:rsidRPr="000D429A">
        <w:rPr>
          <w:rFonts w:cstheme="minorHAnsi"/>
        </w:rPr>
        <w:t xml:space="preserve"> oferujemy wykonanie</w:t>
      </w:r>
      <w:r>
        <w:rPr>
          <w:rFonts w:cstheme="minorHAnsi"/>
        </w:rPr>
        <w:t>:</w:t>
      </w:r>
    </w:p>
    <w:p w14:paraId="2F2D8275" w14:textId="77777777" w:rsidR="008D1947" w:rsidRPr="00042A2E" w:rsidRDefault="008D1947" w:rsidP="003C761E">
      <w:pPr>
        <w:spacing w:after="0" w:line="271" w:lineRule="auto"/>
        <w:rPr>
          <w:rFonts w:cstheme="minorHAnsi"/>
          <w:b/>
          <w:sz w:val="10"/>
          <w:szCs w:val="10"/>
        </w:rPr>
      </w:pPr>
    </w:p>
    <w:p w14:paraId="36233670" w14:textId="77777777" w:rsidR="008D1947" w:rsidRDefault="008D1947" w:rsidP="003C761E">
      <w:pPr>
        <w:spacing w:after="0" w:line="271" w:lineRule="auto"/>
        <w:rPr>
          <w:rFonts w:cstheme="minorHAnsi"/>
          <w:b/>
        </w:rPr>
      </w:pPr>
    </w:p>
    <w:p w14:paraId="60BBB0CF" w14:textId="7FEC3EF3" w:rsidR="00722C62" w:rsidRDefault="003C761E" w:rsidP="003C761E">
      <w:pPr>
        <w:spacing w:after="0" w:line="271" w:lineRule="auto"/>
        <w:rPr>
          <w:rFonts w:cstheme="minorHAnsi"/>
        </w:rPr>
      </w:pPr>
      <w:r w:rsidRPr="005452D2">
        <w:rPr>
          <w:rFonts w:cstheme="minorHAnsi"/>
          <w:b/>
        </w:rPr>
        <w:t>Części I zamówienia</w:t>
      </w:r>
      <w:r w:rsidRPr="000D429A">
        <w:rPr>
          <w:rFonts w:cstheme="minorHAnsi"/>
        </w:rPr>
        <w:t xml:space="preserve"> za </w:t>
      </w:r>
      <w:r w:rsidR="00DA303F">
        <w:rPr>
          <w:rFonts w:cstheme="minorHAnsi"/>
        </w:rPr>
        <w:t>ceny jednostkowe zawarte w tabelach poniżej</w:t>
      </w:r>
      <w:r w:rsidRPr="000D429A">
        <w:rPr>
          <w:rFonts w:cstheme="minorHAnsi"/>
        </w:rPr>
        <w:t>:</w:t>
      </w:r>
    </w:p>
    <w:p w14:paraId="2537EF6F" w14:textId="77777777" w:rsidR="008D1947" w:rsidRDefault="008D1947" w:rsidP="003C761E">
      <w:pPr>
        <w:spacing w:after="0" w:line="271" w:lineRule="auto"/>
        <w:rPr>
          <w:rFonts w:cstheme="minorHAnsi"/>
          <w:i/>
        </w:rPr>
      </w:pPr>
    </w:p>
    <w:tbl>
      <w:tblPr>
        <w:tblW w:w="10343" w:type="dxa"/>
        <w:tblCellMar>
          <w:left w:w="70" w:type="dxa"/>
          <w:right w:w="70" w:type="dxa"/>
        </w:tblCellMar>
        <w:tblLook w:val="04A0" w:firstRow="1" w:lastRow="0" w:firstColumn="1" w:lastColumn="0" w:noHBand="0" w:noVBand="1"/>
      </w:tblPr>
      <w:tblGrid>
        <w:gridCol w:w="3811"/>
        <w:gridCol w:w="13"/>
        <w:gridCol w:w="1416"/>
        <w:gridCol w:w="852"/>
        <w:gridCol w:w="844"/>
        <w:gridCol w:w="478"/>
        <w:gridCol w:w="1653"/>
        <w:gridCol w:w="1276"/>
      </w:tblGrid>
      <w:tr w:rsidR="00B76F70" w:rsidRPr="00DA303F" w14:paraId="58E3FAD5" w14:textId="20819902" w:rsidTr="00B76F70">
        <w:trPr>
          <w:trHeight w:val="303"/>
        </w:trPr>
        <w:tc>
          <w:tcPr>
            <w:tcW w:w="6092" w:type="dxa"/>
            <w:gridSpan w:val="4"/>
            <w:tcBorders>
              <w:top w:val="single" w:sz="4" w:space="0" w:color="auto"/>
              <w:left w:val="single" w:sz="4" w:space="0" w:color="auto"/>
              <w:bottom w:val="single" w:sz="4" w:space="0" w:color="auto"/>
            </w:tcBorders>
            <w:shd w:val="clear" w:color="000000" w:fill="FFFF00"/>
            <w:noWrap/>
            <w:vAlign w:val="bottom"/>
            <w:hideMark/>
          </w:tcPr>
          <w:bookmarkEnd w:id="15"/>
          <w:p w14:paraId="55A93F08" w14:textId="77777777" w:rsidR="00B76F70" w:rsidRPr="00DA303F" w:rsidRDefault="00B76F70" w:rsidP="00042A2E">
            <w:pPr>
              <w:spacing w:after="0" w:line="240" w:lineRule="auto"/>
              <w:rPr>
                <w:rFonts w:ascii="Calibri" w:eastAsia="Times New Roman" w:hAnsi="Calibri" w:cs="Calibri"/>
                <w:b/>
                <w:bCs/>
                <w:color w:val="000000"/>
                <w:lang w:eastAsia="pl-PL"/>
              </w:rPr>
            </w:pPr>
            <w:r w:rsidRPr="00DA303F">
              <w:rPr>
                <w:rFonts w:ascii="Calibri" w:eastAsia="Times New Roman" w:hAnsi="Calibri" w:cs="Calibri"/>
                <w:b/>
                <w:bCs/>
                <w:color w:val="000000"/>
                <w:lang w:eastAsia="pl-PL"/>
              </w:rPr>
              <w:t>PACZKI EKONOMICZNE</w:t>
            </w:r>
          </w:p>
        </w:tc>
        <w:tc>
          <w:tcPr>
            <w:tcW w:w="844" w:type="dxa"/>
            <w:tcBorders>
              <w:top w:val="single" w:sz="4" w:space="0" w:color="auto"/>
              <w:bottom w:val="single" w:sz="4" w:space="0" w:color="auto"/>
            </w:tcBorders>
            <w:shd w:val="clear" w:color="000000" w:fill="FFFF00"/>
          </w:tcPr>
          <w:p w14:paraId="22548756" w14:textId="77777777" w:rsidR="00B76F70" w:rsidRPr="00DA303F" w:rsidRDefault="00B76F70" w:rsidP="00DA303F">
            <w:pPr>
              <w:spacing w:after="0" w:line="240" w:lineRule="auto"/>
              <w:jc w:val="center"/>
              <w:rPr>
                <w:rFonts w:ascii="Calibri" w:eastAsia="Times New Roman" w:hAnsi="Calibri" w:cs="Calibri"/>
                <w:b/>
                <w:bCs/>
                <w:color w:val="000000"/>
                <w:lang w:eastAsia="pl-PL"/>
              </w:rPr>
            </w:pPr>
          </w:p>
        </w:tc>
        <w:tc>
          <w:tcPr>
            <w:tcW w:w="478" w:type="dxa"/>
            <w:tcBorders>
              <w:top w:val="single" w:sz="4" w:space="0" w:color="auto"/>
              <w:bottom w:val="single" w:sz="4" w:space="0" w:color="auto"/>
            </w:tcBorders>
            <w:shd w:val="clear" w:color="000000" w:fill="FFFF00"/>
          </w:tcPr>
          <w:p w14:paraId="7232079E" w14:textId="77777777" w:rsidR="00B76F70" w:rsidRPr="00DA303F" w:rsidRDefault="00B76F70" w:rsidP="00DA303F">
            <w:pPr>
              <w:spacing w:after="0" w:line="240" w:lineRule="auto"/>
              <w:jc w:val="center"/>
              <w:rPr>
                <w:rFonts w:ascii="Calibri" w:eastAsia="Times New Roman" w:hAnsi="Calibri" w:cs="Calibri"/>
                <w:b/>
                <w:bCs/>
                <w:color w:val="000000"/>
                <w:lang w:eastAsia="pl-PL"/>
              </w:rPr>
            </w:pPr>
          </w:p>
        </w:tc>
        <w:tc>
          <w:tcPr>
            <w:tcW w:w="1653" w:type="dxa"/>
            <w:tcBorders>
              <w:top w:val="single" w:sz="4" w:space="0" w:color="auto"/>
              <w:bottom w:val="single" w:sz="4" w:space="0" w:color="auto"/>
              <w:right w:val="single" w:sz="4" w:space="0" w:color="auto"/>
            </w:tcBorders>
            <w:shd w:val="clear" w:color="000000" w:fill="FFFF00"/>
          </w:tcPr>
          <w:p w14:paraId="534C5278" w14:textId="77777777" w:rsidR="00B76F70" w:rsidRPr="00DA303F" w:rsidRDefault="00B76F70" w:rsidP="00DA303F">
            <w:pPr>
              <w:spacing w:after="0" w:line="240" w:lineRule="auto"/>
              <w:jc w:val="center"/>
              <w:rPr>
                <w:rFonts w:ascii="Calibri" w:eastAsia="Times New Roman" w:hAnsi="Calibri" w:cs="Calibri"/>
                <w:b/>
                <w:bCs/>
                <w:color w:val="000000"/>
                <w:lang w:eastAsia="pl-PL"/>
              </w:rPr>
            </w:pPr>
          </w:p>
        </w:tc>
        <w:tc>
          <w:tcPr>
            <w:tcW w:w="1276" w:type="dxa"/>
            <w:tcBorders>
              <w:top w:val="single" w:sz="4" w:space="0" w:color="auto"/>
              <w:bottom w:val="single" w:sz="4" w:space="0" w:color="auto"/>
              <w:right w:val="single" w:sz="4" w:space="0" w:color="auto"/>
            </w:tcBorders>
            <w:shd w:val="clear" w:color="000000" w:fill="FFFF00"/>
          </w:tcPr>
          <w:p w14:paraId="26D7968E" w14:textId="77777777" w:rsidR="00B76F70" w:rsidRPr="00DA303F" w:rsidRDefault="00B76F70" w:rsidP="00DA303F">
            <w:pPr>
              <w:spacing w:after="0" w:line="240" w:lineRule="auto"/>
              <w:jc w:val="center"/>
              <w:rPr>
                <w:rFonts w:ascii="Calibri" w:eastAsia="Times New Roman" w:hAnsi="Calibri" w:cs="Calibri"/>
                <w:b/>
                <w:bCs/>
                <w:color w:val="000000"/>
                <w:lang w:eastAsia="pl-PL"/>
              </w:rPr>
            </w:pPr>
          </w:p>
        </w:tc>
      </w:tr>
      <w:tr w:rsidR="00B76F70" w:rsidRPr="00DA303F" w14:paraId="7C3D653D" w14:textId="37B77B3C" w:rsidTr="00B76F70">
        <w:trPr>
          <w:trHeight w:val="303"/>
        </w:trPr>
        <w:tc>
          <w:tcPr>
            <w:tcW w:w="38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1AB0EB" w14:textId="77777777" w:rsidR="00B76F70" w:rsidRPr="00DA303F" w:rsidRDefault="00B76F70" w:rsidP="00B76F70">
            <w:pPr>
              <w:spacing w:after="0" w:line="240" w:lineRule="auto"/>
              <w:jc w:val="center"/>
              <w:rPr>
                <w:rFonts w:ascii="Calibri" w:eastAsia="Times New Roman" w:hAnsi="Calibri" w:cs="Calibri"/>
                <w:b/>
                <w:bCs/>
                <w:color w:val="000000"/>
                <w:lang w:eastAsia="pl-PL"/>
              </w:rPr>
            </w:pPr>
            <w:r w:rsidRPr="00DA303F">
              <w:rPr>
                <w:rFonts w:ascii="Calibri" w:eastAsia="Times New Roman" w:hAnsi="Calibri" w:cs="Calibri"/>
                <w:b/>
                <w:bCs/>
                <w:color w:val="000000"/>
                <w:lang w:eastAsia="pl-PL"/>
              </w:rPr>
              <w:t>Nazwa usługi</w:t>
            </w:r>
          </w:p>
        </w:tc>
        <w:tc>
          <w:tcPr>
            <w:tcW w:w="1429" w:type="dxa"/>
            <w:gridSpan w:val="2"/>
            <w:tcBorders>
              <w:top w:val="single" w:sz="4" w:space="0" w:color="auto"/>
              <w:left w:val="nil"/>
              <w:bottom w:val="single" w:sz="4" w:space="0" w:color="auto"/>
              <w:right w:val="single" w:sz="4" w:space="0" w:color="auto"/>
            </w:tcBorders>
            <w:shd w:val="clear" w:color="auto" w:fill="auto"/>
            <w:noWrap/>
            <w:vAlign w:val="center"/>
            <w:hideMark/>
          </w:tcPr>
          <w:p w14:paraId="440204A8" w14:textId="77777777" w:rsidR="00B76F70" w:rsidRPr="00DA303F" w:rsidRDefault="00B76F70" w:rsidP="00B76F70">
            <w:pPr>
              <w:spacing w:after="0" w:line="240" w:lineRule="auto"/>
              <w:jc w:val="center"/>
              <w:rPr>
                <w:rFonts w:ascii="Calibri" w:eastAsia="Times New Roman" w:hAnsi="Calibri" w:cs="Calibri"/>
                <w:b/>
                <w:bCs/>
                <w:color w:val="000000"/>
                <w:lang w:eastAsia="pl-PL"/>
              </w:rPr>
            </w:pPr>
            <w:r w:rsidRPr="00DA303F">
              <w:rPr>
                <w:rFonts w:ascii="Calibri" w:eastAsia="Times New Roman" w:hAnsi="Calibri" w:cs="Calibri"/>
                <w:b/>
                <w:bCs/>
                <w:color w:val="000000"/>
                <w:lang w:eastAsia="pl-PL"/>
              </w:rPr>
              <w:t>Przedział wagowy</w:t>
            </w:r>
          </w:p>
        </w:tc>
        <w:tc>
          <w:tcPr>
            <w:tcW w:w="852" w:type="dxa"/>
            <w:tcBorders>
              <w:top w:val="single" w:sz="4" w:space="0" w:color="auto"/>
              <w:left w:val="nil"/>
              <w:bottom w:val="single" w:sz="4" w:space="0" w:color="auto"/>
              <w:right w:val="single" w:sz="4" w:space="0" w:color="auto"/>
            </w:tcBorders>
            <w:shd w:val="clear" w:color="auto" w:fill="auto"/>
            <w:noWrap/>
            <w:vAlign w:val="center"/>
            <w:hideMark/>
          </w:tcPr>
          <w:p w14:paraId="1C798058" w14:textId="69866032" w:rsidR="00B76F70" w:rsidRPr="00DA303F" w:rsidRDefault="00B76F70" w:rsidP="00B76F70">
            <w:pPr>
              <w:spacing w:after="0" w:line="240" w:lineRule="auto"/>
              <w:jc w:val="center"/>
              <w:rPr>
                <w:rFonts w:ascii="Calibri" w:eastAsia="Times New Roman" w:hAnsi="Calibri" w:cs="Calibri"/>
                <w:b/>
                <w:bCs/>
                <w:color w:val="000000"/>
                <w:lang w:eastAsia="pl-PL"/>
              </w:rPr>
            </w:pPr>
            <w:r w:rsidRPr="00DA303F">
              <w:rPr>
                <w:rFonts w:ascii="Calibri" w:eastAsia="Times New Roman" w:hAnsi="Calibri" w:cs="Calibri"/>
                <w:b/>
                <w:bCs/>
                <w:color w:val="000000"/>
                <w:lang w:eastAsia="pl-PL"/>
              </w:rPr>
              <w:t>Ilość szt.</w:t>
            </w:r>
            <w:r>
              <w:rPr>
                <w:rStyle w:val="Odwoanieprzypisudolnego"/>
                <w:rFonts w:ascii="Calibri" w:eastAsia="Times New Roman" w:hAnsi="Calibri" w:cs="Calibri"/>
                <w:b/>
                <w:bCs/>
                <w:color w:val="000000"/>
                <w:lang w:eastAsia="pl-PL"/>
              </w:rPr>
              <w:footnoteReference w:id="7"/>
            </w:r>
          </w:p>
        </w:tc>
        <w:tc>
          <w:tcPr>
            <w:tcW w:w="1322" w:type="dxa"/>
            <w:gridSpan w:val="2"/>
            <w:tcBorders>
              <w:top w:val="single" w:sz="4" w:space="0" w:color="auto"/>
              <w:left w:val="nil"/>
              <w:bottom w:val="single" w:sz="4" w:space="0" w:color="auto"/>
              <w:right w:val="single" w:sz="4" w:space="0" w:color="auto"/>
            </w:tcBorders>
          </w:tcPr>
          <w:p w14:paraId="30202CE3" w14:textId="6665542C" w:rsidR="00B76F70" w:rsidRPr="00DA303F" w:rsidRDefault="00B76F70" w:rsidP="00B76F70">
            <w:pPr>
              <w:spacing w:after="0" w:line="240"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Cena jedn. netto</w:t>
            </w:r>
          </w:p>
        </w:tc>
        <w:tc>
          <w:tcPr>
            <w:tcW w:w="1653" w:type="dxa"/>
            <w:tcBorders>
              <w:top w:val="single" w:sz="4" w:space="0" w:color="auto"/>
              <w:left w:val="nil"/>
              <w:bottom w:val="single" w:sz="4" w:space="0" w:color="auto"/>
              <w:right w:val="single" w:sz="4" w:space="0" w:color="auto"/>
            </w:tcBorders>
          </w:tcPr>
          <w:p w14:paraId="41F3E843" w14:textId="77777777" w:rsidR="00B76F70" w:rsidRDefault="00B76F70" w:rsidP="00B76F70">
            <w:pPr>
              <w:spacing w:after="0" w:line="240"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Wartość</w:t>
            </w:r>
          </w:p>
          <w:p w14:paraId="78EBF9E5" w14:textId="229825EE" w:rsidR="00B76F70" w:rsidRPr="00DA303F" w:rsidRDefault="00B76F70" w:rsidP="00B76F70">
            <w:pPr>
              <w:spacing w:after="0" w:line="240"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 xml:space="preserve"> netto</w:t>
            </w:r>
          </w:p>
        </w:tc>
        <w:tc>
          <w:tcPr>
            <w:tcW w:w="1276" w:type="dxa"/>
            <w:tcBorders>
              <w:top w:val="single" w:sz="4" w:space="0" w:color="auto"/>
              <w:left w:val="nil"/>
              <w:bottom w:val="single" w:sz="4" w:space="0" w:color="auto"/>
              <w:right w:val="single" w:sz="4" w:space="0" w:color="auto"/>
            </w:tcBorders>
          </w:tcPr>
          <w:p w14:paraId="14FF88BD" w14:textId="639DE4B6" w:rsidR="00B76F70" w:rsidRDefault="00B76F70" w:rsidP="00B76F70">
            <w:pPr>
              <w:spacing w:after="0" w:line="240"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Wartość brutto</w:t>
            </w:r>
          </w:p>
        </w:tc>
      </w:tr>
      <w:tr w:rsidR="00B76F70" w:rsidRPr="00DA303F" w14:paraId="1456618F" w14:textId="2A2D6944" w:rsidTr="00B76F70">
        <w:trPr>
          <w:trHeight w:val="303"/>
        </w:trPr>
        <w:tc>
          <w:tcPr>
            <w:tcW w:w="3811" w:type="dxa"/>
            <w:tcBorders>
              <w:top w:val="nil"/>
              <w:left w:val="single" w:sz="4" w:space="0" w:color="auto"/>
              <w:bottom w:val="single" w:sz="4" w:space="0" w:color="auto"/>
              <w:right w:val="single" w:sz="4" w:space="0" w:color="auto"/>
            </w:tcBorders>
            <w:shd w:val="clear" w:color="auto" w:fill="auto"/>
            <w:vAlign w:val="center"/>
            <w:hideMark/>
          </w:tcPr>
          <w:p w14:paraId="5A61DAFB"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Zagraniczna paczka pocztowa – strefa 10</w:t>
            </w:r>
          </w:p>
        </w:tc>
        <w:tc>
          <w:tcPr>
            <w:tcW w:w="1429" w:type="dxa"/>
            <w:gridSpan w:val="2"/>
            <w:tcBorders>
              <w:top w:val="nil"/>
              <w:left w:val="nil"/>
              <w:bottom w:val="single" w:sz="4" w:space="0" w:color="auto"/>
              <w:right w:val="single" w:sz="4" w:space="0" w:color="auto"/>
            </w:tcBorders>
            <w:shd w:val="clear" w:color="auto" w:fill="auto"/>
            <w:noWrap/>
            <w:vAlign w:val="center"/>
            <w:hideMark/>
          </w:tcPr>
          <w:p w14:paraId="771AB8E8"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od 1 do 16 kg</w:t>
            </w:r>
          </w:p>
        </w:tc>
        <w:tc>
          <w:tcPr>
            <w:tcW w:w="852" w:type="dxa"/>
            <w:tcBorders>
              <w:top w:val="nil"/>
              <w:left w:val="nil"/>
              <w:bottom w:val="single" w:sz="4" w:space="0" w:color="auto"/>
              <w:right w:val="single" w:sz="4" w:space="0" w:color="auto"/>
            </w:tcBorders>
            <w:shd w:val="clear" w:color="auto" w:fill="auto"/>
            <w:noWrap/>
            <w:vAlign w:val="center"/>
            <w:hideMark/>
          </w:tcPr>
          <w:p w14:paraId="5734816F" w14:textId="77777777" w:rsidR="00B76F70" w:rsidRPr="00DA303F" w:rsidRDefault="00B76F70" w:rsidP="00B76F70">
            <w:pPr>
              <w:spacing w:after="0" w:line="240" w:lineRule="auto"/>
              <w:jc w:val="right"/>
              <w:rPr>
                <w:rFonts w:ascii="Calibri" w:eastAsia="Times New Roman" w:hAnsi="Calibri" w:cs="Calibri"/>
                <w:color w:val="000000"/>
                <w:lang w:eastAsia="pl-PL"/>
              </w:rPr>
            </w:pPr>
            <w:r w:rsidRPr="00DA303F">
              <w:rPr>
                <w:rFonts w:ascii="Calibri" w:eastAsia="Times New Roman" w:hAnsi="Calibri" w:cs="Calibri"/>
                <w:color w:val="000000"/>
                <w:lang w:eastAsia="pl-PL"/>
              </w:rPr>
              <w:t>5</w:t>
            </w:r>
          </w:p>
        </w:tc>
        <w:tc>
          <w:tcPr>
            <w:tcW w:w="844" w:type="dxa"/>
            <w:tcBorders>
              <w:top w:val="nil"/>
              <w:left w:val="nil"/>
              <w:bottom w:val="single" w:sz="4" w:space="0" w:color="auto"/>
              <w:right w:val="nil"/>
            </w:tcBorders>
          </w:tcPr>
          <w:p w14:paraId="51C17EF5"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478" w:type="dxa"/>
            <w:tcBorders>
              <w:top w:val="nil"/>
              <w:left w:val="nil"/>
              <w:bottom w:val="single" w:sz="4" w:space="0" w:color="auto"/>
              <w:right w:val="single" w:sz="4" w:space="0" w:color="auto"/>
            </w:tcBorders>
          </w:tcPr>
          <w:p w14:paraId="4AEEF53F" w14:textId="664343FE" w:rsidR="00B76F70" w:rsidRPr="00DA303F"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6F628E8A"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2B2C2ECB"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r>
      <w:tr w:rsidR="00B76F70" w:rsidRPr="00DA303F" w14:paraId="09513951" w14:textId="590BFA76" w:rsidTr="00B76F70">
        <w:trPr>
          <w:trHeight w:val="303"/>
        </w:trPr>
        <w:tc>
          <w:tcPr>
            <w:tcW w:w="3811" w:type="dxa"/>
            <w:tcBorders>
              <w:top w:val="nil"/>
              <w:left w:val="single" w:sz="4" w:space="0" w:color="auto"/>
              <w:bottom w:val="single" w:sz="4" w:space="0" w:color="auto"/>
              <w:right w:val="single" w:sz="4" w:space="0" w:color="auto"/>
            </w:tcBorders>
            <w:shd w:val="clear" w:color="auto" w:fill="auto"/>
            <w:vAlign w:val="center"/>
            <w:hideMark/>
          </w:tcPr>
          <w:p w14:paraId="50E96372"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Zagraniczna paczka pocztowa – strefa 1</w:t>
            </w:r>
          </w:p>
        </w:tc>
        <w:tc>
          <w:tcPr>
            <w:tcW w:w="1429" w:type="dxa"/>
            <w:gridSpan w:val="2"/>
            <w:tcBorders>
              <w:top w:val="nil"/>
              <w:left w:val="nil"/>
              <w:bottom w:val="single" w:sz="4" w:space="0" w:color="auto"/>
              <w:right w:val="single" w:sz="4" w:space="0" w:color="auto"/>
            </w:tcBorders>
            <w:shd w:val="clear" w:color="auto" w:fill="auto"/>
            <w:noWrap/>
            <w:vAlign w:val="center"/>
            <w:hideMark/>
          </w:tcPr>
          <w:p w14:paraId="2498E49B"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od 1 do 16 kg</w:t>
            </w:r>
          </w:p>
        </w:tc>
        <w:tc>
          <w:tcPr>
            <w:tcW w:w="852" w:type="dxa"/>
            <w:tcBorders>
              <w:top w:val="nil"/>
              <w:left w:val="nil"/>
              <w:bottom w:val="single" w:sz="4" w:space="0" w:color="auto"/>
              <w:right w:val="single" w:sz="4" w:space="0" w:color="auto"/>
            </w:tcBorders>
            <w:shd w:val="clear" w:color="auto" w:fill="auto"/>
            <w:noWrap/>
            <w:vAlign w:val="center"/>
            <w:hideMark/>
          </w:tcPr>
          <w:p w14:paraId="1886E022" w14:textId="77777777" w:rsidR="00B76F70" w:rsidRPr="00DA303F" w:rsidRDefault="00B76F70" w:rsidP="00B76F70">
            <w:pPr>
              <w:spacing w:after="0" w:line="240" w:lineRule="auto"/>
              <w:jc w:val="right"/>
              <w:rPr>
                <w:rFonts w:ascii="Calibri" w:eastAsia="Times New Roman" w:hAnsi="Calibri" w:cs="Calibri"/>
                <w:color w:val="000000"/>
                <w:lang w:eastAsia="pl-PL"/>
              </w:rPr>
            </w:pPr>
            <w:r w:rsidRPr="00DA303F">
              <w:rPr>
                <w:rFonts w:ascii="Calibri" w:eastAsia="Times New Roman" w:hAnsi="Calibri" w:cs="Calibri"/>
                <w:color w:val="000000"/>
                <w:lang w:eastAsia="pl-PL"/>
              </w:rPr>
              <w:t>5</w:t>
            </w:r>
          </w:p>
        </w:tc>
        <w:tc>
          <w:tcPr>
            <w:tcW w:w="844" w:type="dxa"/>
            <w:tcBorders>
              <w:top w:val="nil"/>
              <w:left w:val="nil"/>
              <w:bottom w:val="single" w:sz="4" w:space="0" w:color="auto"/>
              <w:right w:val="nil"/>
            </w:tcBorders>
          </w:tcPr>
          <w:p w14:paraId="67774BFF"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478" w:type="dxa"/>
            <w:tcBorders>
              <w:top w:val="nil"/>
              <w:left w:val="nil"/>
              <w:bottom w:val="single" w:sz="4" w:space="0" w:color="auto"/>
              <w:right w:val="single" w:sz="4" w:space="0" w:color="auto"/>
            </w:tcBorders>
          </w:tcPr>
          <w:p w14:paraId="4A69EB03" w14:textId="26F77B6D" w:rsidR="00B76F70" w:rsidRPr="00DA303F"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1B98B4A6"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3B945D1B"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r>
      <w:tr w:rsidR="00B76F70" w:rsidRPr="00DA303F" w14:paraId="51D2D132" w14:textId="45C49F4A" w:rsidTr="00B76F70">
        <w:trPr>
          <w:trHeight w:val="303"/>
        </w:trPr>
        <w:tc>
          <w:tcPr>
            <w:tcW w:w="3811" w:type="dxa"/>
            <w:tcBorders>
              <w:top w:val="nil"/>
              <w:left w:val="single" w:sz="4" w:space="0" w:color="auto"/>
              <w:bottom w:val="single" w:sz="4" w:space="0" w:color="auto"/>
              <w:right w:val="single" w:sz="4" w:space="0" w:color="auto"/>
            </w:tcBorders>
            <w:shd w:val="clear" w:color="auto" w:fill="auto"/>
            <w:vAlign w:val="center"/>
            <w:hideMark/>
          </w:tcPr>
          <w:p w14:paraId="0C109E6A"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Zagraniczna paczka pocztowa – strefa 12</w:t>
            </w:r>
          </w:p>
        </w:tc>
        <w:tc>
          <w:tcPr>
            <w:tcW w:w="1429" w:type="dxa"/>
            <w:gridSpan w:val="2"/>
            <w:tcBorders>
              <w:top w:val="nil"/>
              <w:left w:val="nil"/>
              <w:bottom w:val="single" w:sz="4" w:space="0" w:color="auto"/>
              <w:right w:val="single" w:sz="4" w:space="0" w:color="auto"/>
            </w:tcBorders>
            <w:shd w:val="clear" w:color="auto" w:fill="auto"/>
            <w:noWrap/>
            <w:vAlign w:val="center"/>
            <w:hideMark/>
          </w:tcPr>
          <w:p w14:paraId="7499EEA5"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od 1 do 16 kg</w:t>
            </w:r>
          </w:p>
        </w:tc>
        <w:tc>
          <w:tcPr>
            <w:tcW w:w="852" w:type="dxa"/>
            <w:tcBorders>
              <w:top w:val="nil"/>
              <w:left w:val="nil"/>
              <w:bottom w:val="single" w:sz="4" w:space="0" w:color="auto"/>
              <w:right w:val="single" w:sz="4" w:space="0" w:color="auto"/>
            </w:tcBorders>
            <w:shd w:val="clear" w:color="auto" w:fill="auto"/>
            <w:noWrap/>
            <w:vAlign w:val="center"/>
            <w:hideMark/>
          </w:tcPr>
          <w:p w14:paraId="50651B3D" w14:textId="77777777" w:rsidR="00B76F70" w:rsidRPr="00DA303F" w:rsidRDefault="00B76F70" w:rsidP="00B76F70">
            <w:pPr>
              <w:spacing w:after="0" w:line="240" w:lineRule="auto"/>
              <w:jc w:val="right"/>
              <w:rPr>
                <w:rFonts w:ascii="Calibri" w:eastAsia="Times New Roman" w:hAnsi="Calibri" w:cs="Calibri"/>
                <w:color w:val="000000"/>
                <w:lang w:eastAsia="pl-PL"/>
              </w:rPr>
            </w:pPr>
            <w:r w:rsidRPr="00DA303F">
              <w:rPr>
                <w:rFonts w:ascii="Calibri" w:eastAsia="Times New Roman" w:hAnsi="Calibri" w:cs="Calibri"/>
                <w:color w:val="000000"/>
                <w:lang w:eastAsia="pl-PL"/>
              </w:rPr>
              <w:t>5</w:t>
            </w:r>
          </w:p>
        </w:tc>
        <w:tc>
          <w:tcPr>
            <w:tcW w:w="844" w:type="dxa"/>
            <w:tcBorders>
              <w:top w:val="nil"/>
              <w:left w:val="nil"/>
              <w:bottom w:val="single" w:sz="4" w:space="0" w:color="auto"/>
              <w:right w:val="nil"/>
            </w:tcBorders>
          </w:tcPr>
          <w:p w14:paraId="58B26359"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478" w:type="dxa"/>
            <w:tcBorders>
              <w:top w:val="nil"/>
              <w:left w:val="nil"/>
              <w:bottom w:val="single" w:sz="4" w:space="0" w:color="auto"/>
              <w:right w:val="single" w:sz="4" w:space="0" w:color="auto"/>
            </w:tcBorders>
          </w:tcPr>
          <w:p w14:paraId="5E402C42" w14:textId="058B93E5" w:rsidR="00B76F70" w:rsidRPr="00DA303F"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429A00BB"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231FA27E"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r>
      <w:tr w:rsidR="00B76F70" w:rsidRPr="00DA303F" w14:paraId="5117C85C" w14:textId="0FA96FA1" w:rsidTr="00B76F70">
        <w:trPr>
          <w:trHeight w:val="303"/>
        </w:trPr>
        <w:tc>
          <w:tcPr>
            <w:tcW w:w="3811" w:type="dxa"/>
            <w:tcBorders>
              <w:top w:val="nil"/>
              <w:left w:val="single" w:sz="4" w:space="0" w:color="auto"/>
              <w:bottom w:val="single" w:sz="4" w:space="0" w:color="auto"/>
              <w:right w:val="single" w:sz="4" w:space="0" w:color="auto"/>
            </w:tcBorders>
            <w:shd w:val="clear" w:color="auto" w:fill="auto"/>
            <w:vAlign w:val="center"/>
            <w:hideMark/>
          </w:tcPr>
          <w:p w14:paraId="1FB0436F"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Zagraniczna paczka pocztowa – strefa 13</w:t>
            </w:r>
          </w:p>
        </w:tc>
        <w:tc>
          <w:tcPr>
            <w:tcW w:w="1429" w:type="dxa"/>
            <w:gridSpan w:val="2"/>
            <w:tcBorders>
              <w:top w:val="nil"/>
              <w:left w:val="nil"/>
              <w:bottom w:val="single" w:sz="4" w:space="0" w:color="auto"/>
              <w:right w:val="single" w:sz="4" w:space="0" w:color="auto"/>
            </w:tcBorders>
            <w:shd w:val="clear" w:color="auto" w:fill="auto"/>
            <w:noWrap/>
            <w:vAlign w:val="center"/>
            <w:hideMark/>
          </w:tcPr>
          <w:p w14:paraId="4817ABC0"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od 1 do 16 kg</w:t>
            </w:r>
          </w:p>
        </w:tc>
        <w:tc>
          <w:tcPr>
            <w:tcW w:w="852" w:type="dxa"/>
            <w:tcBorders>
              <w:top w:val="nil"/>
              <w:left w:val="nil"/>
              <w:bottom w:val="single" w:sz="4" w:space="0" w:color="auto"/>
              <w:right w:val="single" w:sz="4" w:space="0" w:color="auto"/>
            </w:tcBorders>
            <w:shd w:val="clear" w:color="auto" w:fill="auto"/>
            <w:noWrap/>
            <w:vAlign w:val="center"/>
            <w:hideMark/>
          </w:tcPr>
          <w:p w14:paraId="4F24C7F4" w14:textId="77777777" w:rsidR="00B76F70" w:rsidRPr="00DA303F" w:rsidRDefault="00B76F70" w:rsidP="00B76F70">
            <w:pPr>
              <w:spacing w:after="0" w:line="240" w:lineRule="auto"/>
              <w:jc w:val="right"/>
              <w:rPr>
                <w:rFonts w:ascii="Calibri" w:eastAsia="Times New Roman" w:hAnsi="Calibri" w:cs="Calibri"/>
                <w:color w:val="000000"/>
                <w:lang w:eastAsia="pl-PL"/>
              </w:rPr>
            </w:pPr>
            <w:r w:rsidRPr="00DA303F">
              <w:rPr>
                <w:rFonts w:ascii="Calibri" w:eastAsia="Times New Roman" w:hAnsi="Calibri" w:cs="Calibri"/>
                <w:color w:val="000000"/>
                <w:lang w:eastAsia="pl-PL"/>
              </w:rPr>
              <w:t>5</w:t>
            </w:r>
          </w:p>
        </w:tc>
        <w:tc>
          <w:tcPr>
            <w:tcW w:w="844" w:type="dxa"/>
            <w:tcBorders>
              <w:top w:val="nil"/>
              <w:left w:val="nil"/>
              <w:bottom w:val="single" w:sz="4" w:space="0" w:color="auto"/>
              <w:right w:val="nil"/>
            </w:tcBorders>
          </w:tcPr>
          <w:p w14:paraId="0D27FA47"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478" w:type="dxa"/>
            <w:tcBorders>
              <w:top w:val="nil"/>
              <w:left w:val="nil"/>
              <w:bottom w:val="single" w:sz="4" w:space="0" w:color="auto"/>
              <w:right w:val="single" w:sz="4" w:space="0" w:color="auto"/>
            </w:tcBorders>
          </w:tcPr>
          <w:p w14:paraId="0B018E92" w14:textId="68F72C6D" w:rsidR="00B76F70" w:rsidRPr="00DA303F"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04A8FBE5"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722C1B46"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r>
      <w:tr w:rsidR="00B76F70" w:rsidRPr="00DA303F" w14:paraId="59E7F61A" w14:textId="211F3794" w:rsidTr="00B76F70">
        <w:trPr>
          <w:trHeight w:val="606"/>
        </w:trPr>
        <w:tc>
          <w:tcPr>
            <w:tcW w:w="3811" w:type="dxa"/>
            <w:tcBorders>
              <w:top w:val="nil"/>
              <w:left w:val="single" w:sz="4" w:space="0" w:color="auto"/>
              <w:bottom w:val="single" w:sz="4" w:space="0" w:color="auto"/>
              <w:right w:val="single" w:sz="4" w:space="0" w:color="auto"/>
            </w:tcBorders>
            <w:shd w:val="clear" w:color="auto" w:fill="auto"/>
            <w:vAlign w:val="center"/>
            <w:hideMark/>
          </w:tcPr>
          <w:p w14:paraId="186E60C5"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Zagraniczna paczka pocztowa – Czarnogóra, Ameryka Północna, Afryka</w:t>
            </w:r>
          </w:p>
        </w:tc>
        <w:tc>
          <w:tcPr>
            <w:tcW w:w="1429" w:type="dxa"/>
            <w:gridSpan w:val="2"/>
            <w:tcBorders>
              <w:top w:val="nil"/>
              <w:left w:val="nil"/>
              <w:bottom w:val="single" w:sz="4" w:space="0" w:color="auto"/>
              <w:right w:val="single" w:sz="4" w:space="0" w:color="auto"/>
            </w:tcBorders>
            <w:shd w:val="clear" w:color="auto" w:fill="auto"/>
            <w:noWrap/>
            <w:vAlign w:val="center"/>
            <w:hideMark/>
          </w:tcPr>
          <w:p w14:paraId="5D8315E5"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od 1 do 16 kg</w:t>
            </w:r>
          </w:p>
        </w:tc>
        <w:tc>
          <w:tcPr>
            <w:tcW w:w="852" w:type="dxa"/>
            <w:tcBorders>
              <w:top w:val="nil"/>
              <w:left w:val="nil"/>
              <w:bottom w:val="single" w:sz="4" w:space="0" w:color="auto"/>
              <w:right w:val="single" w:sz="4" w:space="0" w:color="auto"/>
            </w:tcBorders>
            <w:shd w:val="clear" w:color="auto" w:fill="auto"/>
            <w:noWrap/>
            <w:vAlign w:val="center"/>
            <w:hideMark/>
          </w:tcPr>
          <w:p w14:paraId="08EBD21A" w14:textId="77777777" w:rsidR="00B76F70" w:rsidRPr="00DA303F" w:rsidRDefault="00B76F70" w:rsidP="00B76F70">
            <w:pPr>
              <w:spacing w:after="0" w:line="240" w:lineRule="auto"/>
              <w:jc w:val="right"/>
              <w:rPr>
                <w:rFonts w:ascii="Calibri" w:eastAsia="Times New Roman" w:hAnsi="Calibri" w:cs="Calibri"/>
                <w:color w:val="000000"/>
                <w:lang w:eastAsia="pl-PL"/>
              </w:rPr>
            </w:pPr>
            <w:r w:rsidRPr="00DA303F">
              <w:rPr>
                <w:rFonts w:ascii="Calibri" w:eastAsia="Times New Roman" w:hAnsi="Calibri" w:cs="Calibri"/>
                <w:color w:val="000000"/>
                <w:lang w:eastAsia="pl-PL"/>
              </w:rPr>
              <w:t>5</w:t>
            </w:r>
          </w:p>
        </w:tc>
        <w:tc>
          <w:tcPr>
            <w:tcW w:w="844" w:type="dxa"/>
            <w:tcBorders>
              <w:top w:val="nil"/>
              <w:left w:val="nil"/>
              <w:bottom w:val="single" w:sz="4" w:space="0" w:color="auto"/>
              <w:right w:val="nil"/>
            </w:tcBorders>
          </w:tcPr>
          <w:p w14:paraId="47DE48D3"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478" w:type="dxa"/>
            <w:tcBorders>
              <w:top w:val="nil"/>
              <w:left w:val="nil"/>
              <w:bottom w:val="single" w:sz="4" w:space="0" w:color="auto"/>
              <w:right w:val="single" w:sz="4" w:space="0" w:color="auto"/>
            </w:tcBorders>
          </w:tcPr>
          <w:p w14:paraId="5526F695" w14:textId="6DA7FF6A" w:rsidR="00B76F70" w:rsidRPr="00DA303F"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22D22FB0"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45A3F904"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r>
      <w:tr w:rsidR="00B76F70" w:rsidRPr="00DA303F" w14:paraId="6748E3D5" w14:textId="3E94D689" w:rsidTr="00B76F70">
        <w:trPr>
          <w:trHeight w:val="606"/>
        </w:trPr>
        <w:tc>
          <w:tcPr>
            <w:tcW w:w="3811" w:type="dxa"/>
            <w:tcBorders>
              <w:top w:val="nil"/>
              <w:left w:val="single" w:sz="4" w:space="0" w:color="auto"/>
              <w:bottom w:val="single" w:sz="4" w:space="0" w:color="auto"/>
              <w:right w:val="single" w:sz="4" w:space="0" w:color="auto"/>
            </w:tcBorders>
            <w:shd w:val="clear" w:color="auto" w:fill="auto"/>
            <w:vAlign w:val="center"/>
            <w:hideMark/>
          </w:tcPr>
          <w:p w14:paraId="32D9284D"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Zagraniczna paczka pocztowa – Ameryka Środkowa, Południowa, Azja</w:t>
            </w:r>
          </w:p>
        </w:tc>
        <w:tc>
          <w:tcPr>
            <w:tcW w:w="1429" w:type="dxa"/>
            <w:gridSpan w:val="2"/>
            <w:tcBorders>
              <w:top w:val="nil"/>
              <w:left w:val="nil"/>
              <w:bottom w:val="single" w:sz="4" w:space="0" w:color="auto"/>
              <w:right w:val="single" w:sz="4" w:space="0" w:color="auto"/>
            </w:tcBorders>
            <w:shd w:val="clear" w:color="auto" w:fill="auto"/>
            <w:noWrap/>
            <w:vAlign w:val="center"/>
            <w:hideMark/>
          </w:tcPr>
          <w:p w14:paraId="4FEBD82E"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od 1 do 16 kg</w:t>
            </w:r>
          </w:p>
        </w:tc>
        <w:tc>
          <w:tcPr>
            <w:tcW w:w="852" w:type="dxa"/>
            <w:tcBorders>
              <w:top w:val="nil"/>
              <w:left w:val="nil"/>
              <w:bottom w:val="single" w:sz="4" w:space="0" w:color="auto"/>
              <w:right w:val="single" w:sz="4" w:space="0" w:color="auto"/>
            </w:tcBorders>
            <w:shd w:val="clear" w:color="auto" w:fill="auto"/>
            <w:noWrap/>
            <w:vAlign w:val="center"/>
            <w:hideMark/>
          </w:tcPr>
          <w:p w14:paraId="25D13E1F" w14:textId="77777777" w:rsidR="00B76F70" w:rsidRPr="00DA303F" w:rsidRDefault="00B76F70" w:rsidP="00B76F70">
            <w:pPr>
              <w:spacing w:after="0" w:line="240" w:lineRule="auto"/>
              <w:jc w:val="right"/>
              <w:rPr>
                <w:rFonts w:ascii="Calibri" w:eastAsia="Times New Roman" w:hAnsi="Calibri" w:cs="Calibri"/>
                <w:color w:val="000000"/>
                <w:lang w:eastAsia="pl-PL"/>
              </w:rPr>
            </w:pPr>
            <w:r w:rsidRPr="00DA303F">
              <w:rPr>
                <w:rFonts w:ascii="Calibri" w:eastAsia="Times New Roman" w:hAnsi="Calibri" w:cs="Calibri"/>
                <w:color w:val="000000"/>
                <w:lang w:eastAsia="pl-PL"/>
              </w:rPr>
              <w:t>5</w:t>
            </w:r>
          </w:p>
        </w:tc>
        <w:tc>
          <w:tcPr>
            <w:tcW w:w="844" w:type="dxa"/>
            <w:tcBorders>
              <w:top w:val="nil"/>
              <w:left w:val="nil"/>
              <w:bottom w:val="single" w:sz="4" w:space="0" w:color="auto"/>
              <w:right w:val="nil"/>
            </w:tcBorders>
          </w:tcPr>
          <w:p w14:paraId="543BD9A7"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478" w:type="dxa"/>
            <w:tcBorders>
              <w:top w:val="nil"/>
              <w:left w:val="nil"/>
              <w:bottom w:val="single" w:sz="4" w:space="0" w:color="auto"/>
              <w:right w:val="single" w:sz="4" w:space="0" w:color="auto"/>
            </w:tcBorders>
          </w:tcPr>
          <w:p w14:paraId="57B46816" w14:textId="1C34D64D" w:rsidR="00B76F70" w:rsidRPr="00DA303F"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59DD620D"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6EF71591"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r>
      <w:tr w:rsidR="00B76F70" w:rsidRPr="00DA303F" w14:paraId="754C46F5" w14:textId="180346AD" w:rsidTr="00B76F70">
        <w:trPr>
          <w:trHeight w:val="303"/>
        </w:trPr>
        <w:tc>
          <w:tcPr>
            <w:tcW w:w="38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594189"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Zagraniczna paczka pocztowa – Australia i Oceania</w:t>
            </w:r>
          </w:p>
        </w:tc>
        <w:tc>
          <w:tcPr>
            <w:tcW w:w="1429" w:type="dxa"/>
            <w:gridSpan w:val="2"/>
            <w:tcBorders>
              <w:top w:val="single" w:sz="4" w:space="0" w:color="auto"/>
              <w:left w:val="nil"/>
              <w:bottom w:val="single" w:sz="4" w:space="0" w:color="auto"/>
              <w:right w:val="single" w:sz="4" w:space="0" w:color="auto"/>
            </w:tcBorders>
            <w:shd w:val="clear" w:color="auto" w:fill="auto"/>
            <w:noWrap/>
            <w:vAlign w:val="center"/>
            <w:hideMark/>
          </w:tcPr>
          <w:p w14:paraId="653418D5" w14:textId="77777777" w:rsidR="00B76F70" w:rsidRPr="00DA303F" w:rsidRDefault="00B76F70" w:rsidP="00B76F70">
            <w:pPr>
              <w:spacing w:after="0" w:line="240" w:lineRule="auto"/>
              <w:rPr>
                <w:rFonts w:ascii="Calibri" w:eastAsia="Times New Roman" w:hAnsi="Calibri" w:cs="Calibri"/>
                <w:color w:val="000000"/>
                <w:lang w:eastAsia="pl-PL"/>
              </w:rPr>
            </w:pPr>
            <w:r w:rsidRPr="00DA303F">
              <w:rPr>
                <w:rFonts w:ascii="Calibri" w:eastAsia="Times New Roman" w:hAnsi="Calibri" w:cs="Calibri"/>
                <w:color w:val="000000"/>
                <w:lang w:eastAsia="pl-PL"/>
              </w:rPr>
              <w:t>od 1 do 16 kg</w:t>
            </w:r>
          </w:p>
        </w:tc>
        <w:tc>
          <w:tcPr>
            <w:tcW w:w="852" w:type="dxa"/>
            <w:tcBorders>
              <w:top w:val="single" w:sz="4" w:space="0" w:color="auto"/>
              <w:left w:val="nil"/>
              <w:bottom w:val="single" w:sz="4" w:space="0" w:color="auto"/>
              <w:right w:val="single" w:sz="4" w:space="0" w:color="auto"/>
            </w:tcBorders>
            <w:shd w:val="clear" w:color="auto" w:fill="auto"/>
            <w:noWrap/>
            <w:vAlign w:val="center"/>
            <w:hideMark/>
          </w:tcPr>
          <w:p w14:paraId="1AA98B28" w14:textId="77777777" w:rsidR="00B76F70" w:rsidRPr="00DA303F" w:rsidRDefault="00B76F70" w:rsidP="00B76F70">
            <w:pPr>
              <w:spacing w:after="0" w:line="240" w:lineRule="auto"/>
              <w:jc w:val="right"/>
              <w:rPr>
                <w:rFonts w:ascii="Calibri" w:eastAsia="Times New Roman" w:hAnsi="Calibri" w:cs="Calibri"/>
                <w:color w:val="000000"/>
                <w:lang w:eastAsia="pl-PL"/>
              </w:rPr>
            </w:pPr>
            <w:r w:rsidRPr="00DA303F">
              <w:rPr>
                <w:rFonts w:ascii="Calibri" w:eastAsia="Times New Roman" w:hAnsi="Calibri" w:cs="Calibri"/>
                <w:color w:val="000000"/>
                <w:lang w:eastAsia="pl-PL"/>
              </w:rPr>
              <w:t>5</w:t>
            </w:r>
          </w:p>
        </w:tc>
        <w:tc>
          <w:tcPr>
            <w:tcW w:w="844" w:type="dxa"/>
            <w:tcBorders>
              <w:top w:val="single" w:sz="4" w:space="0" w:color="auto"/>
              <w:left w:val="nil"/>
              <w:bottom w:val="single" w:sz="4" w:space="0" w:color="auto"/>
              <w:right w:val="nil"/>
            </w:tcBorders>
          </w:tcPr>
          <w:p w14:paraId="5129C454"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478" w:type="dxa"/>
            <w:tcBorders>
              <w:top w:val="single" w:sz="4" w:space="0" w:color="auto"/>
              <w:left w:val="nil"/>
              <w:bottom w:val="single" w:sz="4" w:space="0" w:color="auto"/>
              <w:right w:val="single" w:sz="4" w:space="0" w:color="auto"/>
            </w:tcBorders>
          </w:tcPr>
          <w:p w14:paraId="7B43728E" w14:textId="54B65325" w:rsidR="00B76F70" w:rsidRPr="00DA303F"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nil"/>
              <w:bottom w:val="single" w:sz="4" w:space="0" w:color="auto"/>
              <w:right w:val="single" w:sz="4" w:space="0" w:color="auto"/>
            </w:tcBorders>
          </w:tcPr>
          <w:p w14:paraId="3F49FBBF"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nil"/>
              <w:bottom w:val="single" w:sz="4" w:space="0" w:color="auto"/>
              <w:right w:val="single" w:sz="4" w:space="0" w:color="auto"/>
            </w:tcBorders>
          </w:tcPr>
          <w:p w14:paraId="50BB1D02"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r>
      <w:tr w:rsidR="00B76F70" w:rsidRPr="00DA303F" w14:paraId="1987CE4F" w14:textId="3554BE7A" w:rsidTr="00B76F70">
        <w:trPr>
          <w:trHeight w:val="303"/>
        </w:trPr>
        <w:tc>
          <w:tcPr>
            <w:tcW w:w="741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61A8E865" w14:textId="63326647" w:rsidR="00B76F70" w:rsidRPr="00DA303F" w:rsidRDefault="00B76F70" w:rsidP="00B76F70">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RAZEM:</w:t>
            </w:r>
          </w:p>
        </w:tc>
        <w:tc>
          <w:tcPr>
            <w:tcW w:w="1653" w:type="dxa"/>
            <w:tcBorders>
              <w:top w:val="single" w:sz="4" w:space="0" w:color="auto"/>
              <w:left w:val="nil"/>
              <w:bottom w:val="single" w:sz="4" w:space="0" w:color="auto"/>
              <w:right w:val="single" w:sz="4" w:space="0" w:color="auto"/>
            </w:tcBorders>
          </w:tcPr>
          <w:p w14:paraId="27E8656D"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nil"/>
              <w:bottom w:val="single" w:sz="4" w:space="0" w:color="auto"/>
              <w:right w:val="single" w:sz="4" w:space="0" w:color="auto"/>
            </w:tcBorders>
          </w:tcPr>
          <w:p w14:paraId="0F1C259D" w14:textId="77777777" w:rsidR="00B76F70" w:rsidRPr="00DA303F" w:rsidRDefault="00B76F70" w:rsidP="00B76F70">
            <w:pPr>
              <w:spacing w:after="0" w:line="240" w:lineRule="auto"/>
              <w:jc w:val="right"/>
              <w:rPr>
                <w:rFonts w:ascii="Calibri" w:eastAsia="Times New Roman" w:hAnsi="Calibri" w:cs="Calibri"/>
                <w:color w:val="000000"/>
                <w:lang w:eastAsia="pl-PL"/>
              </w:rPr>
            </w:pPr>
          </w:p>
        </w:tc>
      </w:tr>
      <w:tr w:rsidR="00B76F70" w:rsidRPr="00664542" w14:paraId="61E3C01F" w14:textId="45DBC2F7" w:rsidTr="00B76F70">
        <w:trPr>
          <w:trHeight w:val="290"/>
        </w:trPr>
        <w:tc>
          <w:tcPr>
            <w:tcW w:w="9067" w:type="dxa"/>
            <w:gridSpan w:val="7"/>
            <w:tcBorders>
              <w:top w:val="single" w:sz="4" w:space="0" w:color="auto"/>
              <w:left w:val="single" w:sz="4" w:space="0" w:color="auto"/>
              <w:bottom w:val="single" w:sz="4" w:space="0" w:color="auto"/>
              <w:right w:val="single" w:sz="4" w:space="0" w:color="000000"/>
            </w:tcBorders>
            <w:shd w:val="clear" w:color="000000" w:fill="FFFF00"/>
            <w:noWrap/>
            <w:vAlign w:val="bottom"/>
            <w:hideMark/>
          </w:tcPr>
          <w:p w14:paraId="50CA6DBF" w14:textId="36A3E3D6" w:rsidR="00B76F70" w:rsidRPr="00664542" w:rsidRDefault="00B76F70" w:rsidP="00B76F70">
            <w:pPr>
              <w:spacing w:after="0" w:line="271" w:lineRule="auto"/>
              <w:rPr>
                <w:rFonts w:cstheme="minorHAnsi"/>
                <w:b/>
                <w:bCs/>
              </w:rPr>
            </w:pPr>
            <w:r w:rsidRPr="00664542">
              <w:rPr>
                <w:rFonts w:cstheme="minorHAnsi"/>
                <w:b/>
                <w:bCs/>
              </w:rPr>
              <w:t>PACZKI PRIORYTETOWE</w:t>
            </w:r>
          </w:p>
        </w:tc>
        <w:tc>
          <w:tcPr>
            <w:tcW w:w="1276" w:type="dxa"/>
            <w:tcBorders>
              <w:top w:val="single" w:sz="4" w:space="0" w:color="auto"/>
              <w:left w:val="single" w:sz="4" w:space="0" w:color="auto"/>
              <w:bottom w:val="single" w:sz="4" w:space="0" w:color="auto"/>
              <w:right w:val="single" w:sz="4" w:space="0" w:color="000000"/>
            </w:tcBorders>
            <w:shd w:val="clear" w:color="000000" w:fill="FFFF00"/>
          </w:tcPr>
          <w:p w14:paraId="1AD349C9" w14:textId="77777777" w:rsidR="00B76F70" w:rsidRPr="00664542" w:rsidRDefault="00B76F70" w:rsidP="00B76F70">
            <w:pPr>
              <w:spacing w:after="0" w:line="271" w:lineRule="auto"/>
              <w:rPr>
                <w:rFonts w:cstheme="minorHAnsi"/>
                <w:b/>
                <w:bCs/>
              </w:rPr>
            </w:pPr>
          </w:p>
        </w:tc>
      </w:tr>
      <w:tr w:rsidR="00B76F70" w:rsidRPr="00664542" w14:paraId="4C6F8289" w14:textId="36C26582" w:rsidTr="00B76F70">
        <w:trPr>
          <w:trHeight w:val="290"/>
        </w:trPr>
        <w:tc>
          <w:tcPr>
            <w:tcW w:w="3824" w:type="dxa"/>
            <w:gridSpan w:val="2"/>
            <w:tcBorders>
              <w:top w:val="nil"/>
              <w:left w:val="single" w:sz="4" w:space="0" w:color="auto"/>
              <w:bottom w:val="single" w:sz="4" w:space="0" w:color="auto"/>
              <w:right w:val="single" w:sz="4" w:space="0" w:color="auto"/>
            </w:tcBorders>
            <w:shd w:val="clear" w:color="auto" w:fill="auto"/>
            <w:vAlign w:val="center"/>
            <w:hideMark/>
          </w:tcPr>
          <w:p w14:paraId="794E435E" w14:textId="77777777" w:rsidR="00B76F70" w:rsidRPr="00664542" w:rsidRDefault="00B76F70" w:rsidP="00B76F70">
            <w:pPr>
              <w:spacing w:after="0" w:line="271" w:lineRule="auto"/>
              <w:rPr>
                <w:rFonts w:cstheme="minorHAnsi"/>
                <w:b/>
                <w:bCs/>
              </w:rPr>
            </w:pPr>
            <w:r w:rsidRPr="00664542">
              <w:rPr>
                <w:rFonts w:cstheme="minorHAnsi"/>
                <w:b/>
                <w:bCs/>
              </w:rPr>
              <w:t>Nazwa usługi</w:t>
            </w:r>
          </w:p>
        </w:tc>
        <w:tc>
          <w:tcPr>
            <w:tcW w:w="1416" w:type="dxa"/>
            <w:tcBorders>
              <w:top w:val="nil"/>
              <w:left w:val="nil"/>
              <w:bottom w:val="single" w:sz="4" w:space="0" w:color="auto"/>
              <w:right w:val="single" w:sz="4" w:space="0" w:color="auto"/>
            </w:tcBorders>
            <w:shd w:val="clear" w:color="auto" w:fill="auto"/>
            <w:noWrap/>
            <w:vAlign w:val="center"/>
            <w:hideMark/>
          </w:tcPr>
          <w:p w14:paraId="4A7B72BF" w14:textId="77777777" w:rsidR="00B76F70" w:rsidRPr="00664542" w:rsidRDefault="00B76F70" w:rsidP="00B76F70">
            <w:pPr>
              <w:spacing w:after="0" w:line="271" w:lineRule="auto"/>
              <w:rPr>
                <w:rFonts w:cstheme="minorHAnsi"/>
                <w:b/>
                <w:bCs/>
              </w:rPr>
            </w:pPr>
            <w:r w:rsidRPr="00664542">
              <w:rPr>
                <w:rFonts w:cstheme="minorHAnsi"/>
                <w:b/>
                <w:bCs/>
              </w:rPr>
              <w:t>Przedział wagowy</w:t>
            </w:r>
          </w:p>
        </w:tc>
        <w:tc>
          <w:tcPr>
            <w:tcW w:w="852" w:type="dxa"/>
            <w:tcBorders>
              <w:top w:val="nil"/>
              <w:left w:val="nil"/>
              <w:bottom w:val="single" w:sz="4" w:space="0" w:color="auto"/>
              <w:right w:val="single" w:sz="4" w:space="0" w:color="auto"/>
            </w:tcBorders>
            <w:shd w:val="clear" w:color="auto" w:fill="auto"/>
            <w:noWrap/>
            <w:vAlign w:val="center"/>
            <w:hideMark/>
          </w:tcPr>
          <w:p w14:paraId="7CEDDE21" w14:textId="77777777" w:rsidR="00B76F70" w:rsidRPr="00664542" w:rsidRDefault="00B76F70" w:rsidP="00B76F70">
            <w:pPr>
              <w:spacing w:after="0" w:line="271" w:lineRule="auto"/>
              <w:rPr>
                <w:rFonts w:cstheme="minorHAnsi"/>
                <w:b/>
                <w:bCs/>
              </w:rPr>
            </w:pPr>
            <w:r w:rsidRPr="00664542">
              <w:rPr>
                <w:rFonts w:cstheme="minorHAnsi"/>
                <w:b/>
                <w:bCs/>
              </w:rPr>
              <w:t>Ilość szt.</w:t>
            </w:r>
          </w:p>
        </w:tc>
        <w:tc>
          <w:tcPr>
            <w:tcW w:w="1322" w:type="dxa"/>
            <w:gridSpan w:val="2"/>
            <w:tcBorders>
              <w:top w:val="nil"/>
              <w:left w:val="nil"/>
              <w:bottom w:val="single" w:sz="4" w:space="0" w:color="auto"/>
              <w:right w:val="single" w:sz="4" w:space="0" w:color="auto"/>
            </w:tcBorders>
          </w:tcPr>
          <w:p w14:paraId="1729807F" w14:textId="7E3C3730" w:rsidR="00B76F70" w:rsidRPr="00664542" w:rsidRDefault="00B76F70" w:rsidP="00B76F70">
            <w:pPr>
              <w:spacing w:after="0" w:line="271" w:lineRule="auto"/>
              <w:jc w:val="center"/>
              <w:rPr>
                <w:rFonts w:cstheme="minorHAnsi"/>
                <w:b/>
                <w:bCs/>
              </w:rPr>
            </w:pPr>
            <w:r>
              <w:rPr>
                <w:rFonts w:ascii="Calibri" w:eastAsia="Times New Roman" w:hAnsi="Calibri" w:cs="Calibri"/>
                <w:b/>
                <w:bCs/>
                <w:color w:val="000000"/>
                <w:lang w:eastAsia="pl-PL"/>
              </w:rPr>
              <w:t>Cena jedn. netto</w:t>
            </w:r>
          </w:p>
        </w:tc>
        <w:tc>
          <w:tcPr>
            <w:tcW w:w="1653" w:type="dxa"/>
            <w:tcBorders>
              <w:top w:val="nil"/>
              <w:left w:val="nil"/>
              <w:bottom w:val="single" w:sz="4" w:space="0" w:color="auto"/>
              <w:right w:val="single" w:sz="4" w:space="0" w:color="auto"/>
            </w:tcBorders>
          </w:tcPr>
          <w:p w14:paraId="075A2324" w14:textId="77777777" w:rsidR="00B76F70" w:rsidRDefault="00B76F70" w:rsidP="00B76F70">
            <w:pPr>
              <w:spacing w:after="0" w:line="271"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 xml:space="preserve">Wartość </w:t>
            </w:r>
          </w:p>
          <w:p w14:paraId="5A10A3E0" w14:textId="7A6B7450" w:rsidR="00B76F70" w:rsidRPr="00664542" w:rsidRDefault="00B76F70" w:rsidP="00B76F70">
            <w:pPr>
              <w:spacing w:after="0" w:line="271" w:lineRule="auto"/>
              <w:jc w:val="center"/>
              <w:rPr>
                <w:rFonts w:cstheme="minorHAnsi"/>
                <w:b/>
                <w:bCs/>
              </w:rPr>
            </w:pPr>
            <w:r>
              <w:rPr>
                <w:rFonts w:ascii="Calibri" w:eastAsia="Times New Roman" w:hAnsi="Calibri" w:cs="Calibri"/>
                <w:b/>
                <w:bCs/>
                <w:color w:val="000000"/>
                <w:lang w:eastAsia="pl-PL"/>
              </w:rPr>
              <w:t>netto</w:t>
            </w:r>
          </w:p>
        </w:tc>
        <w:tc>
          <w:tcPr>
            <w:tcW w:w="1276" w:type="dxa"/>
            <w:tcBorders>
              <w:top w:val="nil"/>
              <w:left w:val="nil"/>
              <w:bottom w:val="single" w:sz="4" w:space="0" w:color="auto"/>
              <w:right w:val="single" w:sz="4" w:space="0" w:color="auto"/>
            </w:tcBorders>
          </w:tcPr>
          <w:p w14:paraId="5ABCFCA0" w14:textId="10C43689" w:rsidR="00B76F70" w:rsidRDefault="00B76F70" w:rsidP="00B76F70">
            <w:pPr>
              <w:spacing w:after="0" w:line="271" w:lineRule="auto"/>
              <w:jc w:val="center"/>
              <w:rPr>
                <w:rFonts w:ascii="Calibri" w:eastAsia="Times New Roman" w:hAnsi="Calibri" w:cs="Calibri"/>
                <w:b/>
                <w:bCs/>
                <w:color w:val="000000"/>
                <w:lang w:eastAsia="pl-PL"/>
              </w:rPr>
            </w:pPr>
            <w:r w:rsidRPr="00B76F70">
              <w:rPr>
                <w:rFonts w:ascii="Calibri" w:eastAsia="Times New Roman" w:hAnsi="Calibri" w:cs="Calibri"/>
                <w:b/>
                <w:bCs/>
                <w:color w:val="000000"/>
                <w:lang w:eastAsia="pl-PL"/>
              </w:rPr>
              <w:t>Wartość brutto</w:t>
            </w:r>
          </w:p>
        </w:tc>
      </w:tr>
      <w:tr w:rsidR="00B76F70" w:rsidRPr="00664542" w14:paraId="2F568436" w14:textId="1F345C25" w:rsidTr="00B76F70">
        <w:trPr>
          <w:trHeight w:val="290"/>
        </w:trPr>
        <w:tc>
          <w:tcPr>
            <w:tcW w:w="3824" w:type="dxa"/>
            <w:gridSpan w:val="2"/>
            <w:tcBorders>
              <w:top w:val="nil"/>
              <w:left w:val="single" w:sz="4" w:space="0" w:color="auto"/>
              <w:bottom w:val="single" w:sz="4" w:space="0" w:color="auto"/>
              <w:right w:val="single" w:sz="4" w:space="0" w:color="auto"/>
            </w:tcBorders>
            <w:shd w:val="clear" w:color="auto" w:fill="auto"/>
            <w:vAlign w:val="center"/>
            <w:hideMark/>
          </w:tcPr>
          <w:p w14:paraId="6CEFA6FF" w14:textId="77777777" w:rsidR="00B76F70" w:rsidRPr="00664542" w:rsidRDefault="00B76F70" w:rsidP="00B76F70">
            <w:pPr>
              <w:spacing w:after="0" w:line="271" w:lineRule="auto"/>
              <w:rPr>
                <w:rFonts w:cstheme="minorHAnsi"/>
              </w:rPr>
            </w:pPr>
            <w:r w:rsidRPr="00664542">
              <w:rPr>
                <w:rFonts w:cstheme="minorHAnsi"/>
              </w:rPr>
              <w:t>Zagraniczna paczka pocztowa – strefa A1</w:t>
            </w:r>
          </w:p>
        </w:tc>
        <w:tc>
          <w:tcPr>
            <w:tcW w:w="1416" w:type="dxa"/>
            <w:tcBorders>
              <w:top w:val="nil"/>
              <w:left w:val="nil"/>
              <w:bottom w:val="single" w:sz="4" w:space="0" w:color="auto"/>
              <w:right w:val="single" w:sz="4" w:space="0" w:color="auto"/>
            </w:tcBorders>
            <w:shd w:val="clear" w:color="auto" w:fill="auto"/>
            <w:noWrap/>
            <w:vAlign w:val="center"/>
            <w:hideMark/>
          </w:tcPr>
          <w:p w14:paraId="40E66DB0" w14:textId="77777777" w:rsidR="00B76F70" w:rsidRPr="00664542" w:rsidRDefault="00B76F70" w:rsidP="00B76F70">
            <w:pPr>
              <w:spacing w:after="0" w:line="271" w:lineRule="auto"/>
              <w:rPr>
                <w:rFonts w:cstheme="minorHAnsi"/>
              </w:rPr>
            </w:pPr>
            <w:r w:rsidRPr="00664542">
              <w:rPr>
                <w:rFonts w:cstheme="minorHAnsi"/>
              </w:rPr>
              <w:t>od 1 do 16 kg</w:t>
            </w:r>
          </w:p>
        </w:tc>
        <w:tc>
          <w:tcPr>
            <w:tcW w:w="852" w:type="dxa"/>
            <w:tcBorders>
              <w:top w:val="nil"/>
              <w:left w:val="nil"/>
              <w:bottom w:val="single" w:sz="4" w:space="0" w:color="auto"/>
              <w:right w:val="single" w:sz="4" w:space="0" w:color="auto"/>
            </w:tcBorders>
            <w:shd w:val="clear" w:color="auto" w:fill="auto"/>
            <w:noWrap/>
            <w:vAlign w:val="center"/>
            <w:hideMark/>
          </w:tcPr>
          <w:p w14:paraId="630AC5E3" w14:textId="77777777" w:rsidR="00B76F70" w:rsidRPr="00664542" w:rsidRDefault="00B76F70" w:rsidP="00B76F70">
            <w:pPr>
              <w:spacing w:after="0" w:line="271" w:lineRule="auto"/>
              <w:rPr>
                <w:rFonts w:cstheme="minorHAnsi"/>
              </w:rPr>
            </w:pPr>
            <w:r w:rsidRPr="00664542">
              <w:rPr>
                <w:rFonts w:cstheme="minorHAnsi"/>
              </w:rPr>
              <w:t>5</w:t>
            </w:r>
          </w:p>
        </w:tc>
        <w:tc>
          <w:tcPr>
            <w:tcW w:w="1322" w:type="dxa"/>
            <w:gridSpan w:val="2"/>
            <w:tcBorders>
              <w:top w:val="nil"/>
              <w:left w:val="nil"/>
              <w:bottom w:val="single" w:sz="4" w:space="0" w:color="auto"/>
              <w:right w:val="single" w:sz="4" w:space="0" w:color="auto"/>
            </w:tcBorders>
          </w:tcPr>
          <w:p w14:paraId="7E5A8984" w14:textId="28C4FCB9" w:rsidR="00B76F70" w:rsidRPr="00664542" w:rsidRDefault="00B76F70" w:rsidP="00B76F70">
            <w:pPr>
              <w:spacing w:after="0" w:line="271" w:lineRule="auto"/>
              <w:rPr>
                <w:rFonts w:cstheme="minorHAnsi"/>
              </w:rPr>
            </w:pPr>
          </w:p>
        </w:tc>
        <w:tc>
          <w:tcPr>
            <w:tcW w:w="1653" w:type="dxa"/>
            <w:tcBorders>
              <w:top w:val="nil"/>
              <w:left w:val="nil"/>
              <w:bottom w:val="single" w:sz="4" w:space="0" w:color="auto"/>
              <w:right w:val="single" w:sz="4" w:space="0" w:color="auto"/>
            </w:tcBorders>
          </w:tcPr>
          <w:p w14:paraId="4CDFEC8D" w14:textId="77777777" w:rsidR="00B76F70" w:rsidRPr="00664542" w:rsidRDefault="00B76F70" w:rsidP="00B76F70">
            <w:pPr>
              <w:spacing w:after="0" w:line="271" w:lineRule="auto"/>
              <w:rPr>
                <w:rFonts w:cstheme="minorHAnsi"/>
              </w:rPr>
            </w:pPr>
          </w:p>
        </w:tc>
        <w:tc>
          <w:tcPr>
            <w:tcW w:w="1276" w:type="dxa"/>
            <w:tcBorders>
              <w:top w:val="nil"/>
              <w:left w:val="nil"/>
              <w:bottom w:val="single" w:sz="4" w:space="0" w:color="auto"/>
              <w:right w:val="single" w:sz="4" w:space="0" w:color="auto"/>
            </w:tcBorders>
          </w:tcPr>
          <w:p w14:paraId="36BFBF00" w14:textId="77777777" w:rsidR="00B76F70" w:rsidRPr="00664542" w:rsidRDefault="00B76F70" w:rsidP="00B76F70">
            <w:pPr>
              <w:spacing w:after="0" w:line="271" w:lineRule="auto"/>
              <w:rPr>
                <w:rFonts w:cstheme="minorHAnsi"/>
              </w:rPr>
            </w:pPr>
          </w:p>
        </w:tc>
      </w:tr>
      <w:tr w:rsidR="00B76F70" w:rsidRPr="00664542" w14:paraId="26B84754" w14:textId="750F2861" w:rsidTr="00B76F70">
        <w:trPr>
          <w:trHeight w:val="290"/>
        </w:trPr>
        <w:tc>
          <w:tcPr>
            <w:tcW w:w="3824" w:type="dxa"/>
            <w:gridSpan w:val="2"/>
            <w:tcBorders>
              <w:top w:val="nil"/>
              <w:left w:val="single" w:sz="4" w:space="0" w:color="auto"/>
              <w:bottom w:val="single" w:sz="4" w:space="0" w:color="auto"/>
              <w:right w:val="single" w:sz="4" w:space="0" w:color="auto"/>
            </w:tcBorders>
            <w:shd w:val="clear" w:color="auto" w:fill="auto"/>
            <w:vAlign w:val="center"/>
            <w:hideMark/>
          </w:tcPr>
          <w:p w14:paraId="251AD0EE" w14:textId="77777777" w:rsidR="00B76F70" w:rsidRPr="00664542" w:rsidRDefault="00B76F70" w:rsidP="00B76F70">
            <w:pPr>
              <w:spacing w:after="0" w:line="271" w:lineRule="auto"/>
              <w:rPr>
                <w:rFonts w:cstheme="minorHAnsi"/>
              </w:rPr>
            </w:pPr>
            <w:r w:rsidRPr="00664542">
              <w:rPr>
                <w:rFonts w:cstheme="minorHAnsi"/>
              </w:rPr>
              <w:t>Zagraniczna paczka pocztowa – strefa A2</w:t>
            </w:r>
          </w:p>
        </w:tc>
        <w:tc>
          <w:tcPr>
            <w:tcW w:w="1416" w:type="dxa"/>
            <w:tcBorders>
              <w:top w:val="nil"/>
              <w:left w:val="nil"/>
              <w:bottom w:val="single" w:sz="4" w:space="0" w:color="auto"/>
              <w:right w:val="single" w:sz="4" w:space="0" w:color="auto"/>
            </w:tcBorders>
            <w:shd w:val="clear" w:color="auto" w:fill="auto"/>
            <w:noWrap/>
            <w:vAlign w:val="center"/>
            <w:hideMark/>
          </w:tcPr>
          <w:p w14:paraId="10CDEE9D" w14:textId="77777777" w:rsidR="00B76F70" w:rsidRPr="00664542" w:rsidRDefault="00B76F70" w:rsidP="00B76F70">
            <w:pPr>
              <w:spacing w:after="0" w:line="271" w:lineRule="auto"/>
              <w:rPr>
                <w:rFonts w:cstheme="minorHAnsi"/>
              </w:rPr>
            </w:pPr>
            <w:r w:rsidRPr="00664542">
              <w:rPr>
                <w:rFonts w:cstheme="minorHAnsi"/>
              </w:rPr>
              <w:t>od 1 do 16 kg</w:t>
            </w:r>
          </w:p>
        </w:tc>
        <w:tc>
          <w:tcPr>
            <w:tcW w:w="852" w:type="dxa"/>
            <w:tcBorders>
              <w:top w:val="nil"/>
              <w:left w:val="nil"/>
              <w:bottom w:val="single" w:sz="4" w:space="0" w:color="auto"/>
              <w:right w:val="single" w:sz="4" w:space="0" w:color="auto"/>
            </w:tcBorders>
            <w:shd w:val="clear" w:color="auto" w:fill="auto"/>
            <w:noWrap/>
            <w:vAlign w:val="center"/>
            <w:hideMark/>
          </w:tcPr>
          <w:p w14:paraId="4747C0B2" w14:textId="77777777" w:rsidR="00B76F70" w:rsidRPr="00664542" w:rsidRDefault="00B76F70" w:rsidP="00B76F70">
            <w:pPr>
              <w:spacing w:after="0" w:line="271" w:lineRule="auto"/>
              <w:rPr>
                <w:rFonts w:cstheme="minorHAnsi"/>
              </w:rPr>
            </w:pPr>
            <w:r w:rsidRPr="00664542">
              <w:rPr>
                <w:rFonts w:cstheme="minorHAnsi"/>
              </w:rPr>
              <w:t>5</w:t>
            </w:r>
          </w:p>
        </w:tc>
        <w:tc>
          <w:tcPr>
            <w:tcW w:w="1322" w:type="dxa"/>
            <w:gridSpan w:val="2"/>
            <w:tcBorders>
              <w:top w:val="nil"/>
              <w:left w:val="nil"/>
              <w:bottom w:val="single" w:sz="4" w:space="0" w:color="auto"/>
              <w:right w:val="single" w:sz="4" w:space="0" w:color="auto"/>
            </w:tcBorders>
          </w:tcPr>
          <w:p w14:paraId="13FAAAE8" w14:textId="46B8EE8B" w:rsidR="00B76F70" w:rsidRPr="00664542" w:rsidRDefault="00B76F70" w:rsidP="00B76F70">
            <w:pPr>
              <w:spacing w:after="0" w:line="271" w:lineRule="auto"/>
              <w:rPr>
                <w:rFonts w:cstheme="minorHAnsi"/>
              </w:rPr>
            </w:pPr>
          </w:p>
        </w:tc>
        <w:tc>
          <w:tcPr>
            <w:tcW w:w="1653" w:type="dxa"/>
            <w:tcBorders>
              <w:top w:val="nil"/>
              <w:left w:val="nil"/>
              <w:bottom w:val="single" w:sz="4" w:space="0" w:color="auto"/>
              <w:right w:val="single" w:sz="4" w:space="0" w:color="auto"/>
            </w:tcBorders>
          </w:tcPr>
          <w:p w14:paraId="5AF670D1" w14:textId="77777777" w:rsidR="00B76F70" w:rsidRPr="00664542" w:rsidRDefault="00B76F70" w:rsidP="00B76F70">
            <w:pPr>
              <w:spacing w:after="0" w:line="271" w:lineRule="auto"/>
              <w:rPr>
                <w:rFonts w:cstheme="minorHAnsi"/>
              </w:rPr>
            </w:pPr>
          </w:p>
        </w:tc>
        <w:tc>
          <w:tcPr>
            <w:tcW w:w="1276" w:type="dxa"/>
            <w:tcBorders>
              <w:top w:val="nil"/>
              <w:left w:val="nil"/>
              <w:bottom w:val="single" w:sz="4" w:space="0" w:color="auto"/>
              <w:right w:val="single" w:sz="4" w:space="0" w:color="auto"/>
            </w:tcBorders>
          </w:tcPr>
          <w:p w14:paraId="618D1915" w14:textId="77777777" w:rsidR="00B76F70" w:rsidRPr="00664542" w:rsidRDefault="00B76F70" w:rsidP="00B76F70">
            <w:pPr>
              <w:spacing w:after="0" w:line="271" w:lineRule="auto"/>
              <w:rPr>
                <w:rFonts w:cstheme="minorHAnsi"/>
              </w:rPr>
            </w:pPr>
          </w:p>
        </w:tc>
      </w:tr>
      <w:tr w:rsidR="00B76F70" w:rsidRPr="00664542" w14:paraId="52AD0613" w14:textId="7D08209A" w:rsidTr="00B76F70">
        <w:trPr>
          <w:trHeight w:val="290"/>
        </w:trPr>
        <w:tc>
          <w:tcPr>
            <w:tcW w:w="3824" w:type="dxa"/>
            <w:gridSpan w:val="2"/>
            <w:tcBorders>
              <w:top w:val="nil"/>
              <w:left w:val="single" w:sz="4" w:space="0" w:color="auto"/>
              <w:bottom w:val="single" w:sz="4" w:space="0" w:color="auto"/>
              <w:right w:val="single" w:sz="4" w:space="0" w:color="auto"/>
            </w:tcBorders>
            <w:shd w:val="clear" w:color="auto" w:fill="auto"/>
            <w:vAlign w:val="center"/>
            <w:hideMark/>
          </w:tcPr>
          <w:p w14:paraId="0695331E" w14:textId="77777777" w:rsidR="00B76F70" w:rsidRPr="00664542" w:rsidRDefault="00B76F70" w:rsidP="00B76F70">
            <w:pPr>
              <w:spacing w:after="0" w:line="271" w:lineRule="auto"/>
              <w:rPr>
                <w:rFonts w:cstheme="minorHAnsi"/>
              </w:rPr>
            </w:pPr>
            <w:r w:rsidRPr="00664542">
              <w:rPr>
                <w:rFonts w:cstheme="minorHAnsi"/>
              </w:rPr>
              <w:t>Zagraniczna paczka pocztowa – strefa A3</w:t>
            </w:r>
          </w:p>
        </w:tc>
        <w:tc>
          <w:tcPr>
            <w:tcW w:w="1416" w:type="dxa"/>
            <w:tcBorders>
              <w:top w:val="nil"/>
              <w:left w:val="nil"/>
              <w:bottom w:val="single" w:sz="4" w:space="0" w:color="auto"/>
              <w:right w:val="single" w:sz="4" w:space="0" w:color="auto"/>
            </w:tcBorders>
            <w:shd w:val="clear" w:color="auto" w:fill="auto"/>
            <w:noWrap/>
            <w:vAlign w:val="center"/>
            <w:hideMark/>
          </w:tcPr>
          <w:p w14:paraId="24D6B1F5" w14:textId="77777777" w:rsidR="00B76F70" w:rsidRPr="00664542" w:rsidRDefault="00B76F70" w:rsidP="00B76F70">
            <w:pPr>
              <w:spacing w:after="0" w:line="271" w:lineRule="auto"/>
              <w:rPr>
                <w:rFonts w:cstheme="minorHAnsi"/>
              </w:rPr>
            </w:pPr>
            <w:r w:rsidRPr="00664542">
              <w:rPr>
                <w:rFonts w:cstheme="minorHAnsi"/>
              </w:rPr>
              <w:t>od 1 do 16 kg</w:t>
            </w:r>
          </w:p>
        </w:tc>
        <w:tc>
          <w:tcPr>
            <w:tcW w:w="852" w:type="dxa"/>
            <w:tcBorders>
              <w:top w:val="nil"/>
              <w:left w:val="nil"/>
              <w:bottom w:val="single" w:sz="4" w:space="0" w:color="auto"/>
              <w:right w:val="single" w:sz="4" w:space="0" w:color="auto"/>
            </w:tcBorders>
            <w:shd w:val="clear" w:color="auto" w:fill="auto"/>
            <w:noWrap/>
            <w:vAlign w:val="center"/>
            <w:hideMark/>
          </w:tcPr>
          <w:p w14:paraId="5B75D659" w14:textId="77777777" w:rsidR="00B76F70" w:rsidRPr="00664542" w:rsidRDefault="00B76F70" w:rsidP="00B76F70">
            <w:pPr>
              <w:spacing w:after="0" w:line="271" w:lineRule="auto"/>
              <w:rPr>
                <w:rFonts w:cstheme="minorHAnsi"/>
              </w:rPr>
            </w:pPr>
            <w:r w:rsidRPr="00664542">
              <w:rPr>
                <w:rFonts w:cstheme="minorHAnsi"/>
              </w:rPr>
              <w:t>5</w:t>
            </w:r>
          </w:p>
        </w:tc>
        <w:tc>
          <w:tcPr>
            <w:tcW w:w="1322" w:type="dxa"/>
            <w:gridSpan w:val="2"/>
            <w:tcBorders>
              <w:top w:val="nil"/>
              <w:left w:val="nil"/>
              <w:bottom w:val="single" w:sz="4" w:space="0" w:color="auto"/>
              <w:right w:val="single" w:sz="4" w:space="0" w:color="auto"/>
            </w:tcBorders>
          </w:tcPr>
          <w:p w14:paraId="1CF9126D" w14:textId="1B276180" w:rsidR="00B76F70" w:rsidRPr="00664542" w:rsidRDefault="00B76F70" w:rsidP="00B76F70">
            <w:pPr>
              <w:spacing w:after="0" w:line="271" w:lineRule="auto"/>
              <w:rPr>
                <w:rFonts w:cstheme="minorHAnsi"/>
              </w:rPr>
            </w:pPr>
          </w:p>
        </w:tc>
        <w:tc>
          <w:tcPr>
            <w:tcW w:w="1653" w:type="dxa"/>
            <w:tcBorders>
              <w:top w:val="nil"/>
              <w:left w:val="nil"/>
              <w:bottom w:val="single" w:sz="4" w:space="0" w:color="auto"/>
              <w:right w:val="single" w:sz="4" w:space="0" w:color="auto"/>
            </w:tcBorders>
          </w:tcPr>
          <w:p w14:paraId="48F7A29C" w14:textId="77777777" w:rsidR="00B76F70" w:rsidRPr="00664542" w:rsidRDefault="00B76F70" w:rsidP="00B76F70">
            <w:pPr>
              <w:spacing w:after="0" w:line="271" w:lineRule="auto"/>
              <w:rPr>
                <w:rFonts w:cstheme="minorHAnsi"/>
              </w:rPr>
            </w:pPr>
          </w:p>
        </w:tc>
        <w:tc>
          <w:tcPr>
            <w:tcW w:w="1276" w:type="dxa"/>
            <w:tcBorders>
              <w:top w:val="nil"/>
              <w:left w:val="nil"/>
              <w:bottom w:val="single" w:sz="4" w:space="0" w:color="auto"/>
              <w:right w:val="single" w:sz="4" w:space="0" w:color="auto"/>
            </w:tcBorders>
          </w:tcPr>
          <w:p w14:paraId="3BD7BC51" w14:textId="77777777" w:rsidR="00B76F70" w:rsidRPr="00664542" w:rsidRDefault="00B76F70" w:rsidP="00B76F70">
            <w:pPr>
              <w:spacing w:after="0" w:line="271" w:lineRule="auto"/>
              <w:rPr>
                <w:rFonts w:cstheme="minorHAnsi"/>
              </w:rPr>
            </w:pPr>
          </w:p>
        </w:tc>
      </w:tr>
      <w:tr w:rsidR="00B76F70" w:rsidRPr="00664542" w14:paraId="7142D354" w14:textId="5E603961" w:rsidTr="00B76F70">
        <w:trPr>
          <w:trHeight w:val="290"/>
        </w:trPr>
        <w:tc>
          <w:tcPr>
            <w:tcW w:w="3824" w:type="dxa"/>
            <w:gridSpan w:val="2"/>
            <w:tcBorders>
              <w:top w:val="nil"/>
              <w:left w:val="single" w:sz="4" w:space="0" w:color="auto"/>
              <w:bottom w:val="single" w:sz="4" w:space="0" w:color="auto"/>
              <w:right w:val="single" w:sz="4" w:space="0" w:color="auto"/>
            </w:tcBorders>
            <w:shd w:val="clear" w:color="auto" w:fill="auto"/>
            <w:vAlign w:val="center"/>
            <w:hideMark/>
          </w:tcPr>
          <w:p w14:paraId="52CED667" w14:textId="77777777" w:rsidR="00B76F70" w:rsidRPr="00664542" w:rsidRDefault="00B76F70" w:rsidP="00B76F70">
            <w:pPr>
              <w:spacing w:after="0" w:line="271" w:lineRule="auto"/>
              <w:rPr>
                <w:rFonts w:cstheme="minorHAnsi"/>
              </w:rPr>
            </w:pPr>
            <w:r w:rsidRPr="00664542">
              <w:rPr>
                <w:rFonts w:cstheme="minorHAnsi"/>
              </w:rPr>
              <w:t>Zagraniczna paczka pocztowa – strefa A</w:t>
            </w:r>
          </w:p>
        </w:tc>
        <w:tc>
          <w:tcPr>
            <w:tcW w:w="1416" w:type="dxa"/>
            <w:tcBorders>
              <w:top w:val="nil"/>
              <w:left w:val="nil"/>
              <w:bottom w:val="single" w:sz="4" w:space="0" w:color="auto"/>
              <w:right w:val="single" w:sz="4" w:space="0" w:color="auto"/>
            </w:tcBorders>
            <w:shd w:val="clear" w:color="auto" w:fill="auto"/>
            <w:noWrap/>
            <w:vAlign w:val="center"/>
            <w:hideMark/>
          </w:tcPr>
          <w:p w14:paraId="6403FC8A" w14:textId="77777777" w:rsidR="00B76F70" w:rsidRPr="00664542" w:rsidRDefault="00B76F70" w:rsidP="00B76F70">
            <w:pPr>
              <w:spacing w:after="0" w:line="271" w:lineRule="auto"/>
              <w:rPr>
                <w:rFonts w:cstheme="minorHAnsi"/>
              </w:rPr>
            </w:pPr>
            <w:r w:rsidRPr="00664542">
              <w:rPr>
                <w:rFonts w:cstheme="minorHAnsi"/>
              </w:rPr>
              <w:t>od 1 do 16 kg</w:t>
            </w:r>
          </w:p>
        </w:tc>
        <w:tc>
          <w:tcPr>
            <w:tcW w:w="852" w:type="dxa"/>
            <w:tcBorders>
              <w:top w:val="nil"/>
              <w:left w:val="nil"/>
              <w:bottom w:val="single" w:sz="4" w:space="0" w:color="auto"/>
              <w:right w:val="single" w:sz="4" w:space="0" w:color="auto"/>
            </w:tcBorders>
            <w:shd w:val="clear" w:color="auto" w:fill="auto"/>
            <w:noWrap/>
            <w:vAlign w:val="center"/>
            <w:hideMark/>
          </w:tcPr>
          <w:p w14:paraId="07FC3325" w14:textId="77777777" w:rsidR="00B76F70" w:rsidRPr="00664542" w:rsidRDefault="00B76F70" w:rsidP="00B76F70">
            <w:pPr>
              <w:spacing w:after="0" w:line="271" w:lineRule="auto"/>
              <w:rPr>
                <w:rFonts w:cstheme="minorHAnsi"/>
              </w:rPr>
            </w:pPr>
            <w:r w:rsidRPr="00664542">
              <w:rPr>
                <w:rFonts w:cstheme="minorHAnsi"/>
              </w:rPr>
              <w:t>5</w:t>
            </w:r>
          </w:p>
        </w:tc>
        <w:tc>
          <w:tcPr>
            <w:tcW w:w="1322" w:type="dxa"/>
            <w:gridSpan w:val="2"/>
            <w:tcBorders>
              <w:top w:val="nil"/>
              <w:left w:val="nil"/>
              <w:bottom w:val="single" w:sz="4" w:space="0" w:color="auto"/>
              <w:right w:val="single" w:sz="4" w:space="0" w:color="auto"/>
            </w:tcBorders>
          </w:tcPr>
          <w:p w14:paraId="561B36EF" w14:textId="3A979795" w:rsidR="00B76F70" w:rsidRPr="00664542" w:rsidRDefault="00B76F70" w:rsidP="00B76F70">
            <w:pPr>
              <w:spacing w:after="0" w:line="271" w:lineRule="auto"/>
              <w:rPr>
                <w:rFonts w:cstheme="minorHAnsi"/>
              </w:rPr>
            </w:pPr>
          </w:p>
        </w:tc>
        <w:tc>
          <w:tcPr>
            <w:tcW w:w="1653" w:type="dxa"/>
            <w:tcBorders>
              <w:top w:val="nil"/>
              <w:left w:val="nil"/>
              <w:bottom w:val="single" w:sz="4" w:space="0" w:color="auto"/>
              <w:right w:val="single" w:sz="4" w:space="0" w:color="auto"/>
            </w:tcBorders>
          </w:tcPr>
          <w:p w14:paraId="6F341D99" w14:textId="77777777" w:rsidR="00B76F70" w:rsidRPr="00664542" w:rsidRDefault="00B76F70" w:rsidP="00B76F70">
            <w:pPr>
              <w:spacing w:after="0" w:line="271" w:lineRule="auto"/>
              <w:rPr>
                <w:rFonts w:cstheme="minorHAnsi"/>
              </w:rPr>
            </w:pPr>
          </w:p>
        </w:tc>
        <w:tc>
          <w:tcPr>
            <w:tcW w:w="1276" w:type="dxa"/>
            <w:tcBorders>
              <w:top w:val="nil"/>
              <w:left w:val="nil"/>
              <w:bottom w:val="single" w:sz="4" w:space="0" w:color="auto"/>
              <w:right w:val="single" w:sz="4" w:space="0" w:color="auto"/>
            </w:tcBorders>
          </w:tcPr>
          <w:p w14:paraId="2C8622CB" w14:textId="77777777" w:rsidR="00B76F70" w:rsidRPr="00664542" w:rsidRDefault="00B76F70" w:rsidP="00B76F70">
            <w:pPr>
              <w:spacing w:after="0" w:line="271" w:lineRule="auto"/>
              <w:rPr>
                <w:rFonts w:cstheme="minorHAnsi"/>
              </w:rPr>
            </w:pPr>
          </w:p>
        </w:tc>
      </w:tr>
      <w:tr w:rsidR="00B76F70" w:rsidRPr="00664542" w14:paraId="4116717F" w14:textId="30F19672" w:rsidTr="00B76F70">
        <w:trPr>
          <w:trHeight w:val="290"/>
        </w:trPr>
        <w:tc>
          <w:tcPr>
            <w:tcW w:w="382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BB222E5" w14:textId="77777777" w:rsidR="00B76F70" w:rsidRPr="00664542" w:rsidRDefault="00B76F70" w:rsidP="00B76F70">
            <w:pPr>
              <w:spacing w:after="0" w:line="271" w:lineRule="auto"/>
              <w:rPr>
                <w:rFonts w:cstheme="minorHAnsi"/>
              </w:rPr>
            </w:pPr>
            <w:r w:rsidRPr="00664542">
              <w:rPr>
                <w:rFonts w:cstheme="minorHAnsi"/>
              </w:rPr>
              <w:lastRenderedPageBreak/>
              <w:t>Zagraniczna paczka pocztowa – strefa A5</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F17BE3" w14:textId="77777777" w:rsidR="00B76F70" w:rsidRPr="00664542" w:rsidRDefault="00B76F70" w:rsidP="00B76F70">
            <w:pPr>
              <w:spacing w:after="0" w:line="271" w:lineRule="auto"/>
              <w:rPr>
                <w:rFonts w:cstheme="minorHAnsi"/>
              </w:rPr>
            </w:pPr>
            <w:r w:rsidRPr="00664542">
              <w:rPr>
                <w:rFonts w:cstheme="minorHAnsi"/>
              </w:rPr>
              <w:t>od 1 do 16 kg</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2AA55C" w14:textId="77777777" w:rsidR="00B76F70" w:rsidRPr="00664542" w:rsidRDefault="00B76F70" w:rsidP="00B76F70">
            <w:pPr>
              <w:spacing w:after="0" w:line="271" w:lineRule="auto"/>
              <w:rPr>
                <w:rFonts w:cstheme="minorHAnsi"/>
              </w:rPr>
            </w:pPr>
            <w:r w:rsidRPr="00664542">
              <w:rPr>
                <w:rFonts w:cstheme="minorHAnsi"/>
              </w:rPr>
              <w:t>5</w:t>
            </w:r>
          </w:p>
        </w:tc>
        <w:tc>
          <w:tcPr>
            <w:tcW w:w="1322" w:type="dxa"/>
            <w:gridSpan w:val="2"/>
            <w:tcBorders>
              <w:top w:val="single" w:sz="4" w:space="0" w:color="auto"/>
              <w:left w:val="single" w:sz="4" w:space="0" w:color="auto"/>
              <w:bottom w:val="single" w:sz="4" w:space="0" w:color="auto"/>
              <w:right w:val="single" w:sz="4" w:space="0" w:color="auto"/>
            </w:tcBorders>
          </w:tcPr>
          <w:p w14:paraId="307C7CBE" w14:textId="39A61AA8" w:rsidR="00B76F70" w:rsidRPr="00664542" w:rsidRDefault="00B76F70" w:rsidP="00B76F70">
            <w:pPr>
              <w:spacing w:after="0" w:line="271" w:lineRule="auto"/>
              <w:rPr>
                <w:rFonts w:cstheme="minorHAnsi"/>
              </w:rPr>
            </w:pPr>
          </w:p>
        </w:tc>
        <w:tc>
          <w:tcPr>
            <w:tcW w:w="1653" w:type="dxa"/>
            <w:tcBorders>
              <w:top w:val="single" w:sz="4" w:space="0" w:color="auto"/>
              <w:left w:val="single" w:sz="4" w:space="0" w:color="auto"/>
              <w:bottom w:val="single" w:sz="4" w:space="0" w:color="auto"/>
              <w:right w:val="single" w:sz="4" w:space="0" w:color="auto"/>
            </w:tcBorders>
          </w:tcPr>
          <w:p w14:paraId="28639B02" w14:textId="77777777" w:rsidR="00B76F70" w:rsidRPr="00664542" w:rsidRDefault="00B76F70" w:rsidP="00B76F70">
            <w:pPr>
              <w:spacing w:after="0" w:line="271" w:lineRule="auto"/>
              <w:rPr>
                <w:rFonts w:cstheme="minorHAnsi"/>
              </w:rPr>
            </w:pPr>
          </w:p>
        </w:tc>
        <w:tc>
          <w:tcPr>
            <w:tcW w:w="1276" w:type="dxa"/>
            <w:tcBorders>
              <w:top w:val="single" w:sz="4" w:space="0" w:color="auto"/>
              <w:left w:val="single" w:sz="4" w:space="0" w:color="auto"/>
              <w:bottom w:val="single" w:sz="4" w:space="0" w:color="auto"/>
              <w:right w:val="single" w:sz="4" w:space="0" w:color="auto"/>
            </w:tcBorders>
          </w:tcPr>
          <w:p w14:paraId="3F255EF1" w14:textId="77777777" w:rsidR="00B76F70" w:rsidRPr="00664542" w:rsidRDefault="00B76F70" w:rsidP="00B76F70">
            <w:pPr>
              <w:spacing w:after="0" w:line="271" w:lineRule="auto"/>
              <w:rPr>
                <w:rFonts w:cstheme="minorHAnsi"/>
              </w:rPr>
            </w:pPr>
          </w:p>
        </w:tc>
      </w:tr>
      <w:tr w:rsidR="00B76F70" w:rsidRPr="00664542" w14:paraId="47C3F32F" w14:textId="17B820FD" w:rsidTr="00B76F70">
        <w:trPr>
          <w:trHeight w:val="580"/>
        </w:trPr>
        <w:tc>
          <w:tcPr>
            <w:tcW w:w="382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50CDC06" w14:textId="77777777" w:rsidR="00B76F70" w:rsidRPr="00664542" w:rsidRDefault="00B76F70" w:rsidP="00B76F70">
            <w:pPr>
              <w:spacing w:after="0" w:line="271" w:lineRule="auto"/>
              <w:rPr>
                <w:rFonts w:cstheme="minorHAnsi"/>
              </w:rPr>
            </w:pPr>
            <w:r w:rsidRPr="00664542">
              <w:rPr>
                <w:rFonts w:cstheme="minorHAnsi"/>
              </w:rPr>
              <w:t>Zagraniczna paczka pocztowa – Ameryka Północna, Afryka</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617F37" w14:textId="77777777" w:rsidR="00B76F70" w:rsidRPr="00664542" w:rsidRDefault="00B76F70" w:rsidP="00B76F70">
            <w:pPr>
              <w:spacing w:after="0" w:line="271" w:lineRule="auto"/>
              <w:rPr>
                <w:rFonts w:cstheme="minorHAnsi"/>
              </w:rPr>
            </w:pPr>
            <w:r w:rsidRPr="00664542">
              <w:rPr>
                <w:rFonts w:cstheme="minorHAnsi"/>
              </w:rPr>
              <w:t>od 1 do 16 kg</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5A1AD4" w14:textId="77777777" w:rsidR="00B76F70" w:rsidRPr="00664542" w:rsidRDefault="00B76F70" w:rsidP="00B76F70">
            <w:pPr>
              <w:spacing w:after="0" w:line="271" w:lineRule="auto"/>
              <w:rPr>
                <w:rFonts w:cstheme="minorHAnsi"/>
              </w:rPr>
            </w:pPr>
            <w:r w:rsidRPr="00664542">
              <w:rPr>
                <w:rFonts w:cstheme="minorHAnsi"/>
              </w:rPr>
              <w:t>5</w:t>
            </w:r>
          </w:p>
        </w:tc>
        <w:tc>
          <w:tcPr>
            <w:tcW w:w="1322" w:type="dxa"/>
            <w:gridSpan w:val="2"/>
            <w:tcBorders>
              <w:top w:val="single" w:sz="4" w:space="0" w:color="auto"/>
              <w:left w:val="single" w:sz="4" w:space="0" w:color="auto"/>
              <w:bottom w:val="single" w:sz="4" w:space="0" w:color="auto"/>
              <w:right w:val="single" w:sz="4" w:space="0" w:color="auto"/>
            </w:tcBorders>
          </w:tcPr>
          <w:p w14:paraId="1713A811" w14:textId="748E1137" w:rsidR="00B76F70" w:rsidRPr="00664542" w:rsidRDefault="00B76F70" w:rsidP="00B76F70">
            <w:pPr>
              <w:spacing w:after="0" w:line="271" w:lineRule="auto"/>
              <w:rPr>
                <w:rFonts w:cstheme="minorHAnsi"/>
              </w:rPr>
            </w:pPr>
          </w:p>
        </w:tc>
        <w:tc>
          <w:tcPr>
            <w:tcW w:w="1653" w:type="dxa"/>
            <w:tcBorders>
              <w:top w:val="single" w:sz="4" w:space="0" w:color="auto"/>
              <w:left w:val="single" w:sz="4" w:space="0" w:color="auto"/>
              <w:bottom w:val="single" w:sz="4" w:space="0" w:color="auto"/>
              <w:right w:val="single" w:sz="4" w:space="0" w:color="auto"/>
            </w:tcBorders>
          </w:tcPr>
          <w:p w14:paraId="737D1E4E" w14:textId="77777777" w:rsidR="00B76F70" w:rsidRPr="00664542" w:rsidRDefault="00B76F70" w:rsidP="00B76F70">
            <w:pPr>
              <w:spacing w:after="0" w:line="271" w:lineRule="auto"/>
              <w:rPr>
                <w:rFonts w:cstheme="minorHAnsi"/>
              </w:rPr>
            </w:pPr>
          </w:p>
        </w:tc>
        <w:tc>
          <w:tcPr>
            <w:tcW w:w="1276" w:type="dxa"/>
            <w:tcBorders>
              <w:top w:val="single" w:sz="4" w:space="0" w:color="auto"/>
              <w:left w:val="single" w:sz="4" w:space="0" w:color="auto"/>
              <w:bottom w:val="single" w:sz="4" w:space="0" w:color="auto"/>
              <w:right w:val="single" w:sz="4" w:space="0" w:color="auto"/>
            </w:tcBorders>
          </w:tcPr>
          <w:p w14:paraId="0DD650CC" w14:textId="77777777" w:rsidR="00B76F70" w:rsidRPr="00664542" w:rsidRDefault="00B76F70" w:rsidP="00B76F70">
            <w:pPr>
              <w:spacing w:after="0" w:line="271" w:lineRule="auto"/>
              <w:rPr>
                <w:rFonts w:cstheme="minorHAnsi"/>
              </w:rPr>
            </w:pPr>
          </w:p>
        </w:tc>
      </w:tr>
      <w:tr w:rsidR="00B76F70" w:rsidRPr="00664542" w14:paraId="6A41085E" w14:textId="71E64F23" w:rsidTr="00B76F70">
        <w:trPr>
          <w:trHeight w:val="580"/>
        </w:trPr>
        <w:tc>
          <w:tcPr>
            <w:tcW w:w="382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3552672" w14:textId="77777777" w:rsidR="00B76F70" w:rsidRPr="00664542" w:rsidRDefault="00B76F70" w:rsidP="00B76F70">
            <w:pPr>
              <w:spacing w:after="0" w:line="271" w:lineRule="auto"/>
              <w:rPr>
                <w:rFonts w:cstheme="minorHAnsi"/>
              </w:rPr>
            </w:pPr>
            <w:r w:rsidRPr="00664542">
              <w:rPr>
                <w:rFonts w:cstheme="minorHAnsi"/>
              </w:rPr>
              <w:t>Zagraniczna paczka pocztowa – Ameryka Środkowa, Południowa, Azja</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B0AB1F" w14:textId="77777777" w:rsidR="00B76F70" w:rsidRPr="00664542" w:rsidRDefault="00B76F70" w:rsidP="00B76F70">
            <w:pPr>
              <w:spacing w:after="0" w:line="271" w:lineRule="auto"/>
              <w:rPr>
                <w:rFonts w:cstheme="minorHAnsi"/>
              </w:rPr>
            </w:pPr>
            <w:r w:rsidRPr="00664542">
              <w:rPr>
                <w:rFonts w:cstheme="minorHAnsi"/>
              </w:rPr>
              <w:t>od 1 do 16 kg</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A19794" w14:textId="77777777" w:rsidR="00B76F70" w:rsidRPr="00664542" w:rsidRDefault="00B76F70" w:rsidP="00B76F70">
            <w:pPr>
              <w:spacing w:after="0" w:line="271" w:lineRule="auto"/>
              <w:rPr>
                <w:rFonts w:cstheme="minorHAnsi"/>
              </w:rPr>
            </w:pPr>
            <w:r w:rsidRPr="00664542">
              <w:rPr>
                <w:rFonts w:cstheme="minorHAnsi"/>
              </w:rPr>
              <w:t>5</w:t>
            </w:r>
          </w:p>
        </w:tc>
        <w:tc>
          <w:tcPr>
            <w:tcW w:w="1322" w:type="dxa"/>
            <w:gridSpan w:val="2"/>
            <w:tcBorders>
              <w:top w:val="single" w:sz="4" w:space="0" w:color="auto"/>
              <w:left w:val="single" w:sz="4" w:space="0" w:color="auto"/>
              <w:bottom w:val="single" w:sz="4" w:space="0" w:color="auto"/>
              <w:right w:val="single" w:sz="4" w:space="0" w:color="auto"/>
            </w:tcBorders>
          </w:tcPr>
          <w:p w14:paraId="2CA8E188" w14:textId="61B265EC" w:rsidR="00B76F70" w:rsidRPr="00664542" w:rsidRDefault="00B76F70" w:rsidP="00B76F70">
            <w:pPr>
              <w:spacing w:after="0" w:line="271" w:lineRule="auto"/>
              <w:rPr>
                <w:rFonts w:cstheme="minorHAnsi"/>
              </w:rPr>
            </w:pPr>
          </w:p>
        </w:tc>
        <w:tc>
          <w:tcPr>
            <w:tcW w:w="1653" w:type="dxa"/>
            <w:tcBorders>
              <w:top w:val="single" w:sz="4" w:space="0" w:color="auto"/>
              <w:left w:val="single" w:sz="4" w:space="0" w:color="auto"/>
              <w:bottom w:val="single" w:sz="4" w:space="0" w:color="auto"/>
              <w:right w:val="single" w:sz="4" w:space="0" w:color="auto"/>
            </w:tcBorders>
          </w:tcPr>
          <w:p w14:paraId="519FDFE0" w14:textId="77777777" w:rsidR="00B76F70" w:rsidRPr="00664542" w:rsidRDefault="00B76F70" w:rsidP="00B76F70">
            <w:pPr>
              <w:spacing w:after="0" w:line="271" w:lineRule="auto"/>
              <w:rPr>
                <w:rFonts w:cstheme="minorHAnsi"/>
              </w:rPr>
            </w:pPr>
          </w:p>
        </w:tc>
        <w:tc>
          <w:tcPr>
            <w:tcW w:w="1276" w:type="dxa"/>
            <w:tcBorders>
              <w:top w:val="single" w:sz="4" w:space="0" w:color="auto"/>
              <w:left w:val="single" w:sz="4" w:space="0" w:color="auto"/>
              <w:bottom w:val="single" w:sz="4" w:space="0" w:color="auto"/>
              <w:right w:val="single" w:sz="4" w:space="0" w:color="auto"/>
            </w:tcBorders>
          </w:tcPr>
          <w:p w14:paraId="2B76F84A" w14:textId="77777777" w:rsidR="00B76F70" w:rsidRPr="00664542" w:rsidRDefault="00B76F70" w:rsidP="00B76F70">
            <w:pPr>
              <w:spacing w:after="0" w:line="271" w:lineRule="auto"/>
              <w:rPr>
                <w:rFonts w:cstheme="minorHAnsi"/>
              </w:rPr>
            </w:pPr>
          </w:p>
        </w:tc>
      </w:tr>
      <w:tr w:rsidR="00B76F70" w:rsidRPr="00664542" w14:paraId="334DFE6B" w14:textId="0E1FEB0E" w:rsidTr="00B76F70">
        <w:trPr>
          <w:trHeight w:val="290"/>
        </w:trPr>
        <w:tc>
          <w:tcPr>
            <w:tcW w:w="382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BEAE4E0" w14:textId="77777777" w:rsidR="00B76F70" w:rsidRPr="00664542" w:rsidRDefault="00B76F70" w:rsidP="00B76F70">
            <w:pPr>
              <w:spacing w:after="0" w:line="271" w:lineRule="auto"/>
              <w:rPr>
                <w:rFonts w:cstheme="minorHAnsi"/>
              </w:rPr>
            </w:pPr>
            <w:r w:rsidRPr="00664542">
              <w:rPr>
                <w:rFonts w:cstheme="minorHAnsi"/>
              </w:rPr>
              <w:t>Zagraniczna paczka pocztowa – Australia i Oceania</w:t>
            </w:r>
          </w:p>
        </w:tc>
        <w:tc>
          <w:tcPr>
            <w:tcW w:w="1416" w:type="dxa"/>
            <w:tcBorders>
              <w:top w:val="single" w:sz="4" w:space="0" w:color="auto"/>
              <w:left w:val="nil"/>
              <w:bottom w:val="single" w:sz="4" w:space="0" w:color="auto"/>
              <w:right w:val="single" w:sz="4" w:space="0" w:color="auto"/>
            </w:tcBorders>
            <w:shd w:val="clear" w:color="auto" w:fill="auto"/>
            <w:noWrap/>
            <w:vAlign w:val="center"/>
            <w:hideMark/>
          </w:tcPr>
          <w:p w14:paraId="5D5B4056" w14:textId="77777777" w:rsidR="00B76F70" w:rsidRPr="00664542" w:rsidRDefault="00B76F70" w:rsidP="00B76F70">
            <w:pPr>
              <w:spacing w:after="0" w:line="271" w:lineRule="auto"/>
              <w:rPr>
                <w:rFonts w:cstheme="minorHAnsi"/>
              </w:rPr>
            </w:pPr>
            <w:r w:rsidRPr="00664542">
              <w:rPr>
                <w:rFonts w:cstheme="minorHAnsi"/>
              </w:rPr>
              <w:t>od 1 do 16 kg</w:t>
            </w:r>
          </w:p>
        </w:tc>
        <w:tc>
          <w:tcPr>
            <w:tcW w:w="852" w:type="dxa"/>
            <w:tcBorders>
              <w:top w:val="single" w:sz="4" w:space="0" w:color="auto"/>
              <w:left w:val="nil"/>
              <w:bottom w:val="single" w:sz="4" w:space="0" w:color="auto"/>
              <w:right w:val="single" w:sz="4" w:space="0" w:color="auto"/>
            </w:tcBorders>
            <w:shd w:val="clear" w:color="auto" w:fill="auto"/>
            <w:noWrap/>
            <w:vAlign w:val="center"/>
            <w:hideMark/>
          </w:tcPr>
          <w:p w14:paraId="10C010B7" w14:textId="77777777" w:rsidR="00B76F70" w:rsidRPr="00664542" w:rsidRDefault="00B76F70" w:rsidP="00B76F70">
            <w:pPr>
              <w:spacing w:after="0" w:line="271" w:lineRule="auto"/>
              <w:rPr>
                <w:rFonts w:cstheme="minorHAnsi"/>
              </w:rPr>
            </w:pPr>
            <w:r w:rsidRPr="00664542">
              <w:rPr>
                <w:rFonts w:cstheme="minorHAnsi"/>
              </w:rPr>
              <w:t>5</w:t>
            </w:r>
          </w:p>
        </w:tc>
        <w:tc>
          <w:tcPr>
            <w:tcW w:w="1322" w:type="dxa"/>
            <w:gridSpan w:val="2"/>
            <w:tcBorders>
              <w:top w:val="single" w:sz="4" w:space="0" w:color="auto"/>
              <w:left w:val="nil"/>
              <w:bottom w:val="single" w:sz="4" w:space="0" w:color="auto"/>
              <w:right w:val="single" w:sz="4" w:space="0" w:color="auto"/>
            </w:tcBorders>
          </w:tcPr>
          <w:p w14:paraId="7FA97CB2" w14:textId="5266F9AE" w:rsidR="00B76F70" w:rsidRPr="00664542" w:rsidRDefault="00B76F70" w:rsidP="00B76F70">
            <w:pPr>
              <w:spacing w:after="0" w:line="271" w:lineRule="auto"/>
              <w:rPr>
                <w:rFonts w:cstheme="minorHAnsi"/>
              </w:rPr>
            </w:pPr>
          </w:p>
        </w:tc>
        <w:tc>
          <w:tcPr>
            <w:tcW w:w="1653" w:type="dxa"/>
            <w:tcBorders>
              <w:top w:val="single" w:sz="4" w:space="0" w:color="auto"/>
              <w:left w:val="nil"/>
              <w:bottom w:val="single" w:sz="4" w:space="0" w:color="auto"/>
              <w:right w:val="single" w:sz="4" w:space="0" w:color="auto"/>
            </w:tcBorders>
          </w:tcPr>
          <w:p w14:paraId="0F45AEAA" w14:textId="77777777" w:rsidR="00B76F70" w:rsidRPr="00664542" w:rsidRDefault="00B76F70" w:rsidP="00B76F70">
            <w:pPr>
              <w:spacing w:after="0" w:line="271" w:lineRule="auto"/>
              <w:rPr>
                <w:rFonts w:cstheme="minorHAnsi"/>
              </w:rPr>
            </w:pPr>
          </w:p>
        </w:tc>
        <w:tc>
          <w:tcPr>
            <w:tcW w:w="1276" w:type="dxa"/>
            <w:tcBorders>
              <w:top w:val="single" w:sz="4" w:space="0" w:color="auto"/>
              <w:left w:val="nil"/>
              <w:bottom w:val="single" w:sz="4" w:space="0" w:color="auto"/>
              <w:right w:val="single" w:sz="4" w:space="0" w:color="auto"/>
            </w:tcBorders>
          </w:tcPr>
          <w:p w14:paraId="79892617" w14:textId="77777777" w:rsidR="00B76F70" w:rsidRPr="00664542" w:rsidRDefault="00B76F70" w:rsidP="00B76F70">
            <w:pPr>
              <w:spacing w:after="0" w:line="271" w:lineRule="auto"/>
              <w:rPr>
                <w:rFonts w:cstheme="minorHAnsi"/>
              </w:rPr>
            </w:pPr>
          </w:p>
        </w:tc>
      </w:tr>
      <w:tr w:rsidR="00B76F70" w:rsidRPr="00664542" w14:paraId="336FD04A" w14:textId="1D872E6D" w:rsidTr="00B76F70">
        <w:trPr>
          <w:trHeight w:val="290"/>
        </w:trPr>
        <w:tc>
          <w:tcPr>
            <w:tcW w:w="741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68220816" w14:textId="37E58ACD" w:rsidR="00B76F70" w:rsidRPr="00664542" w:rsidRDefault="00B76F70" w:rsidP="00B76F70">
            <w:pPr>
              <w:spacing w:after="0" w:line="271" w:lineRule="auto"/>
              <w:jc w:val="right"/>
              <w:rPr>
                <w:rFonts w:cstheme="minorHAnsi"/>
              </w:rPr>
            </w:pPr>
            <w:r>
              <w:rPr>
                <w:rFonts w:ascii="Calibri" w:eastAsia="Times New Roman" w:hAnsi="Calibri" w:cs="Calibri"/>
                <w:color w:val="000000"/>
                <w:lang w:eastAsia="pl-PL"/>
              </w:rPr>
              <w:t>RAZEM:</w:t>
            </w:r>
          </w:p>
        </w:tc>
        <w:tc>
          <w:tcPr>
            <w:tcW w:w="1653" w:type="dxa"/>
            <w:tcBorders>
              <w:top w:val="single" w:sz="4" w:space="0" w:color="auto"/>
              <w:left w:val="nil"/>
              <w:bottom w:val="single" w:sz="4" w:space="0" w:color="auto"/>
              <w:right w:val="single" w:sz="4" w:space="0" w:color="auto"/>
            </w:tcBorders>
          </w:tcPr>
          <w:p w14:paraId="7C9D23B5" w14:textId="77777777" w:rsidR="00B76F70" w:rsidRPr="00664542" w:rsidRDefault="00B76F70" w:rsidP="00B76F70">
            <w:pPr>
              <w:spacing w:after="0" w:line="271" w:lineRule="auto"/>
              <w:rPr>
                <w:rFonts w:cstheme="minorHAnsi"/>
              </w:rPr>
            </w:pPr>
          </w:p>
        </w:tc>
        <w:tc>
          <w:tcPr>
            <w:tcW w:w="1276" w:type="dxa"/>
            <w:tcBorders>
              <w:top w:val="single" w:sz="4" w:space="0" w:color="auto"/>
              <w:left w:val="nil"/>
              <w:bottom w:val="single" w:sz="4" w:space="0" w:color="auto"/>
              <w:right w:val="single" w:sz="4" w:space="0" w:color="auto"/>
            </w:tcBorders>
          </w:tcPr>
          <w:p w14:paraId="660CDEFE" w14:textId="77777777" w:rsidR="00B76F70" w:rsidRPr="00664542" w:rsidRDefault="00B76F70" w:rsidP="00B76F70">
            <w:pPr>
              <w:spacing w:after="0" w:line="271" w:lineRule="auto"/>
              <w:rPr>
                <w:rFonts w:cstheme="minorHAnsi"/>
              </w:rPr>
            </w:pPr>
          </w:p>
        </w:tc>
      </w:tr>
      <w:tr w:rsidR="00B76F70" w:rsidRPr="00664542" w14:paraId="69558B34" w14:textId="16D3967C" w:rsidTr="00B76F70">
        <w:trPr>
          <w:trHeight w:val="290"/>
        </w:trPr>
        <w:tc>
          <w:tcPr>
            <w:tcW w:w="9067" w:type="dxa"/>
            <w:gridSpan w:val="7"/>
            <w:tcBorders>
              <w:top w:val="single" w:sz="4" w:space="0" w:color="auto"/>
              <w:left w:val="single" w:sz="4" w:space="0" w:color="auto"/>
              <w:bottom w:val="single" w:sz="4" w:space="0" w:color="auto"/>
              <w:right w:val="single" w:sz="4" w:space="0" w:color="auto"/>
            </w:tcBorders>
            <w:shd w:val="solid" w:color="FFFF00" w:fill="auto"/>
            <w:vAlign w:val="center"/>
          </w:tcPr>
          <w:p w14:paraId="729F6E40" w14:textId="11AB1E50" w:rsidR="00B76F70" w:rsidRPr="00042A2E" w:rsidRDefault="00B76F70" w:rsidP="00B76F70">
            <w:pPr>
              <w:spacing w:after="0" w:line="271" w:lineRule="auto"/>
              <w:rPr>
                <w:rFonts w:cstheme="minorHAnsi"/>
                <w:b/>
              </w:rPr>
            </w:pPr>
            <w:r w:rsidRPr="00042A2E">
              <w:rPr>
                <w:rFonts w:cstheme="minorHAnsi"/>
                <w:b/>
              </w:rPr>
              <w:t>PRZESYŁKI LISTOWE</w:t>
            </w:r>
          </w:p>
        </w:tc>
        <w:tc>
          <w:tcPr>
            <w:tcW w:w="1276" w:type="dxa"/>
            <w:tcBorders>
              <w:top w:val="single" w:sz="4" w:space="0" w:color="auto"/>
              <w:left w:val="single" w:sz="4" w:space="0" w:color="auto"/>
              <w:bottom w:val="single" w:sz="4" w:space="0" w:color="auto"/>
              <w:right w:val="single" w:sz="4" w:space="0" w:color="auto"/>
            </w:tcBorders>
            <w:shd w:val="solid" w:color="FFFF00" w:fill="auto"/>
          </w:tcPr>
          <w:p w14:paraId="4E40CF37" w14:textId="77777777" w:rsidR="00B76F70" w:rsidRPr="00042A2E" w:rsidRDefault="00B76F70" w:rsidP="00B76F70">
            <w:pPr>
              <w:spacing w:after="0" w:line="271" w:lineRule="auto"/>
              <w:rPr>
                <w:rFonts w:cstheme="minorHAnsi"/>
                <w:b/>
              </w:rPr>
            </w:pPr>
          </w:p>
        </w:tc>
      </w:tr>
      <w:tr w:rsidR="00B76F70" w:rsidRPr="00C272DA" w14:paraId="7754724A" w14:textId="275A455A" w:rsidTr="00B76F70">
        <w:trPr>
          <w:trHeight w:val="290"/>
        </w:trPr>
        <w:tc>
          <w:tcPr>
            <w:tcW w:w="382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0841792" w14:textId="77777777" w:rsidR="00B76F70" w:rsidRPr="00C272DA" w:rsidRDefault="00B76F70" w:rsidP="00B76F70">
            <w:pPr>
              <w:spacing w:after="0" w:line="240" w:lineRule="auto"/>
              <w:jc w:val="center"/>
              <w:rPr>
                <w:rFonts w:ascii="Calibri" w:eastAsia="Times New Roman" w:hAnsi="Calibri" w:cs="Calibri"/>
                <w:b/>
                <w:bCs/>
                <w:color w:val="000000"/>
                <w:lang w:eastAsia="pl-PL"/>
              </w:rPr>
            </w:pPr>
            <w:r w:rsidRPr="00C272DA">
              <w:rPr>
                <w:rFonts w:ascii="Calibri" w:eastAsia="Times New Roman" w:hAnsi="Calibri" w:cs="Calibri"/>
                <w:b/>
                <w:bCs/>
                <w:color w:val="000000"/>
                <w:lang w:eastAsia="pl-PL"/>
              </w:rPr>
              <w:t>Nazwa usługi</w:t>
            </w:r>
          </w:p>
        </w:tc>
        <w:tc>
          <w:tcPr>
            <w:tcW w:w="1416" w:type="dxa"/>
            <w:tcBorders>
              <w:top w:val="single" w:sz="4" w:space="0" w:color="auto"/>
              <w:left w:val="nil"/>
              <w:bottom w:val="single" w:sz="4" w:space="0" w:color="auto"/>
              <w:right w:val="single" w:sz="4" w:space="0" w:color="auto"/>
            </w:tcBorders>
            <w:shd w:val="clear" w:color="auto" w:fill="auto"/>
            <w:noWrap/>
            <w:vAlign w:val="center"/>
            <w:hideMark/>
          </w:tcPr>
          <w:p w14:paraId="76892E14" w14:textId="77777777" w:rsidR="00B76F70" w:rsidRPr="00C272DA" w:rsidRDefault="00B76F70" w:rsidP="00B76F70">
            <w:pPr>
              <w:spacing w:after="0" w:line="240" w:lineRule="auto"/>
              <w:jc w:val="center"/>
              <w:rPr>
                <w:rFonts w:ascii="Calibri" w:eastAsia="Times New Roman" w:hAnsi="Calibri" w:cs="Calibri"/>
                <w:b/>
                <w:bCs/>
                <w:color w:val="000000"/>
                <w:lang w:eastAsia="pl-PL"/>
              </w:rPr>
            </w:pPr>
            <w:r w:rsidRPr="00C272DA">
              <w:rPr>
                <w:rFonts w:ascii="Calibri" w:eastAsia="Times New Roman" w:hAnsi="Calibri" w:cs="Calibri"/>
                <w:b/>
                <w:bCs/>
                <w:color w:val="000000"/>
                <w:lang w:eastAsia="pl-PL"/>
              </w:rPr>
              <w:t>Przedział wagowy</w:t>
            </w:r>
          </w:p>
        </w:tc>
        <w:tc>
          <w:tcPr>
            <w:tcW w:w="852" w:type="dxa"/>
            <w:tcBorders>
              <w:top w:val="single" w:sz="4" w:space="0" w:color="auto"/>
              <w:left w:val="nil"/>
              <w:bottom w:val="single" w:sz="4" w:space="0" w:color="auto"/>
              <w:right w:val="single" w:sz="4" w:space="0" w:color="auto"/>
            </w:tcBorders>
            <w:shd w:val="clear" w:color="auto" w:fill="auto"/>
            <w:noWrap/>
            <w:vAlign w:val="center"/>
            <w:hideMark/>
          </w:tcPr>
          <w:p w14:paraId="07B9A0A4" w14:textId="5E066DBF" w:rsidR="00B76F70" w:rsidRPr="00C272DA" w:rsidRDefault="00B76F70" w:rsidP="00B76F70">
            <w:pPr>
              <w:spacing w:after="0" w:line="240" w:lineRule="auto"/>
              <w:jc w:val="center"/>
              <w:rPr>
                <w:rFonts w:ascii="Calibri" w:eastAsia="Times New Roman" w:hAnsi="Calibri" w:cs="Calibri"/>
                <w:b/>
                <w:bCs/>
                <w:color w:val="000000"/>
                <w:lang w:eastAsia="pl-PL"/>
              </w:rPr>
            </w:pPr>
            <w:r w:rsidRPr="00C272DA">
              <w:rPr>
                <w:rFonts w:ascii="Calibri" w:eastAsia="Times New Roman" w:hAnsi="Calibri" w:cs="Calibri"/>
                <w:b/>
                <w:bCs/>
                <w:color w:val="000000"/>
                <w:lang w:eastAsia="pl-PL"/>
              </w:rPr>
              <w:t>Ilość szt.</w:t>
            </w:r>
            <w:r>
              <w:rPr>
                <w:rStyle w:val="Odwoanieprzypisudolnego"/>
                <w:rFonts w:ascii="Calibri" w:eastAsia="Times New Roman" w:hAnsi="Calibri" w:cs="Calibri"/>
                <w:b/>
                <w:bCs/>
                <w:color w:val="000000"/>
                <w:lang w:eastAsia="pl-PL"/>
              </w:rPr>
              <w:footnoteReference w:id="8"/>
            </w:r>
          </w:p>
        </w:tc>
        <w:tc>
          <w:tcPr>
            <w:tcW w:w="1322" w:type="dxa"/>
            <w:gridSpan w:val="2"/>
            <w:tcBorders>
              <w:top w:val="single" w:sz="4" w:space="0" w:color="auto"/>
              <w:left w:val="nil"/>
              <w:bottom w:val="single" w:sz="4" w:space="0" w:color="auto"/>
              <w:right w:val="single" w:sz="4" w:space="0" w:color="auto"/>
            </w:tcBorders>
          </w:tcPr>
          <w:p w14:paraId="082B9A87" w14:textId="54016C17" w:rsidR="00B76F70" w:rsidRPr="00C272DA" w:rsidRDefault="00B76F70" w:rsidP="00B76F70">
            <w:pPr>
              <w:spacing w:after="0" w:line="240" w:lineRule="auto"/>
              <w:jc w:val="center"/>
              <w:rPr>
                <w:rFonts w:ascii="Calibri" w:eastAsia="Times New Roman" w:hAnsi="Calibri" w:cs="Calibri"/>
                <w:b/>
                <w:bCs/>
                <w:color w:val="000000"/>
                <w:lang w:eastAsia="pl-PL"/>
              </w:rPr>
            </w:pPr>
            <w:r w:rsidRPr="00E071F1">
              <w:rPr>
                <w:rFonts w:ascii="Calibri" w:eastAsia="Times New Roman" w:hAnsi="Calibri" w:cs="Calibri"/>
                <w:b/>
                <w:bCs/>
                <w:color w:val="000000"/>
                <w:lang w:eastAsia="pl-PL"/>
              </w:rPr>
              <w:t>Cena jedn</w:t>
            </w:r>
            <w:r>
              <w:rPr>
                <w:rFonts w:ascii="Calibri" w:eastAsia="Times New Roman" w:hAnsi="Calibri" w:cs="Calibri"/>
                <w:b/>
                <w:bCs/>
                <w:color w:val="000000"/>
                <w:lang w:eastAsia="pl-PL"/>
              </w:rPr>
              <w:t>.</w:t>
            </w:r>
            <w:r w:rsidRPr="00E071F1">
              <w:rPr>
                <w:rFonts w:ascii="Calibri" w:eastAsia="Times New Roman" w:hAnsi="Calibri" w:cs="Calibri"/>
                <w:b/>
                <w:bCs/>
                <w:color w:val="000000"/>
                <w:lang w:eastAsia="pl-PL"/>
              </w:rPr>
              <w:t xml:space="preserve"> </w:t>
            </w:r>
            <w:r>
              <w:rPr>
                <w:rFonts w:ascii="Calibri" w:eastAsia="Times New Roman" w:hAnsi="Calibri" w:cs="Calibri"/>
                <w:b/>
                <w:bCs/>
                <w:color w:val="000000"/>
                <w:lang w:eastAsia="pl-PL"/>
              </w:rPr>
              <w:t>netto</w:t>
            </w:r>
          </w:p>
        </w:tc>
        <w:tc>
          <w:tcPr>
            <w:tcW w:w="1653" w:type="dxa"/>
            <w:tcBorders>
              <w:top w:val="single" w:sz="4" w:space="0" w:color="auto"/>
              <w:left w:val="nil"/>
              <w:bottom w:val="single" w:sz="4" w:space="0" w:color="auto"/>
              <w:right w:val="single" w:sz="4" w:space="0" w:color="auto"/>
            </w:tcBorders>
          </w:tcPr>
          <w:p w14:paraId="36A4737F" w14:textId="77777777" w:rsidR="00B76F70" w:rsidRDefault="00B76F70" w:rsidP="00B76F70">
            <w:pPr>
              <w:spacing w:after="0" w:line="240"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 xml:space="preserve">Wartość </w:t>
            </w:r>
          </w:p>
          <w:p w14:paraId="0BD3F427" w14:textId="0A7E9EF2" w:rsidR="00B76F70" w:rsidRPr="00C272DA" w:rsidRDefault="00B76F70" w:rsidP="00B76F70">
            <w:pPr>
              <w:spacing w:after="0" w:line="240"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netto</w:t>
            </w:r>
          </w:p>
        </w:tc>
        <w:tc>
          <w:tcPr>
            <w:tcW w:w="1276" w:type="dxa"/>
            <w:tcBorders>
              <w:top w:val="single" w:sz="4" w:space="0" w:color="auto"/>
              <w:left w:val="nil"/>
              <w:bottom w:val="single" w:sz="4" w:space="0" w:color="auto"/>
              <w:right w:val="single" w:sz="4" w:space="0" w:color="auto"/>
            </w:tcBorders>
          </w:tcPr>
          <w:p w14:paraId="4D235567" w14:textId="5DEF90D9" w:rsidR="00B76F70" w:rsidRDefault="00B76F70" w:rsidP="00B76F70">
            <w:pPr>
              <w:spacing w:after="0" w:line="240" w:lineRule="auto"/>
              <w:jc w:val="center"/>
              <w:rPr>
                <w:rFonts w:ascii="Calibri" w:eastAsia="Times New Roman" w:hAnsi="Calibri" w:cs="Calibri"/>
                <w:b/>
                <w:bCs/>
                <w:color w:val="000000"/>
                <w:lang w:eastAsia="pl-PL"/>
              </w:rPr>
            </w:pPr>
            <w:r w:rsidRPr="00B76F70">
              <w:rPr>
                <w:rFonts w:ascii="Calibri" w:eastAsia="Times New Roman" w:hAnsi="Calibri" w:cs="Calibri"/>
                <w:b/>
                <w:bCs/>
                <w:color w:val="000000"/>
                <w:lang w:eastAsia="pl-PL"/>
              </w:rPr>
              <w:t>Wartość brutto</w:t>
            </w:r>
          </w:p>
        </w:tc>
      </w:tr>
      <w:tr w:rsidR="00B76F70" w:rsidRPr="00C272DA" w14:paraId="1CB4245A" w14:textId="5F9023BD" w:rsidTr="00B76F70">
        <w:trPr>
          <w:trHeight w:val="290"/>
        </w:trPr>
        <w:tc>
          <w:tcPr>
            <w:tcW w:w="382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7DB1825B"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Przesyłka nierejestrowana listowa (zwykła) ekonomiczna</w:t>
            </w:r>
          </w:p>
        </w:tc>
        <w:tc>
          <w:tcPr>
            <w:tcW w:w="1416" w:type="dxa"/>
            <w:tcBorders>
              <w:top w:val="nil"/>
              <w:left w:val="nil"/>
              <w:bottom w:val="single" w:sz="4" w:space="0" w:color="auto"/>
              <w:right w:val="single" w:sz="4" w:space="0" w:color="auto"/>
            </w:tcBorders>
            <w:shd w:val="clear" w:color="auto" w:fill="auto"/>
            <w:noWrap/>
            <w:vAlign w:val="center"/>
            <w:hideMark/>
          </w:tcPr>
          <w:p w14:paraId="1DE2D878"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350g</w:t>
            </w:r>
          </w:p>
        </w:tc>
        <w:tc>
          <w:tcPr>
            <w:tcW w:w="852" w:type="dxa"/>
            <w:tcBorders>
              <w:top w:val="nil"/>
              <w:left w:val="nil"/>
              <w:bottom w:val="single" w:sz="4" w:space="0" w:color="auto"/>
              <w:right w:val="single" w:sz="4" w:space="0" w:color="auto"/>
            </w:tcBorders>
            <w:shd w:val="clear" w:color="auto" w:fill="auto"/>
            <w:noWrap/>
            <w:vAlign w:val="center"/>
            <w:hideMark/>
          </w:tcPr>
          <w:p w14:paraId="22972D5E"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3 000</w:t>
            </w:r>
          </w:p>
        </w:tc>
        <w:tc>
          <w:tcPr>
            <w:tcW w:w="1322" w:type="dxa"/>
            <w:gridSpan w:val="2"/>
            <w:tcBorders>
              <w:top w:val="nil"/>
              <w:left w:val="nil"/>
              <w:bottom w:val="single" w:sz="4" w:space="0" w:color="auto"/>
              <w:right w:val="single" w:sz="4" w:space="0" w:color="auto"/>
            </w:tcBorders>
          </w:tcPr>
          <w:p w14:paraId="043D65A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42719B53"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37B7E2E7"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45C64CCF" w14:textId="24887835"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45E342D3"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3A875FFC"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351 do 1000g</w:t>
            </w:r>
          </w:p>
        </w:tc>
        <w:tc>
          <w:tcPr>
            <w:tcW w:w="852" w:type="dxa"/>
            <w:tcBorders>
              <w:top w:val="nil"/>
              <w:left w:val="nil"/>
              <w:bottom w:val="single" w:sz="4" w:space="0" w:color="auto"/>
              <w:right w:val="single" w:sz="4" w:space="0" w:color="auto"/>
            </w:tcBorders>
            <w:shd w:val="clear" w:color="auto" w:fill="auto"/>
            <w:noWrap/>
            <w:vAlign w:val="center"/>
            <w:hideMark/>
          </w:tcPr>
          <w:p w14:paraId="767A1D63"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100</w:t>
            </w:r>
          </w:p>
        </w:tc>
        <w:tc>
          <w:tcPr>
            <w:tcW w:w="1322" w:type="dxa"/>
            <w:gridSpan w:val="2"/>
            <w:tcBorders>
              <w:top w:val="nil"/>
              <w:left w:val="nil"/>
              <w:bottom w:val="single" w:sz="4" w:space="0" w:color="auto"/>
              <w:right w:val="single" w:sz="4" w:space="0" w:color="auto"/>
            </w:tcBorders>
          </w:tcPr>
          <w:p w14:paraId="6172F59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1245ADB4"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22785D40"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191CD0CF" w14:textId="7E9E2B79" w:rsidTr="00B76F70">
        <w:trPr>
          <w:trHeight w:val="290"/>
        </w:trPr>
        <w:tc>
          <w:tcPr>
            <w:tcW w:w="382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637D8620"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Przesyłka nierejestrowana listowa (zwykła) priorytetowa</w:t>
            </w:r>
          </w:p>
        </w:tc>
        <w:tc>
          <w:tcPr>
            <w:tcW w:w="1416" w:type="dxa"/>
            <w:tcBorders>
              <w:top w:val="nil"/>
              <w:left w:val="nil"/>
              <w:bottom w:val="single" w:sz="4" w:space="0" w:color="auto"/>
              <w:right w:val="single" w:sz="4" w:space="0" w:color="auto"/>
            </w:tcBorders>
            <w:shd w:val="clear" w:color="auto" w:fill="auto"/>
            <w:noWrap/>
            <w:vAlign w:val="center"/>
            <w:hideMark/>
          </w:tcPr>
          <w:p w14:paraId="618F6D2A"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350g</w:t>
            </w:r>
          </w:p>
        </w:tc>
        <w:tc>
          <w:tcPr>
            <w:tcW w:w="852" w:type="dxa"/>
            <w:tcBorders>
              <w:top w:val="nil"/>
              <w:left w:val="nil"/>
              <w:bottom w:val="single" w:sz="4" w:space="0" w:color="auto"/>
              <w:right w:val="single" w:sz="4" w:space="0" w:color="auto"/>
            </w:tcBorders>
            <w:shd w:val="clear" w:color="auto" w:fill="auto"/>
            <w:noWrap/>
            <w:vAlign w:val="center"/>
            <w:hideMark/>
          </w:tcPr>
          <w:p w14:paraId="565BC18B"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1 000</w:t>
            </w:r>
          </w:p>
        </w:tc>
        <w:tc>
          <w:tcPr>
            <w:tcW w:w="1322" w:type="dxa"/>
            <w:gridSpan w:val="2"/>
            <w:tcBorders>
              <w:top w:val="nil"/>
              <w:left w:val="nil"/>
              <w:bottom w:val="single" w:sz="4" w:space="0" w:color="auto"/>
              <w:right w:val="single" w:sz="4" w:space="0" w:color="auto"/>
            </w:tcBorders>
          </w:tcPr>
          <w:p w14:paraId="3C0B5F1A"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1B4C322D"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14F6CF40"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40435F59" w14:textId="5B797B54"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01834A7A"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24CCE36B"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351 do 1000g</w:t>
            </w:r>
          </w:p>
        </w:tc>
        <w:tc>
          <w:tcPr>
            <w:tcW w:w="852" w:type="dxa"/>
            <w:tcBorders>
              <w:top w:val="nil"/>
              <w:left w:val="nil"/>
              <w:bottom w:val="single" w:sz="4" w:space="0" w:color="auto"/>
              <w:right w:val="single" w:sz="4" w:space="0" w:color="auto"/>
            </w:tcBorders>
            <w:shd w:val="clear" w:color="auto" w:fill="auto"/>
            <w:noWrap/>
            <w:vAlign w:val="center"/>
            <w:hideMark/>
          </w:tcPr>
          <w:p w14:paraId="633D4315"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100</w:t>
            </w:r>
          </w:p>
        </w:tc>
        <w:tc>
          <w:tcPr>
            <w:tcW w:w="1322" w:type="dxa"/>
            <w:gridSpan w:val="2"/>
            <w:tcBorders>
              <w:top w:val="nil"/>
              <w:left w:val="nil"/>
              <w:bottom w:val="single" w:sz="4" w:space="0" w:color="auto"/>
              <w:right w:val="single" w:sz="4" w:space="0" w:color="auto"/>
            </w:tcBorders>
          </w:tcPr>
          <w:p w14:paraId="55F88EB2"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3B87336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5E7D1E61"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49E897A9" w14:textId="0103596A" w:rsidTr="00B76F70">
        <w:trPr>
          <w:trHeight w:val="290"/>
        </w:trPr>
        <w:tc>
          <w:tcPr>
            <w:tcW w:w="382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73ADABE6"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Przesyłka rejestrowana listowa (polecona) ekonomiczna</w:t>
            </w:r>
          </w:p>
        </w:tc>
        <w:tc>
          <w:tcPr>
            <w:tcW w:w="1416" w:type="dxa"/>
            <w:tcBorders>
              <w:top w:val="nil"/>
              <w:left w:val="nil"/>
              <w:bottom w:val="single" w:sz="4" w:space="0" w:color="auto"/>
              <w:right w:val="single" w:sz="4" w:space="0" w:color="auto"/>
            </w:tcBorders>
            <w:shd w:val="clear" w:color="auto" w:fill="auto"/>
            <w:noWrap/>
            <w:vAlign w:val="center"/>
            <w:hideMark/>
          </w:tcPr>
          <w:p w14:paraId="68A89D33"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350g</w:t>
            </w:r>
          </w:p>
        </w:tc>
        <w:tc>
          <w:tcPr>
            <w:tcW w:w="852" w:type="dxa"/>
            <w:tcBorders>
              <w:top w:val="nil"/>
              <w:left w:val="nil"/>
              <w:bottom w:val="single" w:sz="4" w:space="0" w:color="auto"/>
              <w:right w:val="single" w:sz="4" w:space="0" w:color="auto"/>
            </w:tcBorders>
            <w:shd w:val="clear" w:color="auto" w:fill="auto"/>
            <w:noWrap/>
            <w:vAlign w:val="center"/>
            <w:hideMark/>
          </w:tcPr>
          <w:p w14:paraId="27A3971A"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900</w:t>
            </w:r>
          </w:p>
        </w:tc>
        <w:tc>
          <w:tcPr>
            <w:tcW w:w="1322" w:type="dxa"/>
            <w:gridSpan w:val="2"/>
            <w:tcBorders>
              <w:top w:val="nil"/>
              <w:left w:val="nil"/>
              <w:bottom w:val="single" w:sz="4" w:space="0" w:color="auto"/>
              <w:right w:val="single" w:sz="4" w:space="0" w:color="auto"/>
            </w:tcBorders>
          </w:tcPr>
          <w:p w14:paraId="6C5EBDB3"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09A0702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7889F9B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6AF5F11F" w14:textId="603EDDBE"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7B0F18B7"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0D341B05"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351 do 1000g</w:t>
            </w:r>
          </w:p>
        </w:tc>
        <w:tc>
          <w:tcPr>
            <w:tcW w:w="852" w:type="dxa"/>
            <w:tcBorders>
              <w:top w:val="nil"/>
              <w:left w:val="nil"/>
              <w:bottom w:val="single" w:sz="4" w:space="0" w:color="auto"/>
              <w:right w:val="single" w:sz="4" w:space="0" w:color="auto"/>
            </w:tcBorders>
            <w:shd w:val="clear" w:color="auto" w:fill="auto"/>
            <w:noWrap/>
            <w:vAlign w:val="center"/>
            <w:hideMark/>
          </w:tcPr>
          <w:p w14:paraId="22FD5015"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w:t>
            </w:r>
          </w:p>
        </w:tc>
        <w:tc>
          <w:tcPr>
            <w:tcW w:w="1322" w:type="dxa"/>
            <w:gridSpan w:val="2"/>
            <w:tcBorders>
              <w:top w:val="nil"/>
              <w:left w:val="nil"/>
              <w:bottom w:val="single" w:sz="4" w:space="0" w:color="auto"/>
              <w:right w:val="single" w:sz="4" w:space="0" w:color="auto"/>
            </w:tcBorders>
          </w:tcPr>
          <w:p w14:paraId="5D4FCD8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598D2409"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66CDA0C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5044C8FC" w14:textId="799EF66B"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783014A4"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6794C472"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1000 do 2000g</w:t>
            </w:r>
          </w:p>
        </w:tc>
        <w:tc>
          <w:tcPr>
            <w:tcW w:w="852" w:type="dxa"/>
            <w:tcBorders>
              <w:top w:val="nil"/>
              <w:left w:val="nil"/>
              <w:bottom w:val="single" w:sz="4" w:space="0" w:color="auto"/>
              <w:right w:val="single" w:sz="4" w:space="0" w:color="auto"/>
            </w:tcBorders>
            <w:shd w:val="clear" w:color="auto" w:fill="auto"/>
            <w:noWrap/>
            <w:vAlign w:val="center"/>
            <w:hideMark/>
          </w:tcPr>
          <w:p w14:paraId="514146C5"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20</w:t>
            </w:r>
          </w:p>
        </w:tc>
        <w:tc>
          <w:tcPr>
            <w:tcW w:w="1322" w:type="dxa"/>
            <w:gridSpan w:val="2"/>
            <w:tcBorders>
              <w:top w:val="nil"/>
              <w:left w:val="nil"/>
              <w:bottom w:val="single" w:sz="4" w:space="0" w:color="auto"/>
              <w:right w:val="single" w:sz="4" w:space="0" w:color="auto"/>
            </w:tcBorders>
          </w:tcPr>
          <w:p w14:paraId="6EC2BA35"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3F6E675C"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6260632D"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7118F592" w14:textId="26C99C60" w:rsidTr="00B76F70">
        <w:trPr>
          <w:trHeight w:val="290"/>
        </w:trPr>
        <w:tc>
          <w:tcPr>
            <w:tcW w:w="382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79DF4815"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Przesyłka rejestrowana listowa (polecona) priorytetowa</w:t>
            </w:r>
          </w:p>
        </w:tc>
        <w:tc>
          <w:tcPr>
            <w:tcW w:w="1416" w:type="dxa"/>
            <w:tcBorders>
              <w:top w:val="nil"/>
              <w:left w:val="nil"/>
              <w:bottom w:val="single" w:sz="4" w:space="0" w:color="auto"/>
              <w:right w:val="single" w:sz="4" w:space="0" w:color="auto"/>
            </w:tcBorders>
            <w:shd w:val="clear" w:color="auto" w:fill="auto"/>
            <w:noWrap/>
            <w:vAlign w:val="center"/>
            <w:hideMark/>
          </w:tcPr>
          <w:p w14:paraId="05DD33FC"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350g (</w:t>
            </w:r>
            <w:proofErr w:type="spellStart"/>
            <w:r w:rsidRPr="00C272DA">
              <w:rPr>
                <w:rFonts w:ascii="Calibri" w:eastAsia="Times New Roman" w:hAnsi="Calibri" w:cs="Calibri"/>
                <w:color w:val="000000"/>
                <w:lang w:eastAsia="pl-PL"/>
              </w:rPr>
              <w:t>gab</w:t>
            </w:r>
            <w:proofErr w:type="spellEnd"/>
            <w:r w:rsidRPr="00C272DA">
              <w:rPr>
                <w:rFonts w:ascii="Calibri" w:eastAsia="Times New Roman" w:hAnsi="Calibri" w:cs="Calibri"/>
                <w:color w:val="000000"/>
                <w:lang w:eastAsia="pl-PL"/>
              </w:rPr>
              <w:t>. A)</w:t>
            </w:r>
          </w:p>
        </w:tc>
        <w:tc>
          <w:tcPr>
            <w:tcW w:w="852" w:type="dxa"/>
            <w:tcBorders>
              <w:top w:val="nil"/>
              <w:left w:val="nil"/>
              <w:bottom w:val="single" w:sz="4" w:space="0" w:color="auto"/>
              <w:right w:val="single" w:sz="4" w:space="0" w:color="auto"/>
            </w:tcBorders>
            <w:shd w:val="clear" w:color="auto" w:fill="auto"/>
            <w:noWrap/>
            <w:vAlign w:val="center"/>
            <w:hideMark/>
          </w:tcPr>
          <w:p w14:paraId="122002D2"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100</w:t>
            </w:r>
          </w:p>
        </w:tc>
        <w:tc>
          <w:tcPr>
            <w:tcW w:w="1322" w:type="dxa"/>
            <w:gridSpan w:val="2"/>
            <w:tcBorders>
              <w:top w:val="nil"/>
              <w:left w:val="nil"/>
              <w:bottom w:val="single" w:sz="4" w:space="0" w:color="auto"/>
              <w:right w:val="single" w:sz="4" w:space="0" w:color="auto"/>
            </w:tcBorders>
          </w:tcPr>
          <w:p w14:paraId="0ECD07B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6AAEB8D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1F80DF5A"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5971AC76" w14:textId="2E053652" w:rsidTr="00B76F70">
        <w:trPr>
          <w:trHeight w:val="326"/>
        </w:trPr>
        <w:tc>
          <w:tcPr>
            <w:tcW w:w="3824" w:type="dxa"/>
            <w:gridSpan w:val="2"/>
            <w:vMerge/>
            <w:tcBorders>
              <w:top w:val="nil"/>
              <w:left w:val="single" w:sz="4" w:space="0" w:color="auto"/>
              <w:bottom w:val="single" w:sz="4" w:space="0" w:color="auto"/>
              <w:right w:val="single" w:sz="4" w:space="0" w:color="auto"/>
            </w:tcBorders>
            <w:vAlign w:val="center"/>
            <w:hideMark/>
          </w:tcPr>
          <w:p w14:paraId="6591E696"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2947EEC5"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350g (</w:t>
            </w:r>
            <w:proofErr w:type="spellStart"/>
            <w:r w:rsidRPr="00C272DA">
              <w:rPr>
                <w:rFonts w:ascii="Calibri" w:eastAsia="Times New Roman" w:hAnsi="Calibri" w:cs="Calibri"/>
                <w:color w:val="000000"/>
                <w:lang w:eastAsia="pl-PL"/>
              </w:rPr>
              <w:t>gab</w:t>
            </w:r>
            <w:proofErr w:type="spellEnd"/>
            <w:r w:rsidRPr="00C272DA">
              <w:rPr>
                <w:rFonts w:ascii="Calibri" w:eastAsia="Times New Roman" w:hAnsi="Calibri" w:cs="Calibri"/>
                <w:color w:val="000000"/>
                <w:lang w:eastAsia="pl-PL"/>
              </w:rPr>
              <w:t>. B)</w:t>
            </w:r>
          </w:p>
        </w:tc>
        <w:tc>
          <w:tcPr>
            <w:tcW w:w="852" w:type="dxa"/>
            <w:tcBorders>
              <w:top w:val="nil"/>
              <w:left w:val="nil"/>
              <w:bottom w:val="single" w:sz="4" w:space="0" w:color="auto"/>
              <w:right w:val="single" w:sz="4" w:space="0" w:color="auto"/>
            </w:tcBorders>
            <w:shd w:val="clear" w:color="auto" w:fill="auto"/>
            <w:noWrap/>
            <w:vAlign w:val="center"/>
            <w:hideMark/>
          </w:tcPr>
          <w:p w14:paraId="479FD315"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w:t>
            </w:r>
          </w:p>
        </w:tc>
        <w:tc>
          <w:tcPr>
            <w:tcW w:w="1322" w:type="dxa"/>
            <w:gridSpan w:val="2"/>
            <w:tcBorders>
              <w:top w:val="nil"/>
              <w:left w:val="nil"/>
              <w:bottom w:val="single" w:sz="4" w:space="0" w:color="auto"/>
              <w:right w:val="single" w:sz="4" w:space="0" w:color="auto"/>
            </w:tcBorders>
          </w:tcPr>
          <w:p w14:paraId="3FEF926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64D074B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1901AB3A"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3D5DAC22" w14:textId="701295D3" w:rsidTr="00B76F70">
        <w:trPr>
          <w:trHeight w:val="290"/>
        </w:trPr>
        <w:tc>
          <w:tcPr>
            <w:tcW w:w="382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78F210EB"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Przesyłka listowa (polecona) ekonomiczna ze zwrotnym potwierdzeniem odbioru</w:t>
            </w:r>
          </w:p>
        </w:tc>
        <w:tc>
          <w:tcPr>
            <w:tcW w:w="1416" w:type="dxa"/>
            <w:tcBorders>
              <w:top w:val="nil"/>
              <w:left w:val="nil"/>
              <w:bottom w:val="single" w:sz="4" w:space="0" w:color="auto"/>
              <w:right w:val="single" w:sz="4" w:space="0" w:color="auto"/>
            </w:tcBorders>
            <w:shd w:val="clear" w:color="auto" w:fill="auto"/>
            <w:noWrap/>
            <w:vAlign w:val="center"/>
            <w:hideMark/>
          </w:tcPr>
          <w:p w14:paraId="797FF058"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350g (</w:t>
            </w:r>
            <w:proofErr w:type="spellStart"/>
            <w:r w:rsidRPr="00C272DA">
              <w:rPr>
                <w:rFonts w:ascii="Calibri" w:eastAsia="Times New Roman" w:hAnsi="Calibri" w:cs="Calibri"/>
                <w:color w:val="000000"/>
                <w:lang w:eastAsia="pl-PL"/>
              </w:rPr>
              <w:t>gab</w:t>
            </w:r>
            <w:proofErr w:type="spellEnd"/>
            <w:r w:rsidRPr="00C272DA">
              <w:rPr>
                <w:rFonts w:ascii="Calibri" w:eastAsia="Times New Roman" w:hAnsi="Calibri" w:cs="Calibri"/>
                <w:color w:val="000000"/>
                <w:lang w:eastAsia="pl-PL"/>
              </w:rPr>
              <w:t>. A)</w:t>
            </w:r>
          </w:p>
        </w:tc>
        <w:tc>
          <w:tcPr>
            <w:tcW w:w="852" w:type="dxa"/>
            <w:tcBorders>
              <w:top w:val="nil"/>
              <w:left w:val="nil"/>
              <w:bottom w:val="single" w:sz="4" w:space="0" w:color="auto"/>
              <w:right w:val="single" w:sz="4" w:space="0" w:color="auto"/>
            </w:tcBorders>
            <w:shd w:val="clear" w:color="auto" w:fill="auto"/>
            <w:noWrap/>
            <w:vAlign w:val="center"/>
            <w:hideMark/>
          </w:tcPr>
          <w:p w14:paraId="3C344C3E"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100</w:t>
            </w:r>
          </w:p>
        </w:tc>
        <w:tc>
          <w:tcPr>
            <w:tcW w:w="1322" w:type="dxa"/>
            <w:gridSpan w:val="2"/>
            <w:tcBorders>
              <w:top w:val="nil"/>
              <w:left w:val="nil"/>
              <w:bottom w:val="single" w:sz="4" w:space="0" w:color="auto"/>
              <w:right w:val="single" w:sz="4" w:space="0" w:color="auto"/>
            </w:tcBorders>
          </w:tcPr>
          <w:p w14:paraId="400E8AD2"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08F0768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140AC3F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66C09FFE" w14:textId="7C0D1F44"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4DA16460"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4394906A"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3561 do 1000g (</w:t>
            </w:r>
            <w:proofErr w:type="spellStart"/>
            <w:r w:rsidRPr="00C272DA">
              <w:rPr>
                <w:rFonts w:ascii="Calibri" w:eastAsia="Times New Roman" w:hAnsi="Calibri" w:cs="Calibri"/>
                <w:color w:val="000000"/>
                <w:lang w:eastAsia="pl-PL"/>
              </w:rPr>
              <w:t>gab</w:t>
            </w:r>
            <w:proofErr w:type="spellEnd"/>
            <w:r w:rsidRPr="00C272DA">
              <w:rPr>
                <w:rFonts w:ascii="Calibri" w:eastAsia="Times New Roman" w:hAnsi="Calibri" w:cs="Calibri"/>
                <w:color w:val="000000"/>
                <w:lang w:eastAsia="pl-PL"/>
              </w:rPr>
              <w:t>. B)</w:t>
            </w:r>
          </w:p>
        </w:tc>
        <w:tc>
          <w:tcPr>
            <w:tcW w:w="852" w:type="dxa"/>
            <w:tcBorders>
              <w:top w:val="nil"/>
              <w:left w:val="nil"/>
              <w:bottom w:val="single" w:sz="4" w:space="0" w:color="auto"/>
              <w:right w:val="single" w:sz="4" w:space="0" w:color="auto"/>
            </w:tcBorders>
            <w:shd w:val="clear" w:color="auto" w:fill="auto"/>
            <w:noWrap/>
            <w:vAlign w:val="center"/>
            <w:hideMark/>
          </w:tcPr>
          <w:p w14:paraId="35750EAC"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w:t>
            </w:r>
          </w:p>
        </w:tc>
        <w:tc>
          <w:tcPr>
            <w:tcW w:w="1322" w:type="dxa"/>
            <w:gridSpan w:val="2"/>
            <w:tcBorders>
              <w:top w:val="nil"/>
              <w:left w:val="nil"/>
              <w:bottom w:val="single" w:sz="4" w:space="0" w:color="auto"/>
              <w:right w:val="single" w:sz="4" w:space="0" w:color="auto"/>
            </w:tcBorders>
          </w:tcPr>
          <w:p w14:paraId="72C8544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0A564EBD"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1E755E8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11A9D981" w14:textId="17B921F7" w:rsidTr="00B76F70">
        <w:trPr>
          <w:trHeight w:val="290"/>
        </w:trPr>
        <w:tc>
          <w:tcPr>
            <w:tcW w:w="382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06C6C65E"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Przesyłka listowa (polecona) priorytetowa ze zwrotnym potwierdzeniem odbioru</w:t>
            </w:r>
          </w:p>
        </w:tc>
        <w:tc>
          <w:tcPr>
            <w:tcW w:w="1416" w:type="dxa"/>
            <w:tcBorders>
              <w:top w:val="nil"/>
              <w:left w:val="nil"/>
              <w:bottom w:val="single" w:sz="4" w:space="0" w:color="auto"/>
              <w:right w:val="single" w:sz="4" w:space="0" w:color="auto"/>
            </w:tcBorders>
            <w:shd w:val="clear" w:color="auto" w:fill="auto"/>
            <w:noWrap/>
            <w:vAlign w:val="center"/>
            <w:hideMark/>
          </w:tcPr>
          <w:p w14:paraId="12B4B7A1"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350g (</w:t>
            </w:r>
            <w:proofErr w:type="spellStart"/>
            <w:r w:rsidRPr="00C272DA">
              <w:rPr>
                <w:rFonts w:ascii="Calibri" w:eastAsia="Times New Roman" w:hAnsi="Calibri" w:cs="Calibri"/>
                <w:color w:val="000000"/>
                <w:lang w:eastAsia="pl-PL"/>
              </w:rPr>
              <w:t>gab</w:t>
            </w:r>
            <w:proofErr w:type="spellEnd"/>
            <w:r w:rsidRPr="00C272DA">
              <w:rPr>
                <w:rFonts w:ascii="Calibri" w:eastAsia="Times New Roman" w:hAnsi="Calibri" w:cs="Calibri"/>
                <w:color w:val="000000"/>
                <w:lang w:eastAsia="pl-PL"/>
              </w:rPr>
              <w:t>. A)</w:t>
            </w:r>
          </w:p>
        </w:tc>
        <w:tc>
          <w:tcPr>
            <w:tcW w:w="852" w:type="dxa"/>
            <w:tcBorders>
              <w:top w:val="nil"/>
              <w:left w:val="nil"/>
              <w:bottom w:val="single" w:sz="4" w:space="0" w:color="auto"/>
              <w:right w:val="single" w:sz="4" w:space="0" w:color="auto"/>
            </w:tcBorders>
            <w:shd w:val="clear" w:color="auto" w:fill="auto"/>
            <w:noWrap/>
            <w:vAlign w:val="center"/>
            <w:hideMark/>
          </w:tcPr>
          <w:p w14:paraId="39F546CC"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100</w:t>
            </w:r>
          </w:p>
        </w:tc>
        <w:tc>
          <w:tcPr>
            <w:tcW w:w="1322" w:type="dxa"/>
            <w:gridSpan w:val="2"/>
            <w:tcBorders>
              <w:top w:val="nil"/>
              <w:left w:val="nil"/>
              <w:bottom w:val="single" w:sz="4" w:space="0" w:color="auto"/>
              <w:right w:val="single" w:sz="4" w:space="0" w:color="auto"/>
            </w:tcBorders>
          </w:tcPr>
          <w:p w14:paraId="15761090"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6D663469"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3458B2E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3ACAF6DF" w14:textId="49D54920"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3C09D1BA"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5FBF9852"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3561 do 1000g (</w:t>
            </w:r>
            <w:proofErr w:type="spellStart"/>
            <w:r w:rsidRPr="00C272DA">
              <w:rPr>
                <w:rFonts w:ascii="Calibri" w:eastAsia="Times New Roman" w:hAnsi="Calibri" w:cs="Calibri"/>
                <w:color w:val="000000"/>
                <w:lang w:eastAsia="pl-PL"/>
              </w:rPr>
              <w:t>gab</w:t>
            </w:r>
            <w:proofErr w:type="spellEnd"/>
            <w:r w:rsidRPr="00C272DA">
              <w:rPr>
                <w:rFonts w:ascii="Calibri" w:eastAsia="Times New Roman" w:hAnsi="Calibri" w:cs="Calibri"/>
                <w:color w:val="000000"/>
                <w:lang w:eastAsia="pl-PL"/>
              </w:rPr>
              <w:t>. B)</w:t>
            </w:r>
          </w:p>
        </w:tc>
        <w:tc>
          <w:tcPr>
            <w:tcW w:w="852" w:type="dxa"/>
            <w:tcBorders>
              <w:top w:val="nil"/>
              <w:left w:val="nil"/>
              <w:bottom w:val="single" w:sz="4" w:space="0" w:color="auto"/>
              <w:right w:val="single" w:sz="4" w:space="0" w:color="auto"/>
            </w:tcBorders>
            <w:shd w:val="clear" w:color="auto" w:fill="auto"/>
            <w:noWrap/>
            <w:vAlign w:val="center"/>
            <w:hideMark/>
          </w:tcPr>
          <w:p w14:paraId="54437421"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w:t>
            </w:r>
          </w:p>
        </w:tc>
        <w:tc>
          <w:tcPr>
            <w:tcW w:w="1322" w:type="dxa"/>
            <w:gridSpan w:val="2"/>
            <w:tcBorders>
              <w:top w:val="nil"/>
              <w:left w:val="nil"/>
              <w:bottom w:val="single" w:sz="4" w:space="0" w:color="auto"/>
              <w:right w:val="single" w:sz="4" w:space="0" w:color="auto"/>
            </w:tcBorders>
          </w:tcPr>
          <w:p w14:paraId="59555EB5"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3B1F3001"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16632359"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7A0F7B75" w14:textId="744FD52F" w:rsidTr="00B76F70">
        <w:trPr>
          <w:trHeight w:val="290"/>
        </w:trPr>
        <w:tc>
          <w:tcPr>
            <w:tcW w:w="382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176D9D89"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Zwrot przesyłki listowej do nadawcy bez potwierdzenia odbioru</w:t>
            </w:r>
          </w:p>
        </w:tc>
        <w:tc>
          <w:tcPr>
            <w:tcW w:w="1416" w:type="dxa"/>
            <w:tcBorders>
              <w:top w:val="nil"/>
              <w:left w:val="nil"/>
              <w:bottom w:val="single" w:sz="4" w:space="0" w:color="auto"/>
              <w:right w:val="single" w:sz="4" w:space="0" w:color="auto"/>
            </w:tcBorders>
            <w:shd w:val="clear" w:color="auto" w:fill="auto"/>
            <w:noWrap/>
            <w:vAlign w:val="center"/>
            <w:hideMark/>
          </w:tcPr>
          <w:p w14:paraId="6341400C"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350g</w:t>
            </w:r>
          </w:p>
        </w:tc>
        <w:tc>
          <w:tcPr>
            <w:tcW w:w="852" w:type="dxa"/>
            <w:tcBorders>
              <w:top w:val="nil"/>
              <w:left w:val="nil"/>
              <w:bottom w:val="single" w:sz="4" w:space="0" w:color="auto"/>
              <w:right w:val="single" w:sz="4" w:space="0" w:color="auto"/>
            </w:tcBorders>
            <w:shd w:val="clear" w:color="auto" w:fill="auto"/>
            <w:noWrap/>
            <w:vAlign w:val="center"/>
            <w:hideMark/>
          </w:tcPr>
          <w:p w14:paraId="5942FDCD"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1C3C2946"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4B0835F9"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35B273B2"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20D6D9C0" w14:textId="1A0D44D0"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3F003D7A"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07434279"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351 do 1000g</w:t>
            </w:r>
          </w:p>
        </w:tc>
        <w:tc>
          <w:tcPr>
            <w:tcW w:w="852" w:type="dxa"/>
            <w:tcBorders>
              <w:top w:val="nil"/>
              <w:left w:val="nil"/>
              <w:bottom w:val="single" w:sz="4" w:space="0" w:color="auto"/>
              <w:right w:val="single" w:sz="4" w:space="0" w:color="auto"/>
            </w:tcBorders>
            <w:shd w:val="clear" w:color="auto" w:fill="auto"/>
            <w:noWrap/>
            <w:vAlign w:val="center"/>
            <w:hideMark/>
          </w:tcPr>
          <w:p w14:paraId="3A59C492"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752B113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1040FFE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0A15AE8A"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015F7D48" w14:textId="7CD5A8D7" w:rsidTr="00B76F70">
        <w:trPr>
          <w:trHeight w:val="290"/>
        </w:trPr>
        <w:tc>
          <w:tcPr>
            <w:tcW w:w="3824"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6D6C63E1"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Zwrot przesyłki listowej do nadawcy z potwierdzeniem odbioru</w:t>
            </w:r>
          </w:p>
        </w:tc>
        <w:tc>
          <w:tcPr>
            <w:tcW w:w="1416" w:type="dxa"/>
            <w:tcBorders>
              <w:top w:val="nil"/>
              <w:left w:val="nil"/>
              <w:bottom w:val="single" w:sz="4" w:space="0" w:color="auto"/>
              <w:right w:val="single" w:sz="4" w:space="0" w:color="auto"/>
            </w:tcBorders>
            <w:shd w:val="clear" w:color="auto" w:fill="auto"/>
            <w:noWrap/>
            <w:vAlign w:val="center"/>
            <w:hideMark/>
          </w:tcPr>
          <w:p w14:paraId="7240935D"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350g</w:t>
            </w:r>
          </w:p>
        </w:tc>
        <w:tc>
          <w:tcPr>
            <w:tcW w:w="852" w:type="dxa"/>
            <w:tcBorders>
              <w:top w:val="nil"/>
              <w:left w:val="nil"/>
              <w:bottom w:val="single" w:sz="4" w:space="0" w:color="auto"/>
              <w:right w:val="single" w:sz="4" w:space="0" w:color="auto"/>
            </w:tcBorders>
            <w:shd w:val="clear" w:color="auto" w:fill="auto"/>
            <w:noWrap/>
            <w:vAlign w:val="center"/>
            <w:hideMark/>
          </w:tcPr>
          <w:p w14:paraId="326254E4"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1A9678B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19A2EE03"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2BBB2F9A"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34679B6E" w14:textId="471DE536"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4755ED73"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46833AC1"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351 do 1000g</w:t>
            </w:r>
          </w:p>
        </w:tc>
        <w:tc>
          <w:tcPr>
            <w:tcW w:w="852" w:type="dxa"/>
            <w:tcBorders>
              <w:top w:val="nil"/>
              <w:left w:val="nil"/>
              <w:bottom w:val="single" w:sz="4" w:space="0" w:color="auto"/>
              <w:right w:val="single" w:sz="4" w:space="0" w:color="auto"/>
            </w:tcBorders>
            <w:shd w:val="clear" w:color="auto" w:fill="auto"/>
            <w:noWrap/>
            <w:vAlign w:val="center"/>
            <w:hideMark/>
          </w:tcPr>
          <w:p w14:paraId="3371EB96"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61947CCD"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1884A26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60EF204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6CD88B61" w14:textId="50B657ED" w:rsidTr="00B76F70">
        <w:trPr>
          <w:trHeight w:val="580"/>
        </w:trPr>
        <w:tc>
          <w:tcPr>
            <w:tcW w:w="3824" w:type="dxa"/>
            <w:gridSpan w:val="2"/>
            <w:tcBorders>
              <w:top w:val="nil"/>
              <w:left w:val="single" w:sz="4" w:space="0" w:color="auto"/>
              <w:bottom w:val="single" w:sz="4" w:space="0" w:color="auto"/>
              <w:right w:val="single" w:sz="4" w:space="0" w:color="auto"/>
            </w:tcBorders>
            <w:shd w:val="clear" w:color="auto" w:fill="auto"/>
            <w:vAlign w:val="center"/>
            <w:hideMark/>
          </w:tcPr>
          <w:p w14:paraId="05C29ECF"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Europa – Przesyłka listowa nierejestrowana (zwykła) ekonomiczna</w:t>
            </w:r>
          </w:p>
        </w:tc>
        <w:tc>
          <w:tcPr>
            <w:tcW w:w="1416" w:type="dxa"/>
            <w:tcBorders>
              <w:top w:val="nil"/>
              <w:left w:val="nil"/>
              <w:bottom w:val="single" w:sz="4" w:space="0" w:color="auto"/>
              <w:right w:val="single" w:sz="4" w:space="0" w:color="auto"/>
            </w:tcBorders>
            <w:shd w:val="clear" w:color="auto" w:fill="auto"/>
            <w:noWrap/>
            <w:vAlign w:val="center"/>
            <w:hideMark/>
          </w:tcPr>
          <w:p w14:paraId="1653287E"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500 do 1000g</w:t>
            </w:r>
          </w:p>
        </w:tc>
        <w:tc>
          <w:tcPr>
            <w:tcW w:w="852" w:type="dxa"/>
            <w:tcBorders>
              <w:top w:val="nil"/>
              <w:left w:val="nil"/>
              <w:bottom w:val="single" w:sz="4" w:space="0" w:color="auto"/>
              <w:right w:val="single" w:sz="4" w:space="0" w:color="auto"/>
            </w:tcBorders>
            <w:shd w:val="clear" w:color="auto" w:fill="auto"/>
            <w:noWrap/>
            <w:vAlign w:val="center"/>
            <w:hideMark/>
          </w:tcPr>
          <w:p w14:paraId="0F453395"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w:t>
            </w:r>
          </w:p>
        </w:tc>
        <w:tc>
          <w:tcPr>
            <w:tcW w:w="1322" w:type="dxa"/>
            <w:gridSpan w:val="2"/>
            <w:tcBorders>
              <w:top w:val="nil"/>
              <w:left w:val="nil"/>
              <w:bottom w:val="single" w:sz="4" w:space="0" w:color="auto"/>
              <w:right w:val="single" w:sz="4" w:space="0" w:color="auto"/>
            </w:tcBorders>
          </w:tcPr>
          <w:p w14:paraId="5DA6A9AC"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5DC80E50"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7E57FCE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18A35544" w14:textId="108E3A02" w:rsidTr="00B76F70">
        <w:trPr>
          <w:trHeight w:val="290"/>
        </w:trPr>
        <w:tc>
          <w:tcPr>
            <w:tcW w:w="382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68078B"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Europa – Przesyłka listowa nierejestrowana (zwykła) priorytetowa</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F62A5A"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50g</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C383C7"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20</w:t>
            </w:r>
          </w:p>
        </w:tc>
        <w:tc>
          <w:tcPr>
            <w:tcW w:w="1322" w:type="dxa"/>
            <w:gridSpan w:val="2"/>
            <w:tcBorders>
              <w:top w:val="single" w:sz="4" w:space="0" w:color="auto"/>
              <w:left w:val="single" w:sz="4" w:space="0" w:color="auto"/>
              <w:bottom w:val="single" w:sz="4" w:space="0" w:color="auto"/>
              <w:right w:val="single" w:sz="4" w:space="0" w:color="auto"/>
            </w:tcBorders>
          </w:tcPr>
          <w:p w14:paraId="6CBDA4E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single" w:sz="4" w:space="0" w:color="auto"/>
              <w:bottom w:val="single" w:sz="4" w:space="0" w:color="auto"/>
              <w:right w:val="single" w:sz="4" w:space="0" w:color="auto"/>
            </w:tcBorders>
          </w:tcPr>
          <w:p w14:paraId="426CC68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single" w:sz="4" w:space="0" w:color="auto"/>
              <w:bottom w:val="single" w:sz="4" w:space="0" w:color="auto"/>
              <w:right w:val="single" w:sz="4" w:space="0" w:color="auto"/>
            </w:tcBorders>
          </w:tcPr>
          <w:p w14:paraId="3B541D9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56EC62C0" w14:textId="250012E8" w:rsidTr="00B76F70">
        <w:trPr>
          <w:trHeight w:val="290"/>
        </w:trPr>
        <w:tc>
          <w:tcPr>
            <w:tcW w:w="3824" w:type="dxa"/>
            <w:gridSpan w:val="2"/>
            <w:vMerge/>
            <w:tcBorders>
              <w:top w:val="single" w:sz="4" w:space="0" w:color="auto"/>
              <w:left w:val="single" w:sz="4" w:space="0" w:color="auto"/>
              <w:bottom w:val="single" w:sz="4" w:space="0" w:color="auto"/>
              <w:right w:val="single" w:sz="4" w:space="0" w:color="auto"/>
            </w:tcBorders>
            <w:vAlign w:val="center"/>
            <w:hideMark/>
          </w:tcPr>
          <w:p w14:paraId="4D0AE1BA"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82761C"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50 do 100g</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9EC55"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w:t>
            </w:r>
          </w:p>
        </w:tc>
        <w:tc>
          <w:tcPr>
            <w:tcW w:w="1322" w:type="dxa"/>
            <w:gridSpan w:val="2"/>
            <w:tcBorders>
              <w:top w:val="single" w:sz="4" w:space="0" w:color="auto"/>
              <w:left w:val="single" w:sz="4" w:space="0" w:color="auto"/>
              <w:bottom w:val="single" w:sz="4" w:space="0" w:color="auto"/>
              <w:right w:val="single" w:sz="4" w:space="0" w:color="auto"/>
            </w:tcBorders>
          </w:tcPr>
          <w:p w14:paraId="34CB339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single" w:sz="4" w:space="0" w:color="auto"/>
              <w:bottom w:val="single" w:sz="4" w:space="0" w:color="auto"/>
              <w:right w:val="single" w:sz="4" w:space="0" w:color="auto"/>
            </w:tcBorders>
          </w:tcPr>
          <w:p w14:paraId="72880FE2"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single" w:sz="4" w:space="0" w:color="auto"/>
              <w:bottom w:val="single" w:sz="4" w:space="0" w:color="auto"/>
              <w:right w:val="single" w:sz="4" w:space="0" w:color="auto"/>
            </w:tcBorders>
          </w:tcPr>
          <w:p w14:paraId="0EE21B16"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29FFE7E2" w14:textId="1335D570" w:rsidTr="00B76F70">
        <w:trPr>
          <w:trHeight w:val="290"/>
        </w:trPr>
        <w:tc>
          <w:tcPr>
            <w:tcW w:w="3824" w:type="dxa"/>
            <w:gridSpan w:val="2"/>
            <w:vMerge/>
            <w:tcBorders>
              <w:top w:val="single" w:sz="4" w:space="0" w:color="auto"/>
              <w:left w:val="single" w:sz="4" w:space="0" w:color="auto"/>
              <w:bottom w:val="single" w:sz="4" w:space="0" w:color="auto"/>
              <w:right w:val="single" w:sz="4" w:space="0" w:color="auto"/>
            </w:tcBorders>
            <w:vAlign w:val="center"/>
            <w:hideMark/>
          </w:tcPr>
          <w:p w14:paraId="459552D7"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97DBF3"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100 do 350g</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DDA496"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w:t>
            </w:r>
          </w:p>
        </w:tc>
        <w:tc>
          <w:tcPr>
            <w:tcW w:w="1322" w:type="dxa"/>
            <w:gridSpan w:val="2"/>
            <w:tcBorders>
              <w:top w:val="single" w:sz="4" w:space="0" w:color="auto"/>
              <w:left w:val="single" w:sz="4" w:space="0" w:color="auto"/>
              <w:bottom w:val="single" w:sz="4" w:space="0" w:color="auto"/>
              <w:right w:val="single" w:sz="4" w:space="0" w:color="auto"/>
            </w:tcBorders>
          </w:tcPr>
          <w:p w14:paraId="7FBADD5C"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single" w:sz="4" w:space="0" w:color="auto"/>
              <w:bottom w:val="single" w:sz="4" w:space="0" w:color="auto"/>
              <w:right w:val="single" w:sz="4" w:space="0" w:color="auto"/>
            </w:tcBorders>
          </w:tcPr>
          <w:p w14:paraId="3ECB0F41"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single" w:sz="4" w:space="0" w:color="auto"/>
              <w:bottom w:val="single" w:sz="4" w:space="0" w:color="auto"/>
              <w:right w:val="single" w:sz="4" w:space="0" w:color="auto"/>
            </w:tcBorders>
          </w:tcPr>
          <w:p w14:paraId="1349F73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661622E0" w14:textId="179EB8ED" w:rsidTr="00B76F70">
        <w:trPr>
          <w:trHeight w:val="290"/>
        </w:trPr>
        <w:tc>
          <w:tcPr>
            <w:tcW w:w="3824" w:type="dxa"/>
            <w:gridSpan w:val="2"/>
            <w:vMerge/>
            <w:tcBorders>
              <w:top w:val="single" w:sz="4" w:space="0" w:color="auto"/>
              <w:left w:val="single" w:sz="4" w:space="0" w:color="auto"/>
              <w:bottom w:val="single" w:sz="4" w:space="0" w:color="auto"/>
              <w:right w:val="single" w:sz="4" w:space="0" w:color="auto"/>
            </w:tcBorders>
            <w:vAlign w:val="center"/>
            <w:hideMark/>
          </w:tcPr>
          <w:p w14:paraId="596F9753"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0D3D45"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350g do 500g</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F44C0A"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10</w:t>
            </w:r>
          </w:p>
        </w:tc>
        <w:tc>
          <w:tcPr>
            <w:tcW w:w="1322" w:type="dxa"/>
            <w:gridSpan w:val="2"/>
            <w:tcBorders>
              <w:top w:val="single" w:sz="4" w:space="0" w:color="auto"/>
              <w:left w:val="single" w:sz="4" w:space="0" w:color="auto"/>
              <w:bottom w:val="single" w:sz="4" w:space="0" w:color="auto"/>
              <w:right w:val="single" w:sz="4" w:space="0" w:color="auto"/>
            </w:tcBorders>
          </w:tcPr>
          <w:p w14:paraId="330B6F29"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single" w:sz="4" w:space="0" w:color="auto"/>
              <w:bottom w:val="single" w:sz="4" w:space="0" w:color="auto"/>
              <w:right w:val="single" w:sz="4" w:space="0" w:color="auto"/>
            </w:tcBorders>
          </w:tcPr>
          <w:p w14:paraId="58B45361"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single" w:sz="4" w:space="0" w:color="auto"/>
              <w:bottom w:val="single" w:sz="4" w:space="0" w:color="auto"/>
              <w:right w:val="single" w:sz="4" w:space="0" w:color="auto"/>
            </w:tcBorders>
          </w:tcPr>
          <w:p w14:paraId="3F2926CD"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45AF874C" w14:textId="28C263FC" w:rsidTr="00B76F70">
        <w:trPr>
          <w:trHeight w:val="290"/>
        </w:trPr>
        <w:tc>
          <w:tcPr>
            <w:tcW w:w="382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44E654"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Europa – Przesyłka listowa (polecona) priorytetowa ze zwrotnym potwierdzeniem odbioru</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5277E"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50g</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08D3BB"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single" w:sz="4" w:space="0" w:color="auto"/>
              <w:left w:val="single" w:sz="4" w:space="0" w:color="auto"/>
              <w:bottom w:val="single" w:sz="4" w:space="0" w:color="auto"/>
              <w:right w:val="single" w:sz="4" w:space="0" w:color="auto"/>
            </w:tcBorders>
          </w:tcPr>
          <w:p w14:paraId="3D119F14"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single" w:sz="4" w:space="0" w:color="auto"/>
              <w:bottom w:val="single" w:sz="4" w:space="0" w:color="auto"/>
              <w:right w:val="single" w:sz="4" w:space="0" w:color="auto"/>
            </w:tcBorders>
          </w:tcPr>
          <w:p w14:paraId="681098B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single" w:sz="4" w:space="0" w:color="auto"/>
              <w:bottom w:val="single" w:sz="4" w:space="0" w:color="auto"/>
              <w:right w:val="single" w:sz="4" w:space="0" w:color="auto"/>
            </w:tcBorders>
          </w:tcPr>
          <w:p w14:paraId="44828866"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1E00E3EE" w14:textId="5EB78054" w:rsidTr="00B76F70">
        <w:trPr>
          <w:trHeight w:val="290"/>
        </w:trPr>
        <w:tc>
          <w:tcPr>
            <w:tcW w:w="3824" w:type="dxa"/>
            <w:gridSpan w:val="2"/>
            <w:vMerge/>
            <w:tcBorders>
              <w:top w:val="single" w:sz="4" w:space="0" w:color="auto"/>
              <w:left w:val="single" w:sz="4" w:space="0" w:color="auto"/>
              <w:bottom w:val="single" w:sz="4" w:space="0" w:color="auto"/>
              <w:right w:val="single" w:sz="4" w:space="0" w:color="auto"/>
            </w:tcBorders>
            <w:vAlign w:val="center"/>
            <w:hideMark/>
          </w:tcPr>
          <w:p w14:paraId="79E64AB1"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CC7193"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50g d0 100g</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2DBEE3"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single" w:sz="4" w:space="0" w:color="auto"/>
              <w:left w:val="single" w:sz="4" w:space="0" w:color="auto"/>
              <w:bottom w:val="single" w:sz="4" w:space="0" w:color="auto"/>
              <w:right w:val="single" w:sz="4" w:space="0" w:color="auto"/>
            </w:tcBorders>
          </w:tcPr>
          <w:p w14:paraId="6AE36FF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single" w:sz="4" w:space="0" w:color="auto"/>
              <w:bottom w:val="single" w:sz="4" w:space="0" w:color="auto"/>
              <w:right w:val="single" w:sz="4" w:space="0" w:color="auto"/>
            </w:tcBorders>
          </w:tcPr>
          <w:p w14:paraId="324C4701"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single" w:sz="4" w:space="0" w:color="auto"/>
              <w:bottom w:val="single" w:sz="4" w:space="0" w:color="auto"/>
              <w:right w:val="single" w:sz="4" w:space="0" w:color="auto"/>
            </w:tcBorders>
          </w:tcPr>
          <w:p w14:paraId="40C2F719"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5A85DF88" w14:textId="128E5918" w:rsidTr="00B76F70">
        <w:trPr>
          <w:trHeight w:val="290"/>
        </w:trPr>
        <w:tc>
          <w:tcPr>
            <w:tcW w:w="3824" w:type="dxa"/>
            <w:gridSpan w:val="2"/>
            <w:vMerge/>
            <w:tcBorders>
              <w:top w:val="single" w:sz="4" w:space="0" w:color="auto"/>
              <w:left w:val="single" w:sz="4" w:space="0" w:color="auto"/>
              <w:bottom w:val="single" w:sz="4" w:space="0" w:color="auto"/>
              <w:right w:val="single" w:sz="4" w:space="0" w:color="auto"/>
            </w:tcBorders>
            <w:vAlign w:val="center"/>
            <w:hideMark/>
          </w:tcPr>
          <w:p w14:paraId="2334F6A8"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E752AA"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100 do 350g</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5B101C"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single" w:sz="4" w:space="0" w:color="auto"/>
              <w:left w:val="single" w:sz="4" w:space="0" w:color="auto"/>
              <w:bottom w:val="single" w:sz="4" w:space="0" w:color="auto"/>
              <w:right w:val="single" w:sz="4" w:space="0" w:color="auto"/>
            </w:tcBorders>
          </w:tcPr>
          <w:p w14:paraId="22C36B15"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single" w:sz="4" w:space="0" w:color="auto"/>
              <w:bottom w:val="single" w:sz="4" w:space="0" w:color="auto"/>
              <w:right w:val="single" w:sz="4" w:space="0" w:color="auto"/>
            </w:tcBorders>
          </w:tcPr>
          <w:p w14:paraId="3DEFD9D3"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single" w:sz="4" w:space="0" w:color="auto"/>
              <w:bottom w:val="single" w:sz="4" w:space="0" w:color="auto"/>
              <w:right w:val="single" w:sz="4" w:space="0" w:color="auto"/>
            </w:tcBorders>
          </w:tcPr>
          <w:p w14:paraId="79FCAD7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6489AC7D" w14:textId="6D9837A0" w:rsidTr="00B76F70">
        <w:trPr>
          <w:trHeight w:val="290"/>
        </w:trPr>
        <w:tc>
          <w:tcPr>
            <w:tcW w:w="3824" w:type="dxa"/>
            <w:gridSpan w:val="2"/>
            <w:vMerge/>
            <w:tcBorders>
              <w:top w:val="single" w:sz="4" w:space="0" w:color="auto"/>
              <w:left w:val="single" w:sz="4" w:space="0" w:color="auto"/>
              <w:bottom w:val="single" w:sz="4" w:space="0" w:color="auto"/>
              <w:right w:val="single" w:sz="4" w:space="0" w:color="auto"/>
            </w:tcBorders>
            <w:vAlign w:val="center"/>
            <w:hideMark/>
          </w:tcPr>
          <w:p w14:paraId="5CDD4AAF"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86F317"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350g do 500g</w:t>
            </w:r>
          </w:p>
        </w:tc>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289930"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single" w:sz="4" w:space="0" w:color="auto"/>
              <w:left w:val="single" w:sz="4" w:space="0" w:color="auto"/>
              <w:bottom w:val="single" w:sz="4" w:space="0" w:color="auto"/>
              <w:right w:val="single" w:sz="4" w:space="0" w:color="auto"/>
            </w:tcBorders>
          </w:tcPr>
          <w:p w14:paraId="2CE32BD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single" w:sz="4" w:space="0" w:color="auto"/>
              <w:bottom w:val="single" w:sz="4" w:space="0" w:color="auto"/>
              <w:right w:val="single" w:sz="4" w:space="0" w:color="auto"/>
            </w:tcBorders>
          </w:tcPr>
          <w:p w14:paraId="2216E760"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single" w:sz="4" w:space="0" w:color="auto"/>
              <w:bottom w:val="single" w:sz="4" w:space="0" w:color="auto"/>
              <w:right w:val="single" w:sz="4" w:space="0" w:color="auto"/>
            </w:tcBorders>
          </w:tcPr>
          <w:p w14:paraId="039ADD5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20F5DAD0" w14:textId="672A92A5" w:rsidTr="00B76F70">
        <w:trPr>
          <w:trHeight w:val="290"/>
        </w:trPr>
        <w:tc>
          <w:tcPr>
            <w:tcW w:w="382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10AB2063"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Ameryka Północna, Afryka- Przesyłka listowa priorytetowa zwykła</w:t>
            </w:r>
          </w:p>
        </w:tc>
        <w:tc>
          <w:tcPr>
            <w:tcW w:w="1416" w:type="dxa"/>
            <w:tcBorders>
              <w:top w:val="single" w:sz="4" w:space="0" w:color="auto"/>
              <w:left w:val="nil"/>
              <w:bottom w:val="single" w:sz="4" w:space="0" w:color="auto"/>
              <w:right w:val="single" w:sz="4" w:space="0" w:color="auto"/>
            </w:tcBorders>
            <w:shd w:val="clear" w:color="auto" w:fill="auto"/>
            <w:noWrap/>
            <w:vAlign w:val="center"/>
            <w:hideMark/>
          </w:tcPr>
          <w:p w14:paraId="10063BCD"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50g</w:t>
            </w:r>
          </w:p>
        </w:tc>
        <w:tc>
          <w:tcPr>
            <w:tcW w:w="852" w:type="dxa"/>
            <w:tcBorders>
              <w:top w:val="single" w:sz="4" w:space="0" w:color="auto"/>
              <w:left w:val="nil"/>
              <w:bottom w:val="single" w:sz="4" w:space="0" w:color="auto"/>
              <w:right w:val="single" w:sz="4" w:space="0" w:color="auto"/>
            </w:tcBorders>
            <w:shd w:val="clear" w:color="auto" w:fill="auto"/>
            <w:noWrap/>
            <w:vAlign w:val="center"/>
            <w:hideMark/>
          </w:tcPr>
          <w:p w14:paraId="5A30E609"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single" w:sz="4" w:space="0" w:color="auto"/>
              <w:left w:val="nil"/>
              <w:bottom w:val="single" w:sz="4" w:space="0" w:color="auto"/>
              <w:right w:val="single" w:sz="4" w:space="0" w:color="auto"/>
            </w:tcBorders>
          </w:tcPr>
          <w:p w14:paraId="0098D5E7"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nil"/>
              <w:bottom w:val="single" w:sz="4" w:space="0" w:color="auto"/>
              <w:right w:val="single" w:sz="4" w:space="0" w:color="auto"/>
            </w:tcBorders>
          </w:tcPr>
          <w:p w14:paraId="0252B864"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nil"/>
              <w:bottom w:val="single" w:sz="4" w:space="0" w:color="auto"/>
              <w:right w:val="single" w:sz="4" w:space="0" w:color="auto"/>
            </w:tcBorders>
          </w:tcPr>
          <w:p w14:paraId="6748B2A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1CA9CA20" w14:textId="6AFBCF3E"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12D8147D"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0696B85C"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50g do 100g</w:t>
            </w:r>
          </w:p>
        </w:tc>
        <w:tc>
          <w:tcPr>
            <w:tcW w:w="852" w:type="dxa"/>
            <w:tcBorders>
              <w:top w:val="nil"/>
              <w:left w:val="nil"/>
              <w:bottom w:val="single" w:sz="4" w:space="0" w:color="auto"/>
              <w:right w:val="single" w:sz="4" w:space="0" w:color="auto"/>
            </w:tcBorders>
            <w:shd w:val="clear" w:color="auto" w:fill="auto"/>
            <w:noWrap/>
            <w:vAlign w:val="center"/>
            <w:hideMark/>
          </w:tcPr>
          <w:p w14:paraId="5F2B56B2"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3ED351ED"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4BFAD4FA"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594A7E66"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2EBCBBB1" w14:textId="19DFF915"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38BBF0D6"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1D1318F6"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100g do 350g</w:t>
            </w:r>
          </w:p>
        </w:tc>
        <w:tc>
          <w:tcPr>
            <w:tcW w:w="852" w:type="dxa"/>
            <w:tcBorders>
              <w:top w:val="nil"/>
              <w:left w:val="nil"/>
              <w:bottom w:val="single" w:sz="4" w:space="0" w:color="auto"/>
              <w:right w:val="single" w:sz="4" w:space="0" w:color="auto"/>
            </w:tcBorders>
            <w:shd w:val="clear" w:color="auto" w:fill="auto"/>
            <w:noWrap/>
            <w:vAlign w:val="center"/>
            <w:hideMark/>
          </w:tcPr>
          <w:p w14:paraId="00B15955"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777C80A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7E60AD8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40634EE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64E502A5" w14:textId="3CD7D20F"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1979366B"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5A295FED"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350g do 500g</w:t>
            </w:r>
          </w:p>
        </w:tc>
        <w:tc>
          <w:tcPr>
            <w:tcW w:w="852" w:type="dxa"/>
            <w:tcBorders>
              <w:top w:val="nil"/>
              <w:left w:val="nil"/>
              <w:bottom w:val="single" w:sz="4" w:space="0" w:color="auto"/>
              <w:right w:val="single" w:sz="4" w:space="0" w:color="auto"/>
            </w:tcBorders>
            <w:shd w:val="clear" w:color="auto" w:fill="auto"/>
            <w:noWrap/>
            <w:vAlign w:val="center"/>
            <w:hideMark/>
          </w:tcPr>
          <w:p w14:paraId="00520060"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1482647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6956085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3EA25BD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792BED22" w14:textId="75AB4C5B" w:rsidTr="00B76F70">
        <w:trPr>
          <w:trHeight w:val="290"/>
        </w:trPr>
        <w:tc>
          <w:tcPr>
            <w:tcW w:w="3824" w:type="dxa"/>
            <w:gridSpan w:val="2"/>
            <w:vMerge w:val="restart"/>
            <w:tcBorders>
              <w:top w:val="nil"/>
              <w:left w:val="single" w:sz="4" w:space="0" w:color="auto"/>
              <w:bottom w:val="single" w:sz="4" w:space="0" w:color="auto"/>
              <w:right w:val="single" w:sz="4" w:space="0" w:color="auto"/>
            </w:tcBorders>
            <w:shd w:val="clear" w:color="auto" w:fill="auto"/>
            <w:vAlign w:val="bottom"/>
            <w:hideMark/>
          </w:tcPr>
          <w:p w14:paraId="40A34E62"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Ameryka Północna, Afryka- Przesyłka listowa priorytetowa polecona</w:t>
            </w:r>
          </w:p>
        </w:tc>
        <w:tc>
          <w:tcPr>
            <w:tcW w:w="1416" w:type="dxa"/>
            <w:tcBorders>
              <w:top w:val="nil"/>
              <w:left w:val="nil"/>
              <w:bottom w:val="single" w:sz="4" w:space="0" w:color="auto"/>
              <w:right w:val="single" w:sz="4" w:space="0" w:color="auto"/>
            </w:tcBorders>
            <w:shd w:val="clear" w:color="auto" w:fill="auto"/>
            <w:noWrap/>
            <w:vAlign w:val="center"/>
            <w:hideMark/>
          </w:tcPr>
          <w:p w14:paraId="5402D0AE"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50g</w:t>
            </w:r>
          </w:p>
        </w:tc>
        <w:tc>
          <w:tcPr>
            <w:tcW w:w="852" w:type="dxa"/>
            <w:tcBorders>
              <w:top w:val="nil"/>
              <w:left w:val="nil"/>
              <w:bottom w:val="single" w:sz="4" w:space="0" w:color="auto"/>
              <w:right w:val="single" w:sz="4" w:space="0" w:color="auto"/>
            </w:tcBorders>
            <w:shd w:val="clear" w:color="auto" w:fill="auto"/>
            <w:noWrap/>
            <w:vAlign w:val="center"/>
            <w:hideMark/>
          </w:tcPr>
          <w:p w14:paraId="0B0C7D34"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026298C1"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1B8ACE00"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479D30CD"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0EAA35BF" w14:textId="7465F81E"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253528DD"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036D7557"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50g do 100g</w:t>
            </w:r>
          </w:p>
        </w:tc>
        <w:tc>
          <w:tcPr>
            <w:tcW w:w="852" w:type="dxa"/>
            <w:tcBorders>
              <w:top w:val="nil"/>
              <w:left w:val="nil"/>
              <w:bottom w:val="single" w:sz="4" w:space="0" w:color="auto"/>
              <w:right w:val="single" w:sz="4" w:space="0" w:color="auto"/>
            </w:tcBorders>
            <w:shd w:val="clear" w:color="auto" w:fill="auto"/>
            <w:noWrap/>
            <w:vAlign w:val="center"/>
            <w:hideMark/>
          </w:tcPr>
          <w:p w14:paraId="193B2FEC"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2076726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7B10C7E4"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06EC9A54"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4E927521" w14:textId="3DE92CB5"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32DC9F07"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54CDA3B0"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100g do 350g</w:t>
            </w:r>
          </w:p>
        </w:tc>
        <w:tc>
          <w:tcPr>
            <w:tcW w:w="852" w:type="dxa"/>
            <w:tcBorders>
              <w:top w:val="nil"/>
              <w:left w:val="nil"/>
              <w:bottom w:val="single" w:sz="4" w:space="0" w:color="auto"/>
              <w:right w:val="single" w:sz="4" w:space="0" w:color="auto"/>
            </w:tcBorders>
            <w:shd w:val="clear" w:color="auto" w:fill="auto"/>
            <w:noWrap/>
            <w:vAlign w:val="center"/>
            <w:hideMark/>
          </w:tcPr>
          <w:p w14:paraId="700D7019"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743D2A2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6987B83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3564EB54"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1E957748" w14:textId="7BA4CB9B"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63A44B2D"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30E4F589"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350g do 500g</w:t>
            </w:r>
          </w:p>
        </w:tc>
        <w:tc>
          <w:tcPr>
            <w:tcW w:w="852" w:type="dxa"/>
            <w:tcBorders>
              <w:top w:val="nil"/>
              <w:left w:val="nil"/>
              <w:bottom w:val="single" w:sz="4" w:space="0" w:color="auto"/>
              <w:right w:val="single" w:sz="4" w:space="0" w:color="auto"/>
            </w:tcBorders>
            <w:shd w:val="clear" w:color="auto" w:fill="auto"/>
            <w:noWrap/>
            <w:vAlign w:val="center"/>
            <w:hideMark/>
          </w:tcPr>
          <w:p w14:paraId="5AAC49BB"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14D0ABD6"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245CE67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7C23EE32"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24C70A7D" w14:textId="0975DBCB" w:rsidTr="00B76F70">
        <w:trPr>
          <w:trHeight w:val="290"/>
        </w:trPr>
        <w:tc>
          <w:tcPr>
            <w:tcW w:w="3824" w:type="dxa"/>
            <w:gridSpan w:val="2"/>
            <w:vMerge w:val="restart"/>
            <w:tcBorders>
              <w:top w:val="nil"/>
              <w:left w:val="single" w:sz="4" w:space="0" w:color="auto"/>
              <w:bottom w:val="single" w:sz="4" w:space="0" w:color="auto"/>
              <w:right w:val="single" w:sz="4" w:space="0" w:color="auto"/>
            </w:tcBorders>
            <w:shd w:val="clear" w:color="auto" w:fill="auto"/>
            <w:vAlign w:val="bottom"/>
            <w:hideMark/>
          </w:tcPr>
          <w:p w14:paraId="670DD1A8"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Ameryka Południowa- Przesyłka listowa priorytetowa zwykła</w:t>
            </w:r>
          </w:p>
        </w:tc>
        <w:tc>
          <w:tcPr>
            <w:tcW w:w="1416" w:type="dxa"/>
            <w:tcBorders>
              <w:top w:val="nil"/>
              <w:left w:val="nil"/>
              <w:bottom w:val="single" w:sz="4" w:space="0" w:color="auto"/>
              <w:right w:val="single" w:sz="4" w:space="0" w:color="auto"/>
            </w:tcBorders>
            <w:shd w:val="clear" w:color="auto" w:fill="auto"/>
            <w:noWrap/>
            <w:vAlign w:val="center"/>
            <w:hideMark/>
          </w:tcPr>
          <w:p w14:paraId="18310555"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50g</w:t>
            </w:r>
          </w:p>
        </w:tc>
        <w:tc>
          <w:tcPr>
            <w:tcW w:w="852" w:type="dxa"/>
            <w:tcBorders>
              <w:top w:val="nil"/>
              <w:left w:val="nil"/>
              <w:bottom w:val="single" w:sz="4" w:space="0" w:color="auto"/>
              <w:right w:val="single" w:sz="4" w:space="0" w:color="auto"/>
            </w:tcBorders>
            <w:shd w:val="clear" w:color="auto" w:fill="auto"/>
            <w:noWrap/>
            <w:vAlign w:val="center"/>
            <w:hideMark/>
          </w:tcPr>
          <w:p w14:paraId="2BA6458D"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41497D90"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3B62D6C7"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097DB651"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3B7E0404" w14:textId="36C8046A"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02EA3634"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6E2E25BB"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50g do 100g</w:t>
            </w:r>
          </w:p>
        </w:tc>
        <w:tc>
          <w:tcPr>
            <w:tcW w:w="852" w:type="dxa"/>
            <w:tcBorders>
              <w:top w:val="nil"/>
              <w:left w:val="nil"/>
              <w:bottom w:val="single" w:sz="4" w:space="0" w:color="auto"/>
              <w:right w:val="single" w:sz="4" w:space="0" w:color="auto"/>
            </w:tcBorders>
            <w:shd w:val="clear" w:color="auto" w:fill="auto"/>
            <w:noWrap/>
            <w:vAlign w:val="center"/>
            <w:hideMark/>
          </w:tcPr>
          <w:p w14:paraId="7B6A63A7"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1100340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4FD95659"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325E18D2"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19869738" w14:textId="5EEB009C"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6C6CDB27"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27204EDF"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100g do 350g</w:t>
            </w:r>
          </w:p>
        </w:tc>
        <w:tc>
          <w:tcPr>
            <w:tcW w:w="852" w:type="dxa"/>
            <w:tcBorders>
              <w:top w:val="nil"/>
              <w:left w:val="nil"/>
              <w:bottom w:val="single" w:sz="4" w:space="0" w:color="auto"/>
              <w:right w:val="single" w:sz="4" w:space="0" w:color="auto"/>
            </w:tcBorders>
            <w:shd w:val="clear" w:color="auto" w:fill="auto"/>
            <w:noWrap/>
            <w:vAlign w:val="center"/>
            <w:hideMark/>
          </w:tcPr>
          <w:p w14:paraId="1D7E837A"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27607994"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3B24FA4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78835615"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02D3DE05" w14:textId="618A55AB"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5B640626"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274CD299"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350g do 500g</w:t>
            </w:r>
          </w:p>
        </w:tc>
        <w:tc>
          <w:tcPr>
            <w:tcW w:w="852" w:type="dxa"/>
            <w:tcBorders>
              <w:top w:val="nil"/>
              <w:left w:val="nil"/>
              <w:bottom w:val="single" w:sz="4" w:space="0" w:color="auto"/>
              <w:right w:val="single" w:sz="4" w:space="0" w:color="auto"/>
            </w:tcBorders>
            <w:shd w:val="clear" w:color="auto" w:fill="auto"/>
            <w:noWrap/>
            <w:vAlign w:val="center"/>
            <w:hideMark/>
          </w:tcPr>
          <w:p w14:paraId="4937F58C"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387B7EF7"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74C28C57"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13056CA5"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6550A517" w14:textId="5225C284" w:rsidTr="00B76F70">
        <w:trPr>
          <w:trHeight w:val="290"/>
        </w:trPr>
        <w:tc>
          <w:tcPr>
            <w:tcW w:w="3824" w:type="dxa"/>
            <w:gridSpan w:val="2"/>
            <w:vMerge w:val="restart"/>
            <w:tcBorders>
              <w:top w:val="nil"/>
              <w:left w:val="single" w:sz="4" w:space="0" w:color="auto"/>
              <w:bottom w:val="single" w:sz="4" w:space="0" w:color="auto"/>
              <w:right w:val="single" w:sz="4" w:space="0" w:color="auto"/>
            </w:tcBorders>
            <w:shd w:val="clear" w:color="auto" w:fill="auto"/>
            <w:vAlign w:val="bottom"/>
            <w:hideMark/>
          </w:tcPr>
          <w:p w14:paraId="14F91759"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Ameryka Południowa- Przesyłka listowa priorytetowa polecona</w:t>
            </w:r>
          </w:p>
        </w:tc>
        <w:tc>
          <w:tcPr>
            <w:tcW w:w="1416" w:type="dxa"/>
            <w:tcBorders>
              <w:top w:val="nil"/>
              <w:left w:val="nil"/>
              <w:bottom w:val="single" w:sz="4" w:space="0" w:color="auto"/>
              <w:right w:val="single" w:sz="4" w:space="0" w:color="auto"/>
            </w:tcBorders>
            <w:shd w:val="clear" w:color="auto" w:fill="auto"/>
            <w:noWrap/>
            <w:vAlign w:val="center"/>
            <w:hideMark/>
          </w:tcPr>
          <w:p w14:paraId="33016749"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50g</w:t>
            </w:r>
          </w:p>
        </w:tc>
        <w:tc>
          <w:tcPr>
            <w:tcW w:w="852" w:type="dxa"/>
            <w:tcBorders>
              <w:top w:val="nil"/>
              <w:left w:val="nil"/>
              <w:bottom w:val="single" w:sz="4" w:space="0" w:color="auto"/>
              <w:right w:val="single" w:sz="4" w:space="0" w:color="auto"/>
            </w:tcBorders>
            <w:shd w:val="clear" w:color="auto" w:fill="auto"/>
            <w:noWrap/>
            <w:vAlign w:val="center"/>
            <w:hideMark/>
          </w:tcPr>
          <w:p w14:paraId="57E41D9B"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10138A6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58B15E9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0DA43439"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4CB811D6" w14:textId="6F742241"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61DA3EC4"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0CA6D620"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50g do 100g</w:t>
            </w:r>
          </w:p>
        </w:tc>
        <w:tc>
          <w:tcPr>
            <w:tcW w:w="852" w:type="dxa"/>
            <w:tcBorders>
              <w:top w:val="nil"/>
              <w:left w:val="nil"/>
              <w:bottom w:val="single" w:sz="4" w:space="0" w:color="auto"/>
              <w:right w:val="single" w:sz="4" w:space="0" w:color="auto"/>
            </w:tcBorders>
            <w:shd w:val="clear" w:color="auto" w:fill="auto"/>
            <w:noWrap/>
            <w:vAlign w:val="center"/>
            <w:hideMark/>
          </w:tcPr>
          <w:p w14:paraId="777132D5"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7913962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7F74F19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5553169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004F202D" w14:textId="6F9780BD"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4C910D57"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73B9B132"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100g do 350g</w:t>
            </w:r>
          </w:p>
        </w:tc>
        <w:tc>
          <w:tcPr>
            <w:tcW w:w="852" w:type="dxa"/>
            <w:tcBorders>
              <w:top w:val="nil"/>
              <w:left w:val="nil"/>
              <w:bottom w:val="single" w:sz="4" w:space="0" w:color="auto"/>
              <w:right w:val="single" w:sz="4" w:space="0" w:color="auto"/>
            </w:tcBorders>
            <w:shd w:val="clear" w:color="auto" w:fill="auto"/>
            <w:noWrap/>
            <w:vAlign w:val="center"/>
            <w:hideMark/>
          </w:tcPr>
          <w:p w14:paraId="35CFCF43"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21BD6DD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7B2C915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2232CE9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1D897893" w14:textId="122C617B" w:rsidTr="00B76F70">
        <w:trPr>
          <w:trHeight w:val="290"/>
        </w:trPr>
        <w:tc>
          <w:tcPr>
            <w:tcW w:w="3824" w:type="dxa"/>
            <w:gridSpan w:val="2"/>
            <w:vMerge/>
            <w:tcBorders>
              <w:top w:val="nil"/>
              <w:left w:val="single" w:sz="4" w:space="0" w:color="auto"/>
              <w:bottom w:val="single" w:sz="4" w:space="0" w:color="auto"/>
              <w:right w:val="single" w:sz="4" w:space="0" w:color="auto"/>
            </w:tcBorders>
            <w:vAlign w:val="center"/>
            <w:hideMark/>
          </w:tcPr>
          <w:p w14:paraId="769201DC"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5A5E58DF"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350g do 500g</w:t>
            </w:r>
          </w:p>
        </w:tc>
        <w:tc>
          <w:tcPr>
            <w:tcW w:w="852" w:type="dxa"/>
            <w:tcBorders>
              <w:top w:val="nil"/>
              <w:left w:val="nil"/>
              <w:bottom w:val="single" w:sz="4" w:space="0" w:color="auto"/>
              <w:right w:val="single" w:sz="4" w:space="0" w:color="auto"/>
            </w:tcBorders>
            <w:shd w:val="clear" w:color="auto" w:fill="auto"/>
            <w:noWrap/>
            <w:vAlign w:val="center"/>
            <w:hideMark/>
          </w:tcPr>
          <w:p w14:paraId="7084464A"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5</w:t>
            </w:r>
          </w:p>
        </w:tc>
        <w:tc>
          <w:tcPr>
            <w:tcW w:w="1322" w:type="dxa"/>
            <w:gridSpan w:val="2"/>
            <w:tcBorders>
              <w:top w:val="nil"/>
              <w:left w:val="nil"/>
              <w:bottom w:val="single" w:sz="4" w:space="0" w:color="auto"/>
              <w:right w:val="single" w:sz="4" w:space="0" w:color="auto"/>
            </w:tcBorders>
          </w:tcPr>
          <w:p w14:paraId="24AA5CB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36B4E1C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4BA4715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7CF95108" w14:textId="7E9DFA23" w:rsidTr="00B76F70">
        <w:trPr>
          <w:trHeight w:val="580"/>
        </w:trPr>
        <w:tc>
          <w:tcPr>
            <w:tcW w:w="3824" w:type="dxa"/>
            <w:gridSpan w:val="2"/>
            <w:vMerge w:val="restart"/>
            <w:tcBorders>
              <w:top w:val="nil"/>
              <w:left w:val="single" w:sz="4" w:space="0" w:color="auto"/>
              <w:right w:val="single" w:sz="4" w:space="0" w:color="auto"/>
            </w:tcBorders>
            <w:shd w:val="clear" w:color="auto" w:fill="auto"/>
            <w:vAlign w:val="bottom"/>
            <w:hideMark/>
          </w:tcPr>
          <w:p w14:paraId="3DE36443"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Australia i Oceania- Przesyłka listowa priorytetowa zwykła</w:t>
            </w:r>
          </w:p>
        </w:tc>
        <w:tc>
          <w:tcPr>
            <w:tcW w:w="1416" w:type="dxa"/>
            <w:tcBorders>
              <w:top w:val="nil"/>
              <w:left w:val="nil"/>
              <w:bottom w:val="single" w:sz="4" w:space="0" w:color="auto"/>
              <w:right w:val="single" w:sz="4" w:space="0" w:color="auto"/>
            </w:tcBorders>
            <w:shd w:val="clear" w:color="auto" w:fill="auto"/>
            <w:noWrap/>
            <w:vAlign w:val="center"/>
            <w:hideMark/>
          </w:tcPr>
          <w:p w14:paraId="578A3568"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50g</w:t>
            </w:r>
          </w:p>
        </w:tc>
        <w:tc>
          <w:tcPr>
            <w:tcW w:w="852" w:type="dxa"/>
            <w:tcBorders>
              <w:top w:val="nil"/>
              <w:left w:val="nil"/>
              <w:bottom w:val="single" w:sz="4" w:space="0" w:color="auto"/>
              <w:right w:val="single" w:sz="4" w:space="0" w:color="auto"/>
            </w:tcBorders>
            <w:shd w:val="clear" w:color="auto" w:fill="auto"/>
            <w:noWrap/>
            <w:vAlign w:val="center"/>
            <w:hideMark/>
          </w:tcPr>
          <w:p w14:paraId="6C2FB32A"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w:t>
            </w:r>
          </w:p>
        </w:tc>
        <w:tc>
          <w:tcPr>
            <w:tcW w:w="1322" w:type="dxa"/>
            <w:gridSpan w:val="2"/>
            <w:tcBorders>
              <w:top w:val="nil"/>
              <w:left w:val="nil"/>
              <w:bottom w:val="single" w:sz="4" w:space="0" w:color="auto"/>
              <w:right w:val="single" w:sz="4" w:space="0" w:color="auto"/>
            </w:tcBorders>
          </w:tcPr>
          <w:p w14:paraId="2EB75272"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49E29C6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0D920C80"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022488EB" w14:textId="36F640AD" w:rsidTr="00B76F70">
        <w:trPr>
          <w:trHeight w:val="290"/>
        </w:trPr>
        <w:tc>
          <w:tcPr>
            <w:tcW w:w="3824" w:type="dxa"/>
            <w:gridSpan w:val="2"/>
            <w:vMerge/>
            <w:tcBorders>
              <w:left w:val="single" w:sz="4" w:space="0" w:color="auto"/>
              <w:right w:val="single" w:sz="4" w:space="0" w:color="auto"/>
            </w:tcBorders>
            <w:shd w:val="clear" w:color="auto" w:fill="auto"/>
            <w:vAlign w:val="bottom"/>
          </w:tcPr>
          <w:p w14:paraId="03A6AD00"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2C478DAD"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50g do 100g</w:t>
            </w:r>
          </w:p>
        </w:tc>
        <w:tc>
          <w:tcPr>
            <w:tcW w:w="852" w:type="dxa"/>
            <w:tcBorders>
              <w:top w:val="nil"/>
              <w:left w:val="nil"/>
              <w:bottom w:val="single" w:sz="4" w:space="0" w:color="auto"/>
              <w:right w:val="single" w:sz="4" w:space="0" w:color="auto"/>
            </w:tcBorders>
            <w:shd w:val="clear" w:color="auto" w:fill="auto"/>
            <w:noWrap/>
            <w:vAlign w:val="center"/>
            <w:hideMark/>
          </w:tcPr>
          <w:p w14:paraId="5012F3EC"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w:t>
            </w:r>
          </w:p>
        </w:tc>
        <w:tc>
          <w:tcPr>
            <w:tcW w:w="1322" w:type="dxa"/>
            <w:gridSpan w:val="2"/>
            <w:tcBorders>
              <w:top w:val="nil"/>
              <w:left w:val="nil"/>
              <w:bottom w:val="single" w:sz="4" w:space="0" w:color="auto"/>
              <w:right w:val="single" w:sz="4" w:space="0" w:color="auto"/>
            </w:tcBorders>
          </w:tcPr>
          <w:p w14:paraId="6036BE01"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2F2403CE"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201BECD7"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09135AEE" w14:textId="6A59AC39" w:rsidTr="00B76F70">
        <w:trPr>
          <w:trHeight w:val="290"/>
        </w:trPr>
        <w:tc>
          <w:tcPr>
            <w:tcW w:w="3824" w:type="dxa"/>
            <w:gridSpan w:val="2"/>
            <w:vMerge/>
            <w:tcBorders>
              <w:left w:val="single" w:sz="4" w:space="0" w:color="auto"/>
              <w:right w:val="single" w:sz="4" w:space="0" w:color="auto"/>
            </w:tcBorders>
            <w:shd w:val="clear" w:color="auto" w:fill="auto"/>
            <w:vAlign w:val="bottom"/>
          </w:tcPr>
          <w:p w14:paraId="4EA54D3A"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36908A35"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100g do 350g</w:t>
            </w:r>
          </w:p>
        </w:tc>
        <w:tc>
          <w:tcPr>
            <w:tcW w:w="852" w:type="dxa"/>
            <w:tcBorders>
              <w:top w:val="nil"/>
              <w:left w:val="nil"/>
              <w:bottom w:val="single" w:sz="4" w:space="0" w:color="auto"/>
              <w:right w:val="single" w:sz="4" w:space="0" w:color="auto"/>
            </w:tcBorders>
            <w:shd w:val="clear" w:color="auto" w:fill="auto"/>
            <w:noWrap/>
            <w:vAlign w:val="center"/>
            <w:hideMark/>
          </w:tcPr>
          <w:p w14:paraId="6212DF74"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w:t>
            </w:r>
          </w:p>
        </w:tc>
        <w:tc>
          <w:tcPr>
            <w:tcW w:w="1322" w:type="dxa"/>
            <w:gridSpan w:val="2"/>
            <w:tcBorders>
              <w:top w:val="nil"/>
              <w:left w:val="nil"/>
              <w:bottom w:val="single" w:sz="4" w:space="0" w:color="auto"/>
              <w:right w:val="single" w:sz="4" w:space="0" w:color="auto"/>
            </w:tcBorders>
          </w:tcPr>
          <w:p w14:paraId="4DB09333"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0A0BF421"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0D3108C9"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549B8340" w14:textId="2D2AC716" w:rsidTr="00B76F70">
        <w:trPr>
          <w:trHeight w:val="290"/>
        </w:trPr>
        <w:tc>
          <w:tcPr>
            <w:tcW w:w="3824" w:type="dxa"/>
            <w:gridSpan w:val="2"/>
            <w:vMerge/>
            <w:tcBorders>
              <w:left w:val="single" w:sz="4" w:space="0" w:color="auto"/>
              <w:bottom w:val="single" w:sz="4" w:space="0" w:color="auto"/>
              <w:right w:val="single" w:sz="4" w:space="0" w:color="auto"/>
            </w:tcBorders>
            <w:shd w:val="clear" w:color="auto" w:fill="auto"/>
            <w:vAlign w:val="bottom"/>
          </w:tcPr>
          <w:p w14:paraId="4694249E"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nil"/>
              <w:left w:val="nil"/>
              <w:bottom w:val="single" w:sz="4" w:space="0" w:color="auto"/>
              <w:right w:val="single" w:sz="4" w:space="0" w:color="auto"/>
            </w:tcBorders>
            <w:shd w:val="clear" w:color="auto" w:fill="auto"/>
            <w:noWrap/>
            <w:vAlign w:val="center"/>
            <w:hideMark/>
          </w:tcPr>
          <w:p w14:paraId="3C4D982A"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350g do 500g</w:t>
            </w:r>
          </w:p>
        </w:tc>
        <w:tc>
          <w:tcPr>
            <w:tcW w:w="852" w:type="dxa"/>
            <w:tcBorders>
              <w:top w:val="nil"/>
              <w:left w:val="nil"/>
              <w:bottom w:val="single" w:sz="4" w:space="0" w:color="auto"/>
              <w:right w:val="single" w:sz="4" w:space="0" w:color="auto"/>
            </w:tcBorders>
            <w:shd w:val="clear" w:color="auto" w:fill="auto"/>
            <w:noWrap/>
            <w:vAlign w:val="center"/>
            <w:hideMark/>
          </w:tcPr>
          <w:p w14:paraId="07D36A23"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w:t>
            </w:r>
          </w:p>
        </w:tc>
        <w:tc>
          <w:tcPr>
            <w:tcW w:w="1322" w:type="dxa"/>
            <w:gridSpan w:val="2"/>
            <w:tcBorders>
              <w:top w:val="nil"/>
              <w:left w:val="nil"/>
              <w:bottom w:val="single" w:sz="4" w:space="0" w:color="auto"/>
              <w:right w:val="single" w:sz="4" w:space="0" w:color="auto"/>
            </w:tcBorders>
          </w:tcPr>
          <w:p w14:paraId="54D38623"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nil"/>
              <w:left w:val="nil"/>
              <w:bottom w:val="single" w:sz="4" w:space="0" w:color="auto"/>
              <w:right w:val="single" w:sz="4" w:space="0" w:color="auto"/>
            </w:tcBorders>
          </w:tcPr>
          <w:p w14:paraId="51CDDE61"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nil"/>
              <w:left w:val="nil"/>
              <w:bottom w:val="single" w:sz="4" w:space="0" w:color="auto"/>
              <w:right w:val="single" w:sz="4" w:space="0" w:color="auto"/>
            </w:tcBorders>
          </w:tcPr>
          <w:p w14:paraId="5D245615"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29ECBA9D" w14:textId="56073B38" w:rsidTr="00B76F70">
        <w:trPr>
          <w:trHeight w:val="580"/>
        </w:trPr>
        <w:tc>
          <w:tcPr>
            <w:tcW w:w="382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6D07137A"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Australia i Oceania- Przesyłka listowa priorytetowa polecona</w:t>
            </w:r>
          </w:p>
        </w:tc>
        <w:tc>
          <w:tcPr>
            <w:tcW w:w="1416" w:type="dxa"/>
            <w:tcBorders>
              <w:top w:val="single" w:sz="4" w:space="0" w:color="auto"/>
              <w:left w:val="nil"/>
              <w:bottom w:val="single" w:sz="4" w:space="0" w:color="auto"/>
              <w:right w:val="single" w:sz="4" w:space="0" w:color="auto"/>
            </w:tcBorders>
            <w:shd w:val="clear" w:color="auto" w:fill="auto"/>
            <w:noWrap/>
            <w:vAlign w:val="center"/>
            <w:hideMark/>
          </w:tcPr>
          <w:p w14:paraId="4383185F"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do 50g</w:t>
            </w:r>
          </w:p>
        </w:tc>
        <w:tc>
          <w:tcPr>
            <w:tcW w:w="852" w:type="dxa"/>
            <w:tcBorders>
              <w:top w:val="single" w:sz="4" w:space="0" w:color="auto"/>
              <w:left w:val="nil"/>
              <w:bottom w:val="single" w:sz="4" w:space="0" w:color="auto"/>
              <w:right w:val="single" w:sz="4" w:space="0" w:color="auto"/>
            </w:tcBorders>
            <w:shd w:val="clear" w:color="auto" w:fill="auto"/>
            <w:noWrap/>
            <w:vAlign w:val="center"/>
            <w:hideMark/>
          </w:tcPr>
          <w:p w14:paraId="174AC177"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w:t>
            </w:r>
          </w:p>
        </w:tc>
        <w:tc>
          <w:tcPr>
            <w:tcW w:w="1322" w:type="dxa"/>
            <w:gridSpan w:val="2"/>
            <w:tcBorders>
              <w:top w:val="single" w:sz="4" w:space="0" w:color="auto"/>
              <w:left w:val="nil"/>
              <w:bottom w:val="single" w:sz="4" w:space="0" w:color="auto"/>
              <w:right w:val="single" w:sz="4" w:space="0" w:color="auto"/>
            </w:tcBorders>
          </w:tcPr>
          <w:p w14:paraId="6165D198"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nil"/>
              <w:bottom w:val="single" w:sz="4" w:space="0" w:color="auto"/>
              <w:right w:val="single" w:sz="4" w:space="0" w:color="auto"/>
            </w:tcBorders>
          </w:tcPr>
          <w:p w14:paraId="1A26ACDB"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nil"/>
              <w:bottom w:val="single" w:sz="4" w:space="0" w:color="auto"/>
              <w:right w:val="single" w:sz="4" w:space="0" w:color="auto"/>
            </w:tcBorders>
          </w:tcPr>
          <w:p w14:paraId="6E77BA25"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539E226B" w14:textId="022CFF60" w:rsidTr="00B76F70">
        <w:trPr>
          <w:trHeight w:val="290"/>
        </w:trPr>
        <w:tc>
          <w:tcPr>
            <w:tcW w:w="3824" w:type="dxa"/>
            <w:gridSpan w:val="2"/>
            <w:vMerge/>
            <w:tcBorders>
              <w:top w:val="single" w:sz="4" w:space="0" w:color="auto"/>
              <w:left w:val="single" w:sz="4" w:space="0" w:color="auto"/>
              <w:bottom w:val="single" w:sz="4" w:space="0" w:color="auto"/>
              <w:right w:val="single" w:sz="4" w:space="0" w:color="auto"/>
            </w:tcBorders>
            <w:shd w:val="clear" w:color="auto" w:fill="auto"/>
            <w:vAlign w:val="bottom"/>
          </w:tcPr>
          <w:p w14:paraId="79BFDE57"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single" w:sz="4" w:space="0" w:color="auto"/>
              <w:left w:val="nil"/>
              <w:bottom w:val="single" w:sz="4" w:space="0" w:color="auto"/>
              <w:right w:val="single" w:sz="4" w:space="0" w:color="auto"/>
            </w:tcBorders>
            <w:shd w:val="clear" w:color="auto" w:fill="auto"/>
            <w:noWrap/>
            <w:vAlign w:val="center"/>
            <w:hideMark/>
          </w:tcPr>
          <w:p w14:paraId="50C1B07B"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50g do 100g</w:t>
            </w:r>
          </w:p>
        </w:tc>
        <w:tc>
          <w:tcPr>
            <w:tcW w:w="852" w:type="dxa"/>
            <w:tcBorders>
              <w:top w:val="single" w:sz="4" w:space="0" w:color="auto"/>
              <w:left w:val="nil"/>
              <w:bottom w:val="single" w:sz="4" w:space="0" w:color="auto"/>
              <w:right w:val="single" w:sz="4" w:space="0" w:color="auto"/>
            </w:tcBorders>
            <w:shd w:val="clear" w:color="auto" w:fill="auto"/>
            <w:noWrap/>
            <w:vAlign w:val="center"/>
            <w:hideMark/>
          </w:tcPr>
          <w:p w14:paraId="319C48B5"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w:t>
            </w:r>
          </w:p>
        </w:tc>
        <w:tc>
          <w:tcPr>
            <w:tcW w:w="1322" w:type="dxa"/>
            <w:gridSpan w:val="2"/>
            <w:tcBorders>
              <w:top w:val="single" w:sz="4" w:space="0" w:color="auto"/>
              <w:left w:val="nil"/>
              <w:bottom w:val="single" w:sz="4" w:space="0" w:color="auto"/>
              <w:right w:val="single" w:sz="4" w:space="0" w:color="auto"/>
            </w:tcBorders>
          </w:tcPr>
          <w:p w14:paraId="28382AB7"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nil"/>
              <w:bottom w:val="single" w:sz="4" w:space="0" w:color="auto"/>
              <w:right w:val="single" w:sz="4" w:space="0" w:color="auto"/>
            </w:tcBorders>
          </w:tcPr>
          <w:p w14:paraId="0DCB7D3C"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nil"/>
              <w:bottom w:val="single" w:sz="4" w:space="0" w:color="auto"/>
              <w:right w:val="single" w:sz="4" w:space="0" w:color="auto"/>
            </w:tcBorders>
          </w:tcPr>
          <w:p w14:paraId="134DC8F0"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0BDB24DB" w14:textId="2A226879" w:rsidTr="00B76F70">
        <w:trPr>
          <w:trHeight w:val="290"/>
        </w:trPr>
        <w:tc>
          <w:tcPr>
            <w:tcW w:w="3824" w:type="dxa"/>
            <w:gridSpan w:val="2"/>
            <w:vMerge/>
            <w:tcBorders>
              <w:top w:val="single" w:sz="4" w:space="0" w:color="auto"/>
              <w:left w:val="single" w:sz="4" w:space="0" w:color="auto"/>
              <w:bottom w:val="single" w:sz="4" w:space="0" w:color="auto"/>
              <w:right w:val="single" w:sz="4" w:space="0" w:color="auto"/>
            </w:tcBorders>
            <w:shd w:val="clear" w:color="auto" w:fill="auto"/>
            <w:vAlign w:val="bottom"/>
          </w:tcPr>
          <w:p w14:paraId="749B3477"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single" w:sz="4" w:space="0" w:color="auto"/>
              <w:left w:val="nil"/>
              <w:bottom w:val="single" w:sz="4" w:space="0" w:color="auto"/>
              <w:right w:val="single" w:sz="4" w:space="0" w:color="auto"/>
            </w:tcBorders>
            <w:shd w:val="clear" w:color="auto" w:fill="auto"/>
            <w:noWrap/>
            <w:vAlign w:val="center"/>
            <w:hideMark/>
          </w:tcPr>
          <w:p w14:paraId="0138B205"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100g do 350g</w:t>
            </w:r>
          </w:p>
        </w:tc>
        <w:tc>
          <w:tcPr>
            <w:tcW w:w="852" w:type="dxa"/>
            <w:tcBorders>
              <w:top w:val="single" w:sz="4" w:space="0" w:color="auto"/>
              <w:left w:val="nil"/>
              <w:bottom w:val="single" w:sz="4" w:space="0" w:color="auto"/>
              <w:right w:val="single" w:sz="4" w:space="0" w:color="auto"/>
            </w:tcBorders>
            <w:shd w:val="clear" w:color="auto" w:fill="auto"/>
            <w:noWrap/>
            <w:vAlign w:val="center"/>
            <w:hideMark/>
          </w:tcPr>
          <w:p w14:paraId="771215CC"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w:t>
            </w:r>
          </w:p>
        </w:tc>
        <w:tc>
          <w:tcPr>
            <w:tcW w:w="1322" w:type="dxa"/>
            <w:gridSpan w:val="2"/>
            <w:tcBorders>
              <w:top w:val="single" w:sz="4" w:space="0" w:color="auto"/>
              <w:left w:val="nil"/>
              <w:bottom w:val="single" w:sz="4" w:space="0" w:color="auto"/>
              <w:right w:val="single" w:sz="4" w:space="0" w:color="auto"/>
            </w:tcBorders>
          </w:tcPr>
          <w:p w14:paraId="7CBFE76F"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nil"/>
              <w:bottom w:val="single" w:sz="4" w:space="0" w:color="auto"/>
              <w:right w:val="single" w:sz="4" w:space="0" w:color="auto"/>
            </w:tcBorders>
          </w:tcPr>
          <w:p w14:paraId="691E9731"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276" w:type="dxa"/>
            <w:tcBorders>
              <w:top w:val="single" w:sz="4" w:space="0" w:color="auto"/>
              <w:left w:val="nil"/>
              <w:bottom w:val="single" w:sz="4" w:space="0" w:color="auto"/>
              <w:right w:val="single" w:sz="4" w:space="0" w:color="auto"/>
            </w:tcBorders>
          </w:tcPr>
          <w:p w14:paraId="050EA6CD"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r>
      <w:tr w:rsidR="00B76F70" w:rsidRPr="00C272DA" w14:paraId="0E9A03C4" w14:textId="1E21CCD5" w:rsidTr="00B76F70">
        <w:trPr>
          <w:trHeight w:val="290"/>
        </w:trPr>
        <w:tc>
          <w:tcPr>
            <w:tcW w:w="3824" w:type="dxa"/>
            <w:gridSpan w:val="2"/>
            <w:vMerge/>
            <w:tcBorders>
              <w:top w:val="single" w:sz="4" w:space="0" w:color="auto"/>
              <w:left w:val="single" w:sz="4" w:space="0" w:color="auto"/>
              <w:bottom w:val="single" w:sz="4" w:space="0" w:color="auto"/>
              <w:right w:val="single" w:sz="4" w:space="0" w:color="auto"/>
            </w:tcBorders>
            <w:shd w:val="clear" w:color="auto" w:fill="auto"/>
            <w:vAlign w:val="bottom"/>
          </w:tcPr>
          <w:p w14:paraId="71219A3B"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416" w:type="dxa"/>
            <w:tcBorders>
              <w:top w:val="single" w:sz="4" w:space="0" w:color="auto"/>
              <w:left w:val="nil"/>
              <w:bottom w:val="single" w:sz="4" w:space="0" w:color="auto"/>
              <w:right w:val="single" w:sz="4" w:space="0" w:color="auto"/>
            </w:tcBorders>
            <w:shd w:val="clear" w:color="auto" w:fill="auto"/>
            <w:noWrap/>
            <w:vAlign w:val="center"/>
            <w:hideMark/>
          </w:tcPr>
          <w:p w14:paraId="3126BDE0" w14:textId="77777777" w:rsidR="00B76F70" w:rsidRPr="00C272DA" w:rsidRDefault="00B76F70" w:rsidP="00B76F70">
            <w:pPr>
              <w:spacing w:after="0" w:line="240" w:lineRule="auto"/>
              <w:rPr>
                <w:rFonts w:ascii="Calibri" w:eastAsia="Times New Roman" w:hAnsi="Calibri" w:cs="Calibri"/>
                <w:color w:val="000000"/>
                <w:lang w:eastAsia="pl-PL"/>
              </w:rPr>
            </w:pPr>
            <w:r w:rsidRPr="00C272DA">
              <w:rPr>
                <w:rFonts w:ascii="Calibri" w:eastAsia="Times New Roman" w:hAnsi="Calibri" w:cs="Calibri"/>
                <w:color w:val="000000"/>
                <w:lang w:eastAsia="pl-PL"/>
              </w:rPr>
              <w:t>od 350g do 500g</w:t>
            </w:r>
          </w:p>
        </w:tc>
        <w:tc>
          <w:tcPr>
            <w:tcW w:w="852" w:type="dxa"/>
            <w:tcBorders>
              <w:top w:val="single" w:sz="4" w:space="0" w:color="auto"/>
              <w:left w:val="nil"/>
              <w:bottom w:val="single" w:sz="4" w:space="0" w:color="auto"/>
              <w:right w:val="single" w:sz="4" w:space="0" w:color="auto"/>
            </w:tcBorders>
            <w:shd w:val="clear" w:color="auto" w:fill="auto"/>
            <w:noWrap/>
            <w:vAlign w:val="center"/>
            <w:hideMark/>
          </w:tcPr>
          <w:p w14:paraId="364EF857" w14:textId="77777777" w:rsidR="00B76F70" w:rsidRPr="00C272DA" w:rsidRDefault="00B76F70" w:rsidP="00B76F70">
            <w:pPr>
              <w:spacing w:after="0" w:line="240" w:lineRule="auto"/>
              <w:jc w:val="right"/>
              <w:rPr>
                <w:rFonts w:ascii="Calibri" w:eastAsia="Times New Roman" w:hAnsi="Calibri" w:cs="Calibri"/>
                <w:color w:val="000000"/>
                <w:lang w:eastAsia="pl-PL"/>
              </w:rPr>
            </w:pPr>
            <w:r w:rsidRPr="00C272DA">
              <w:rPr>
                <w:rFonts w:ascii="Calibri" w:eastAsia="Times New Roman" w:hAnsi="Calibri" w:cs="Calibri"/>
                <w:color w:val="000000"/>
                <w:lang w:eastAsia="pl-PL"/>
              </w:rPr>
              <w:t>1</w:t>
            </w:r>
          </w:p>
        </w:tc>
        <w:tc>
          <w:tcPr>
            <w:tcW w:w="1322" w:type="dxa"/>
            <w:gridSpan w:val="2"/>
            <w:tcBorders>
              <w:top w:val="single" w:sz="4" w:space="0" w:color="auto"/>
              <w:left w:val="nil"/>
              <w:bottom w:val="single" w:sz="4" w:space="0" w:color="auto"/>
              <w:right w:val="single" w:sz="4" w:space="0" w:color="auto"/>
            </w:tcBorders>
          </w:tcPr>
          <w:p w14:paraId="3982B2C4" w14:textId="77777777" w:rsidR="00B76F70" w:rsidRPr="00C272DA" w:rsidRDefault="00B76F70" w:rsidP="00B76F70">
            <w:pPr>
              <w:spacing w:after="0" w:line="240" w:lineRule="auto"/>
              <w:jc w:val="right"/>
              <w:rPr>
                <w:rFonts w:ascii="Calibri" w:eastAsia="Times New Roman" w:hAnsi="Calibri" w:cs="Calibri"/>
                <w:color w:val="000000"/>
                <w:lang w:eastAsia="pl-PL"/>
              </w:rPr>
            </w:pPr>
          </w:p>
        </w:tc>
        <w:tc>
          <w:tcPr>
            <w:tcW w:w="1653" w:type="dxa"/>
            <w:tcBorders>
              <w:top w:val="single" w:sz="4" w:space="0" w:color="auto"/>
              <w:left w:val="nil"/>
              <w:bottom w:val="single" w:sz="4" w:space="0" w:color="auto"/>
              <w:right w:val="single" w:sz="4" w:space="0" w:color="auto"/>
            </w:tcBorders>
          </w:tcPr>
          <w:p w14:paraId="6610E164" w14:textId="061D9831" w:rsidR="00B76F70" w:rsidRPr="00C272DA" w:rsidRDefault="00B76F70" w:rsidP="00B76F70">
            <w:pPr>
              <w:spacing w:after="0" w:line="240" w:lineRule="auto"/>
              <w:rPr>
                <w:rFonts w:ascii="Calibri" w:eastAsia="Times New Roman" w:hAnsi="Calibri" w:cs="Calibri"/>
                <w:color w:val="000000"/>
                <w:lang w:eastAsia="pl-PL"/>
              </w:rPr>
            </w:pPr>
          </w:p>
        </w:tc>
        <w:tc>
          <w:tcPr>
            <w:tcW w:w="1276" w:type="dxa"/>
            <w:tcBorders>
              <w:top w:val="single" w:sz="4" w:space="0" w:color="auto"/>
              <w:left w:val="nil"/>
              <w:bottom w:val="single" w:sz="4" w:space="0" w:color="auto"/>
              <w:right w:val="single" w:sz="4" w:space="0" w:color="auto"/>
            </w:tcBorders>
          </w:tcPr>
          <w:p w14:paraId="11BBD05D" w14:textId="77777777" w:rsidR="00B76F70" w:rsidRPr="00C272DA" w:rsidRDefault="00B76F70" w:rsidP="00B76F70">
            <w:pPr>
              <w:spacing w:after="0" w:line="240" w:lineRule="auto"/>
              <w:rPr>
                <w:rFonts w:ascii="Calibri" w:eastAsia="Times New Roman" w:hAnsi="Calibri" w:cs="Calibri"/>
                <w:color w:val="000000"/>
                <w:lang w:eastAsia="pl-PL"/>
              </w:rPr>
            </w:pPr>
          </w:p>
        </w:tc>
      </w:tr>
      <w:tr w:rsidR="00B76F70" w:rsidRPr="00C272DA" w14:paraId="3409C300" w14:textId="6D35301D" w:rsidTr="00B76F70">
        <w:trPr>
          <w:trHeight w:val="290"/>
        </w:trPr>
        <w:tc>
          <w:tcPr>
            <w:tcW w:w="741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322F49A0" w14:textId="123EB535" w:rsidR="00B76F70" w:rsidRPr="00C272DA" w:rsidRDefault="00B76F70" w:rsidP="00B76F70">
            <w:pPr>
              <w:spacing w:after="0" w:line="240" w:lineRule="auto"/>
              <w:jc w:val="right"/>
              <w:rPr>
                <w:rFonts w:ascii="Calibri" w:eastAsia="Times New Roman" w:hAnsi="Calibri" w:cs="Calibri"/>
                <w:color w:val="000000"/>
                <w:lang w:eastAsia="pl-PL"/>
              </w:rPr>
            </w:pPr>
            <w:r>
              <w:rPr>
                <w:rFonts w:ascii="Calibri" w:eastAsia="Times New Roman" w:hAnsi="Calibri" w:cs="Calibri"/>
                <w:color w:val="000000"/>
                <w:lang w:eastAsia="pl-PL"/>
              </w:rPr>
              <w:t>RAZEM:</w:t>
            </w:r>
          </w:p>
        </w:tc>
        <w:tc>
          <w:tcPr>
            <w:tcW w:w="1653" w:type="dxa"/>
            <w:tcBorders>
              <w:top w:val="single" w:sz="4" w:space="0" w:color="auto"/>
              <w:left w:val="nil"/>
              <w:bottom w:val="single" w:sz="4" w:space="0" w:color="auto"/>
              <w:right w:val="single" w:sz="4" w:space="0" w:color="auto"/>
            </w:tcBorders>
          </w:tcPr>
          <w:p w14:paraId="5B284C73" w14:textId="77777777" w:rsidR="00B76F70" w:rsidRPr="00C272DA" w:rsidRDefault="00B76F70" w:rsidP="00B76F70">
            <w:pPr>
              <w:spacing w:after="0" w:line="240" w:lineRule="auto"/>
              <w:rPr>
                <w:rFonts w:ascii="Calibri" w:eastAsia="Times New Roman" w:hAnsi="Calibri" w:cs="Calibri"/>
                <w:color w:val="000000"/>
                <w:lang w:eastAsia="pl-PL"/>
              </w:rPr>
            </w:pPr>
          </w:p>
        </w:tc>
        <w:tc>
          <w:tcPr>
            <w:tcW w:w="1276" w:type="dxa"/>
            <w:tcBorders>
              <w:top w:val="single" w:sz="4" w:space="0" w:color="auto"/>
              <w:left w:val="nil"/>
              <w:bottom w:val="single" w:sz="4" w:space="0" w:color="auto"/>
              <w:right w:val="single" w:sz="4" w:space="0" w:color="auto"/>
            </w:tcBorders>
          </w:tcPr>
          <w:p w14:paraId="2C83A872" w14:textId="77777777" w:rsidR="00B76F70" w:rsidRPr="00C272DA" w:rsidRDefault="00B76F70" w:rsidP="00B76F70">
            <w:pPr>
              <w:spacing w:after="0" w:line="240" w:lineRule="auto"/>
              <w:rPr>
                <w:rFonts w:ascii="Calibri" w:eastAsia="Times New Roman" w:hAnsi="Calibri" w:cs="Calibri"/>
                <w:color w:val="000000"/>
                <w:lang w:eastAsia="pl-PL"/>
              </w:rPr>
            </w:pPr>
          </w:p>
        </w:tc>
      </w:tr>
    </w:tbl>
    <w:p w14:paraId="2AB7E9DB" w14:textId="2575932F" w:rsidR="00722C62" w:rsidRDefault="00722C62" w:rsidP="008F3D6E">
      <w:pPr>
        <w:spacing w:after="0" w:line="271" w:lineRule="auto"/>
        <w:rPr>
          <w:rFonts w:cstheme="minorHAnsi"/>
        </w:rPr>
      </w:pPr>
    </w:p>
    <w:p w14:paraId="2A9C26AD" w14:textId="77777777" w:rsidR="00F30101" w:rsidRPr="00042A2E" w:rsidRDefault="00F30101" w:rsidP="008F3D6E">
      <w:pPr>
        <w:spacing w:after="0" w:line="271" w:lineRule="auto"/>
        <w:rPr>
          <w:rFonts w:cstheme="minorHAnsi"/>
        </w:rPr>
      </w:pPr>
    </w:p>
    <w:p w14:paraId="0B3069FA" w14:textId="77777777" w:rsidR="008D1947" w:rsidRPr="000D429A" w:rsidRDefault="008D1947" w:rsidP="008D1947">
      <w:pPr>
        <w:spacing w:after="0" w:line="271" w:lineRule="auto"/>
        <w:rPr>
          <w:rFonts w:cstheme="minorHAnsi"/>
        </w:rPr>
      </w:pPr>
      <w:r w:rsidRPr="000D429A">
        <w:rPr>
          <w:rFonts w:cstheme="minorHAnsi"/>
        </w:rPr>
        <w:t>................................</w:t>
      </w:r>
      <w:r w:rsidRPr="000D429A">
        <w:rPr>
          <w:rFonts w:cstheme="minorHAnsi"/>
        </w:rPr>
        <w:tab/>
      </w:r>
      <w:r w:rsidRPr="000D429A">
        <w:rPr>
          <w:rFonts w:cstheme="minorHAnsi"/>
        </w:rPr>
        <w:tab/>
      </w:r>
      <w:r w:rsidRPr="000D429A">
        <w:rPr>
          <w:rFonts w:cstheme="minorHAnsi"/>
        </w:rPr>
        <w:tab/>
        <w:t>......................................………………………………...</w:t>
      </w:r>
    </w:p>
    <w:p w14:paraId="5B5E633A" w14:textId="77777777" w:rsidR="008D1947" w:rsidRDefault="008D1947" w:rsidP="008D1947">
      <w:pPr>
        <w:spacing w:after="0" w:line="271" w:lineRule="auto"/>
        <w:rPr>
          <w:rFonts w:cstheme="minorHAnsi"/>
        </w:rPr>
      </w:pPr>
      <w:r w:rsidRPr="000D429A">
        <w:rPr>
          <w:rFonts w:cstheme="minorHAnsi"/>
        </w:rPr>
        <w:t>Miejscowość i data</w:t>
      </w:r>
      <w:r w:rsidRPr="000D429A">
        <w:rPr>
          <w:rFonts w:cstheme="minorHAnsi"/>
        </w:rPr>
        <w:tab/>
      </w:r>
      <w:r w:rsidRPr="000D429A">
        <w:rPr>
          <w:rFonts w:cstheme="minorHAnsi"/>
        </w:rPr>
        <w:tab/>
      </w:r>
      <w:r w:rsidRPr="000D429A">
        <w:rPr>
          <w:rFonts w:cstheme="minorHAnsi"/>
        </w:rPr>
        <w:tab/>
        <w:t xml:space="preserve"> podpis Wykonawcy</w:t>
      </w:r>
    </w:p>
    <w:p w14:paraId="4F1185E1" w14:textId="77777777" w:rsidR="008D1947" w:rsidRDefault="008D1947" w:rsidP="008D1947">
      <w:pPr>
        <w:spacing w:after="0" w:line="271" w:lineRule="auto"/>
        <w:rPr>
          <w:rFonts w:cstheme="minorHAnsi"/>
          <w:i/>
        </w:rPr>
      </w:pPr>
    </w:p>
    <w:p w14:paraId="6E49F276" w14:textId="77777777" w:rsidR="008D1947" w:rsidRDefault="008D1947" w:rsidP="008D1947">
      <w:pPr>
        <w:spacing w:after="0" w:line="271" w:lineRule="auto"/>
        <w:rPr>
          <w:rFonts w:cstheme="minorHAnsi"/>
          <w:i/>
        </w:rPr>
      </w:pPr>
    </w:p>
    <w:p w14:paraId="25E77E06" w14:textId="77777777" w:rsidR="008D1947" w:rsidRDefault="008D1947" w:rsidP="008D1947">
      <w:pPr>
        <w:spacing w:after="0" w:line="271" w:lineRule="auto"/>
        <w:rPr>
          <w:rFonts w:cstheme="minorHAnsi"/>
          <w:i/>
        </w:rPr>
      </w:pPr>
    </w:p>
    <w:p w14:paraId="6ACDC73C" w14:textId="73612614" w:rsidR="00722C62" w:rsidRDefault="00722C62" w:rsidP="008F3D6E">
      <w:pPr>
        <w:spacing w:after="0" w:line="271" w:lineRule="auto"/>
        <w:rPr>
          <w:rFonts w:cstheme="minorHAnsi"/>
          <w:i/>
        </w:rPr>
      </w:pPr>
    </w:p>
    <w:p w14:paraId="307AF3F3" w14:textId="77777777" w:rsidR="00722C62" w:rsidRDefault="00722C62" w:rsidP="008F3D6E">
      <w:pPr>
        <w:spacing w:after="0" w:line="271" w:lineRule="auto"/>
        <w:rPr>
          <w:rFonts w:cstheme="minorHAnsi"/>
          <w:i/>
        </w:rPr>
      </w:pPr>
    </w:p>
    <w:p w14:paraId="1E403E04" w14:textId="08785094" w:rsidR="00DA303F" w:rsidRDefault="00DA303F" w:rsidP="008F3D6E">
      <w:pPr>
        <w:spacing w:after="0" w:line="271" w:lineRule="auto"/>
        <w:jc w:val="right"/>
        <w:rPr>
          <w:rFonts w:cstheme="minorHAnsi"/>
          <w:i/>
        </w:rPr>
      </w:pPr>
    </w:p>
    <w:p w14:paraId="0AB7F78A" w14:textId="4EA01E55" w:rsidR="00F30101" w:rsidRDefault="00F30101" w:rsidP="008F3D6E">
      <w:pPr>
        <w:spacing w:after="0" w:line="271" w:lineRule="auto"/>
        <w:jc w:val="right"/>
        <w:rPr>
          <w:rFonts w:cstheme="minorHAnsi"/>
          <w:i/>
        </w:rPr>
      </w:pPr>
    </w:p>
    <w:p w14:paraId="6FB87B5E" w14:textId="737D27D9" w:rsidR="00F30101" w:rsidRDefault="00F30101" w:rsidP="008F3D6E">
      <w:pPr>
        <w:spacing w:after="0" w:line="271" w:lineRule="auto"/>
        <w:jc w:val="right"/>
        <w:rPr>
          <w:rFonts w:cstheme="minorHAnsi"/>
          <w:i/>
        </w:rPr>
      </w:pPr>
    </w:p>
    <w:p w14:paraId="236E9AC2" w14:textId="6533BFBE" w:rsidR="00744EDF" w:rsidRDefault="00744EDF" w:rsidP="008F3D6E">
      <w:pPr>
        <w:spacing w:after="0" w:line="271" w:lineRule="auto"/>
        <w:jc w:val="right"/>
        <w:rPr>
          <w:rFonts w:cstheme="minorHAnsi"/>
          <w:i/>
        </w:rPr>
      </w:pPr>
    </w:p>
    <w:p w14:paraId="0D4FCFDE" w14:textId="49E62415" w:rsidR="00744EDF" w:rsidRDefault="00744EDF" w:rsidP="008F3D6E">
      <w:pPr>
        <w:spacing w:after="0" w:line="271" w:lineRule="auto"/>
        <w:jc w:val="right"/>
        <w:rPr>
          <w:rFonts w:cstheme="minorHAnsi"/>
          <w:i/>
        </w:rPr>
      </w:pPr>
    </w:p>
    <w:p w14:paraId="1D030875" w14:textId="18682747" w:rsidR="00744EDF" w:rsidRDefault="00744EDF" w:rsidP="008F3D6E">
      <w:pPr>
        <w:spacing w:after="0" w:line="271" w:lineRule="auto"/>
        <w:jc w:val="right"/>
        <w:rPr>
          <w:rFonts w:cstheme="minorHAnsi"/>
          <w:i/>
        </w:rPr>
      </w:pPr>
    </w:p>
    <w:p w14:paraId="6EB7A02A" w14:textId="15884F24" w:rsidR="00744EDF" w:rsidRDefault="00744EDF" w:rsidP="008F3D6E">
      <w:pPr>
        <w:spacing w:after="0" w:line="271" w:lineRule="auto"/>
        <w:jc w:val="right"/>
        <w:rPr>
          <w:rFonts w:cstheme="minorHAnsi"/>
          <w:i/>
        </w:rPr>
      </w:pPr>
    </w:p>
    <w:p w14:paraId="2950D080" w14:textId="1C5B8FBA" w:rsidR="00744EDF" w:rsidRDefault="00744EDF" w:rsidP="008F3D6E">
      <w:pPr>
        <w:spacing w:after="0" w:line="271" w:lineRule="auto"/>
        <w:jc w:val="right"/>
        <w:rPr>
          <w:rFonts w:cstheme="minorHAnsi"/>
          <w:i/>
        </w:rPr>
      </w:pPr>
    </w:p>
    <w:p w14:paraId="7FA58225" w14:textId="0B7ED2C2" w:rsidR="00744EDF" w:rsidRDefault="00744EDF" w:rsidP="008F3D6E">
      <w:pPr>
        <w:spacing w:after="0" w:line="271" w:lineRule="auto"/>
        <w:jc w:val="right"/>
        <w:rPr>
          <w:rFonts w:cstheme="minorHAnsi"/>
          <w:i/>
        </w:rPr>
      </w:pPr>
    </w:p>
    <w:p w14:paraId="1B682622" w14:textId="058BAF09" w:rsidR="00744EDF" w:rsidRDefault="00744EDF" w:rsidP="008F3D6E">
      <w:pPr>
        <w:spacing w:after="0" w:line="271" w:lineRule="auto"/>
        <w:jc w:val="right"/>
        <w:rPr>
          <w:rFonts w:cstheme="minorHAnsi"/>
          <w:i/>
        </w:rPr>
      </w:pPr>
    </w:p>
    <w:p w14:paraId="5AC6A716" w14:textId="1204E763" w:rsidR="00744EDF" w:rsidRDefault="00744EDF" w:rsidP="008F3D6E">
      <w:pPr>
        <w:spacing w:after="0" w:line="271" w:lineRule="auto"/>
        <w:jc w:val="right"/>
        <w:rPr>
          <w:rFonts w:cstheme="minorHAnsi"/>
          <w:i/>
        </w:rPr>
      </w:pPr>
    </w:p>
    <w:p w14:paraId="612D861F" w14:textId="2A7F4634" w:rsidR="00744EDF" w:rsidRDefault="00744EDF" w:rsidP="008F3D6E">
      <w:pPr>
        <w:spacing w:after="0" w:line="271" w:lineRule="auto"/>
        <w:jc w:val="right"/>
        <w:rPr>
          <w:rFonts w:cstheme="minorHAnsi"/>
          <w:i/>
        </w:rPr>
      </w:pPr>
    </w:p>
    <w:p w14:paraId="6FB504CA" w14:textId="0E85B9AA" w:rsidR="00744EDF" w:rsidRDefault="00744EDF" w:rsidP="008F3D6E">
      <w:pPr>
        <w:spacing w:after="0" w:line="271" w:lineRule="auto"/>
        <w:jc w:val="right"/>
        <w:rPr>
          <w:rFonts w:cstheme="minorHAnsi"/>
          <w:i/>
        </w:rPr>
      </w:pPr>
    </w:p>
    <w:p w14:paraId="3B306109" w14:textId="4A076B8A" w:rsidR="00744EDF" w:rsidRDefault="00744EDF" w:rsidP="008F3D6E">
      <w:pPr>
        <w:spacing w:after="0" w:line="271" w:lineRule="auto"/>
        <w:jc w:val="right"/>
        <w:rPr>
          <w:rFonts w:cstheme="minorHAnsi"/>
          <w:i/>
        </w:rPr>
      </w:pPr>
    </w:p>
    <w:p w14:paraId="19B55BBC" w14:textId="5D8D0387" w:rsidR="00744EDF" w:rsidRDefault="00744EDF" w:rsidP="008F3D6E">
      <w:pPr>
        <w:spacing w:after="0" w:line="271" w:lineRule="auto"/>
        <w:jc w:val="right"/>
        <w:rPr>
          <w:rFonts w:cstheme="minorHAnsi"/>
          <w:i/>
        </w:rPr>
      </w:pPr>
    </w:p>
    <w:p w14:paraId="05CD2FC8" w14:textId="2BAEC80D" w:rsidR="00744EDF" w:rsidRDefault="00744EDF" w:rsidP="008F3D6E">
      <w:pPr>
        <w:spacing w:after="0" w:line="271" w:lineRule="auto"/>
        <w:jc w:val="right"/>
        <w:rPr>
          <w:rFonts w:cstheme="minorHAnsi"/>
          <w:i/>
        </w:rPr>
      </w:pPr>
    </w:p>
    <w:p w14:paraId="6B3D5DA2" w14:textId="2C3DF18F" w:rsidR="00744EDF" w:rsidRDefault="00744EDF" w:rsidP="008F3D6E">
      <w:pPr>
        <w:spacing w:after="0" w:line="271" w:lineRule="auto"/>
        <w:jc w:val="right"/>
        <w:rPr>
          <w:rFonts w:cstheme="minorHAnsi"/>
          <w:i/>
        </w:rPr>
      </w:pPr>
    </w:p>
    <w:p w14:paraId="5F68CF64" w14:textId="52E9245E" w:rsidR="00744EDF" w:rsidRDefault="00744EDF" w:rsidP="008F3D6E">
      <w:pPr>
        <w:spacing w:after="0" w:line="271" w:lineRule="auto"/>
        <w:jc w:val="right"/>
        <w:rPr>
          <w:rFonts w:cstheme="minorHAnsi"/>
          <w:i/>
        </w:rPr>
      </w:pPr>
    </w:p>
    <w:p w14:paraId="5524F959" w14:textId="067EA4F3" w:rsidR="00744EDF" w:rsidRDefault="00744EDF" w:rsidP="008F3D6E">
      <w:pPr>
        <w:spacing w:after="0" w:line="271" w:lineRule="auto"/>
        <w:jc w:val="right"/>
        <w:rPr>
          <w:rFonts w:cstheme="minorHAnsi"/>
          <w:i/>
        </w:rPr>
      </w:pPr>
    </w:p>
    <w:p w14:paraId="438ABB0B" w14:textId="3C367AC0" w:rsidR="00744EDF" w:rsidRDefault="00744EDF" w:rsidP="008F3D6E">
      <w:pPr>
        <w:spacing w:after="0" w:line="271" w:lineRule="auto"/>
        <w:jc w:val="right"/>
        <w:rPr>
          <w:rFonts w:cstheme="minorHAnsi"/>
          <w:i/>
        </w:rPr>
      </w:pPr>
    </w:p>
    <w:p w14:paraId="110FE4DB" w14:textId="29CB5584" w:rsidR="00744EDF" w:rsidRDefault="00744EDF" w:rsidP="008F3D6E">
      <w:pPr>
        <w:spacing w:after="0" w:line="271" w:lineRule="auto"/>
        <w:jc w:val="right"/>
        <w:rPr>
          <w:rFonts w:cstheme="minorHAnsi"/>
          <w:i/>
        </w:rPr>
      </w:pPr>
    </w:p>
    <w:p w14:paraId="789C6604" w14:textId="2302A915" w:rsidR="00744EDF" w:rsidRDefault="00744EDF" w:rsidP="008F3D6E">
      <w:pPr>
        <w:spacing w:after="0" w:line="271" w:lineRule="auto"/>
        <w:jc w:val="right"/>
        <w:rPr>
          <w:rFonts w:cstheme="minorHAnsi"/>
          <w:i/>
        </w:rPr>
      </w:pPr>
    </w:p>
    <w:p w14:paraId="381D4766" w14:textId="5648D371" w:rsidR="00744EDF" w:rsidRDefault="00744EDF" w:rsidP="008F3D6E">
      <w:pPr>
        <w:spacing w:after="0" w:line="271" w:lineRule="auto"/>
        <w:jc w:val="right"/>
        <w:rPr>
          <w:rFonts w:cstheme="minorHAnsi"/>
          <w:i/>
        </w:rPr>
      </w:pPr>
    </w:p>
    <w:p w14:paraId="42E48984" w14:textId="547C6345" w:rsidR="00744EDF" w:rsidRDefault="00744EDF" w:rsidP="008F3D6E">
      <w:pPr>
        <w:spacing w:after="0" w:line="271" w:lineRule="auto"/>
        <w:jc w:val="right"/>
        <w:rPr>
          <w:rFonts w:cstheme="minorHAnsi"/>
          <w:i/>
        </w:rPr>
      </w:pPr>
    </w:p>
    <w:p w14:paraId="42F9317F" w14:textId="6CECB066" w:rsidR="00744EDF" w:rsidRDefault="00744EDF" w:rsidP="008F3D6E">
      <w:pPr>
        <w:spacing w:after="0" w:line="271" w:lineRule="auto"/>
        <w:jc w:val="right"/>
        <w:rPr>
          <w:rFonts w:cstheme="minorHAnsi"/>
          <w:i/>
        </w:rPr>
      </w:pPr>
    </w:p>
    <w:p w14:paraId="4F381C09" w14:textId="36985D29" w:rsidR="00744EDF" w:rsidRDefault="00744EDF" w:rsidP="008F3D6E">
      <w:pPr>
        <w:spacing w:after="0" w:line="271" w:lineRule="auto"/>
        <w:jc w:val="right"/>
        <w:rPr>
          <w:rFonts w:cstheme="minorHAnsi"/>
          <w:i/>
        </w:rPr>
      </w:pPr>
    </w:p>
    <w:p w14:paraId="0E3ACA36" w14:textId="77777777" w:rsidR="00744EDF" w:rsidRDefault="00744EDF" w:rsidP="008F3D6E">
      <w:pPr>
        <w:spacing w:after="0" w:line="271" w:lineRule="auto"/>
        <w:jc w:val="right"/>
        <w:rPr>
          <w:rFonts w:cstheme="minorHAnsi"/>
          <w:i/>
        </w:rPr>
      </w:pPr>
    </w:p>
    <w:p w14:paraId="2616DF50" w14:textId="5681C78B" w:rsidR="00F30101" w:rsidRDefault="00F30101" w:rsidP="008F3D6E">
      <w:pPr>
        <w:spacing w:after="0" w:line="271" w:lineRule="auto"/>
        <w:jc w:val="right"/>
        <w:rPr>
          <w:rFonts w:cstheme="minorHAnsi"/>
          <w:i/>
        </w:rPr>
      </w:pPr>
    </w:p>
    <w:p w14:paraId="4BD10446" w14:textId="2C9DD709" w:rsidR="00F30101" w:rsidRDefault="00F30101" w:rsidP="008F3D6E">
      <w:pPr>
        <w:spacing w:after="0" w:line="271" w:lineRule="auto"/>
        <w:jc w:val="right"/>
        <w:rPr>
          <w:rFonts w:cstheme="minorHAnsi"/>
          <w:i/>
        </w:rPr>
      </w:pPr>
    </w:p>
    <w:p w14:paraId="24381E01" w14:textId="17E3D9C4" w:rsidR="00F30101" w:rsidRDefault="00F30101" w:rsidP="008F3D6E">
      <w:pPr>
        <w:spacing w:after="0" w:line="271" w:lineRule="auto"/>
        <w:jc w:val="right"/>
        <w:rPr>
          <w:rFonts w:cstheme="minorHAnsi"/>
          <w:i/>
        </w:rPr>
      </w:pPr>
    </w:p>
    <w:p w14:paraId="4AE2E8CB" w14:textId="0DECD5AF" w:rsidR="00DA303F" w:rsidRPr="000D429A" w:rsidRDefault="00DA303F" w:rsidP="00DA303F">
      <w:pPr>
        <w:spacing w:after="0" w:line="271" w:lineRule="auto"/>
        <w:jc w:val="right"/>
        <w:rPr>
          <w:rFonts w:cstheme="minorHAnsi"/>
          <w:i/>
        </w:rPr>
      </w:pPr>
      <w:r w:rsidRPr="000D429A">
        <w:rPr>
          <w:noProof/>
          <w:lang w:eastAsia="pl-PL"/>
        </w:rPr>
        <w:lastRenderedPageBreak/>
        <mc:AlternateContent>
          <mc:Choice Requires="wps">
            <w:drawing>
              <wp:anchor distT="0" distB="0" distL="114300" distR="114300" simplePos="0" relativeHeight="251673600" behindDoc="1" locked="0" layoutInCell="1" allowOverlap="1" wp14:anchorId="0C14D266" wp14:editId="15D83E4B">
                <wp:simplePos x="0" y="0"/>
                <wp:positionH relativeFrom="column">
                  <wp:posOffset>-113411</wp:posOffset>
                </wp:positionH>
                <wp:positionV relativeFrom="paragraph">
                  <wp:posOffset>179198</wp:posOffset>
                </wp:positionV>
                <wp:extent cx="1828800" cy="396240"/>
                <wp:effectExtent l="0" t="0" r="19050" b="22860"/>
                <wp:wrapNone/>
                <wp:docPr id="3"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96240"/>
                        </a:xfrm>
                        <a:prstGeom prst="roundRect">
                          <a:avLst>
                            <a:gd name="adj" fmla="val 16667"/>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7A0E88D" id="Prostokąt zaokrąglony 4" o:spid="_x0000_s1026" style="position:absolute;margin-left:-8.95pt;margin-top:14.1pt;width:2in;height:31.2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" strokeweight=".26mm">
                <v:stroke joinstyle="miter"/>
              </v:roundrect>
            </w:pict>
          </mc:Fallback>
        </mc:AlternateContent>
      </w:r>
      <w:r w:rsidRPr="000D429A">
        <w:rPr>
          <w:rFonts w:cstheme="minorHAnsi"/>
          <w:i/>
        </w:rPr>
        <w:t>Załącznik nr 1</w:t>
      </w:r>
      <w:r>
        <w:rPr>
          <w:rFonts w:cstheme="minorHAnsi"/>
          <w:i/>
        </w:rPr>
        <w:t>.2</w:t>
      </w:r>
      <w:r w:rsidRPr="000D429A">
        <w:rPr>
          <w:rFonts w:cstheme="minorHAnsi"/>
          <w:i/>
        </w:rPr>
        <w:t xml:space="preserve"> do Ogłoszenia</w:t>
      </w:r>
    </w:p>
    <w:p w14:paraId="7E09973F" w14:textId="77777777" w:rsidR="00DA303F" w:rsidRPr="000D429A" w:rsidRDefault="00DA303F" w:rsidP="00DA303F">
      <w:pPr>
        <w:tabs>
          <w:tab w:val="left" w:pos="1392"/>
        </w:tabs>
        <w:autoSpaceDE w:val="0"/>
        <w:jc w:val="both"/>
        <w:rPr>
          <w:sz w:val="18"/>
          <w:szCs w:val="18"/>
        </w:rPr>
      </w:pPr>
      <w:r w:rsidRPr="000D429A">
        <w:rPr>
          <w:sz w:val="18"/>
          <w:szCs w:val="18"/>
        </w:rPr>
        <w:t xml:space="preserve">           Pieczęć Wykonawcy</w:t>
      </w:r>
    </w:p>
    <w:p w14:paraId="50FC547B" w14:textId="77777777" w:rsidR="00DA303F" w:rsidRDefault="00DA303F" w:rsidP="00DA303F">
      <w:pPr>
        <w:spacing w:after="0" w:line="240" w:lineRule="auto"/>
        <w:rPr>
          <w:rFonts w:cstheme="minorHAnsi"/>
          <w:lang w:val="de-DE"/>
        </w:rPr>
      </w:pPr>
    </w:p>
    <w:p w14:paraId="7B41D19D" w14:textId="77777777" w:rsidR="00DA303F" w:rsidRDefault="00DA303F" w:rsidP="00DA303F">
      <w:pPr>
        <w:spacing w:after="0" w:line="240" w:lineRule="auto"/>
        <w:jc w:val="center"/>
        <w:rPr>
          <w:rFonts w:cstheme="minorHAnsi"/>
          <w:lang w:val="de-DE"/>
        </w:rPr>
      </w:pPr>
    </w:p>
    <w:p w14:paraId="2713798F" w14:textId="77777777" w:rsidR="00DA303F" w:rsidRPr="000D429A" w:rsidRDefault="00DA303F" w:rsidP="00DA303F">
      <w:pPr>
        <w:spacing w:after="0" w:line="240" w:lineRule="auto"/>
        <w:jc w:val="center"/>
        <w:rPr>
          <w:rFonts w:cstheme="minorHAnsi"/>
          <w:lang w:val="de-DE"/>
        </w:rPr>
      </w:pPr>
      <w:r w:rsidRPr="000D429A">
        <w:rPr>
          <w:rFonts w:cstheme="minorHAnsi"/>
          <w:lang w:val="de-DE"/>
        </w:rPr>
        <w:t xml:space="preserve">FORMULARZ     </w:t>
      </w:r>
      <w:r>
        <w:rPr>
          <w:rFonts w:cstheme="minorHAnsi"/>
          <w:lang w:val="de-DE"/>
        </w:rPr>
        <w:t>CENOWY</w:t>
      </w:r>
    </w:p>
    <w:p w14:paraId="312B30CD" w14:textId="77777777" w:rsidR="00DA303F" w:rsidRDefault="00DA303F" w:rsidP="00DA303F">
      <w:pPr>
        <w:spacing w:after="0" w:line="240" w:lineRule="auto"/>
        <w:rPr>
          <w:rFonts w:cstheme="minorHAnsi"/>
        </w:rPr>
      </w:pPr>
    </w:p>
    <w:p w14:paraId="60FBF7BF" w14:textId="77777777" w:rsidR="00DA303F" w:rsidRPr="000D429A" w:rsidRDefault="00DA303F" w:rsidP="00DA303F">
      <w:pPr>
        <w:spacing w:after="0" w:line="240" w:lineRule="auto"/>
        <w:rPr>
          <w:rFonts w:cstheme="minorHAnsi"/>
        </w:rPr>
      </w:pPr>
      <w:r w:rsidRPr="000D429A">
        <w:rPr>
          <w:rFonts w:cstheme="minorHAnsi"/>
        </w:rPr>
        <w:t>Nazwa i adres Wykonawcy:</w:t>
      </w:r>
    </w:p>
    <w:p w14:paraId="3D5C3AF8" w14:textId="77777777" w:rsidR="00DA303F" w:rsidRPr="000D429A" w:rsidRDefault="00DA303F" w:rsidP="00DA303F">
      <w:pPr>
        <w:spacing w:after="0" w:line="240" w:lineRule="auto"/>
        <w:rPr>
          <w:rFonts w:cstheme="minorHAnsi"/>
        </w:rPr>
      </w:pPr>
      <w:r w:rsidRPr="000D429A">
        <w:rPr>
          <w:rFonts w:cstheme="minorHAnsi"/>
        </w:rPr>
        <w:t>...................................................................................................................................................................</w:t>
      </w:r>
    </w:p>
    <w:p w14:paraId="164F1B1B" w14:textId="77777777" w:rsidR="00DA303F" w:rsidRPr="000D429A" w:rsidRDefault="00DA303F" w:rsidP="00DA303F">
      <w:pPr>
        <w:spacing w:after="0" w:line="240" w:lineRule="auto"/>
        <w:rPr>
          <w:rFonts w:cstheme="minorHAnsi"/>
        </w:rPr>
      </w:pPr>
      <w:r w:rsidRPr="000D429A">
        <w:rPr>
          <w:rFonts w:cstheme="minorHAnsi"/>
        </w:rPr>
        <w:t>Tel. ……………………….…..…... Fax …………..…….…………….………… E-mail ………………………………………….…………</w:t>
      </w:r>
    </w:p>
    <w:p w14:paraId="73CF9A92" w14:textId="77777777" w:rsidR="00DA303F" w:rsidRDefault="00DA303F" w:rsidP="00DA303F">
      <w:pPr>
        <w:spacing w:after="0" w:line="271" w:lineRule="auto"/>
        <w:jc w:val="both"/>
        <w:rPr>
          <w:rFonts w:cstheme="minorHAnsi"/>
        </w:rPr>
      </w:pPr>
    </w:p>
    <w:p w14:paraId="7E69C2FA" w14:textId="77777777" w:rsidR="00DA303F" w:rsidRDefault="00DA303F" w:rsidP="00DA303F">
      <w:pPr>
        <w:spacing w:after="0" w:line="271" w:lineRule="auto"/>
        <w:jc w:val="both"/>
        <w:rPr>
          <w:rFonts w:cstheme="minorHAnsi"/>
        </w:rPr>
      </w:pPr>
      <w:r w:rsidRPr="000D429A">
        <w:rPr>
          <w:rFonts w:cstheme="minorHAnsi"/>
        </w:rPr>
        <w:t>Przystępując do prowadzonego przez Polską Agencję Inwestycji i Handlu S.A. postępowania o udzielenie zamówienia publicznego pn.</w:t>
      </w:r>
      <w:r>
        <w:rPr>
          <w:rFonts w:cstheme="minorHAnsi"/>
        </w:rPr>
        <w:t>:</w:t>
      </w:r>
    </w:p>
    <w:p w14:paraId="3A69FF69" w14:textId="77777777" w:rsidR="00DA303F" w:rsidRPr="00722C62" w:rsidRDefault="00DA303F" w:rsidP="00DA303F">
      <w:pPr>
        <w:spacing w:after="0" w:line="271" w:lineRule="auto"/>
        <w:jc w:val="both"/>
        <w:rPr>
          <w:rFonts w:cstheme="minorHAnsi"/>
          <w:b/>
          <w:bCs/>
          <w:i/>
        </w:rPr>
      </w:pPr>
      <w:r w:rsidRPr="00722C62">
        <w:rPr>
          <w:rFonts w:cstheme="minorHAnsi"/>
          <w:b/>
          <w:bCs/>
          <w:i/>
        </w:rPr>
        <w:t>Świadczenie usług pocztowych i kurierskich w obrocie krajowym i zagranicznym na potrzeby Polskiej Agencji Inwestycji i Handlu S.A. w podziale na części:</w:t>
      </w:r>
    </w:p>
    <w:p w14:paraId="10408377" w14:textId="77777777" w:rsidR="00DA303F" w:rsidRDefault="00DA303F" w:rsidP="00DA303F">
      <w:pPr>
        <w:spacing w:after="0" w:line="271" w:lineRule="auto"/>
        <w:jc w:val="both"/>
        <w:rPr>
          <w:rFonts w:cstheme="minorHAnsi"/>
        </w:rPr>
      </w:pPr>
      <w:r w:rsidRPr="00722C62">
        <w:rPr>
          <w:rFonts w:cstheme="minorHAnsi"/>
          <w:b/>
          <w:i/>
        </w:rPr>
        <w:t>Część nr 2 - Świadczenie usług kurierskich w obrocie krajowym i zagranicznym na rzecz Polskiej Agencji Inwestycji i Handlu S.A.</w:t>
      </w:r>
      <w:r w:rsidRPr="000D429A">
        <w:rPr>
          <w:rFonts w:cstheme="minorHAnsi"/>
          <w:b/>
          <w:bCs/>
          <w:i/>
        </w:rPr>
        <w:t>,</w:t>
      </w:r>
      <w:r w:rsidRPr="000D429A">
        <w:rPr>
          <w:rFonts w:cstheme="minorHAnsi"/>
        </w:rPr>
        <w:t xml:space="preserve"> oferujemy wykonanie</w:t>
      </w:r>
      <w:r>
        <w:rPr>
          <w:rFonts w:cstheme="minorHAnsi"/>
        </w:rPr>
        <w:t>:</w:t>
      </w:r>
    </w:p>
    <w:p w14:paraId="1600318B" w14:textId="77777777" w:rsidR="00DA303F" w:rsidRDefault="00DA303F" w:rsidP="00DA303F">
      <w:pPr>
        <w:spacing w:after="0" w:line="271" w:lineRule="auto"/>
        <w:jc w:val="both"/>
        <w:rPr>
          <w:rFonts w:cstheme="minorHAnsi"/>
        </w:rPr>
      </w:pPr>
    </w:p>
    <w:p w14:paraId="207955A6" w14:textId="2835BD97" w:rsidR="00DA303F" w:rsidRDefault="00DA303F" w:rsidP="00DA303F">
      <w:pPr>
        <w:spacing w:after="0" w:line="271" w:lineRule="auto"/>
        <w:rPr>
          <w:rFonts w:cstheme="minorHAnsi"/>
        </w:rPr>
      </w:pPr>
      <w:r w:rsidRPr="005452D2">
        <w:rPr>
          <w:rFonts w:cstheme="minorHAnsi"/>
          <w:b/>
        </w:rPr>
        <w:t xml:space="preserve">Części </w:t>
      </w:r>
      <w:r>
        <w:rPr>
          <w:rFonts w:cstheme="minorHAnsi"/>
          <w:b/>
        </w:rPr>
        <w:t>I</w:t>
      </w:r>
      <w:r w:rsidRPr="005452D2">
        <w:rPr>
          <w:rFonts w:cstheme="minorHAnsi"/>
          <w:b/>
        </w:rPr>
        <w:t>I zamówienia</w:t>
      </w:r>
      <w:r w:rsidRPr="000D429A">
        <w:rPr>
          <w:rFonts w:cstheme="minorHAnsi"/>
        </w:rPr>
        <w:t xml:space="preserve"> za </w:t>
      </w:r>
      <w:r>
        <w:rPr>
          <w:rFonts w:cstheme="minorHAnsi"/>
        </w:rPr>
        <w:t>ceny jednostkowe zawarte w tabelach poniżej</w:t>
      </w:r>
      <w:r w:rsidRPr="000D429A">
        <w:rPr>
          <w:rFonts w:cstheme="minorHAnsi"/>
        </w:rPr>
        <w:t>:</w:t>
      </w:r>
    </w:p>
    <w:p w14:paraId="30B70965" w14:textId="77777777" w:rsidR="00094C67" w:rsidRDefault="00094C67" w:rsidP="00DA303F">
      <w:pPr>
        <w:spacing w:after="0" w:line="271" w:lineRule="auto"/>
        <w:rPr>
          <w:rFonts w:cstheme="minorHAnsi"/>
          <w:i/>
        </w:rPr>
      </w:pPr>
    </w:p>
    <w:tbl>
      <w:tblPr>
        <w:tblW w:w="9634" w:type="dxa"/>
        <w:jc w:val="center"/>
        <w:tblCellMar>
          <w:left w:w="70" w:type="dxa"/>
          <w:right w:w="70" w:type="dxa"/>
        </w:tblCellMar>
        <w:tblLook w:val="04A0" w:firstRow="1" w:lastRow="0" w:firstColumn="1" w:lastColumn="0" w:noHBand="0" w:noVBand="1"/>
      </w:tblPr>
      <w:tblGrid>
        <w:gridCol w:w="410"/>
        <w:gridCol w:w="2120"/>
        <w:gridCol w:w="672"/>
        <w:gridCol w:w="1143"/>
        <w:gridCol w:w="1530"/>
        <w:gridCol w:w="1674"/>
        <w:gridCol w:w="2085"/>
      </w:tblGrid>
      <w:tr w:rsidR="00D44C96" w:rsidRPr="00F30101" w14:paraId="7CAFABEB" w14:textId="7866C755" w:rsidTr="00D44C96">
        <w:trPr>
          <w:trHeight w:val="87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71C09" w14:textId="77777777" w:rsidR="00D44C96" w:rsidRPr="00F30101" w:rsidRDefault="00D44C96" w:rsidP="00042A2E">
            <w:pPr>
              <w:spacing w:after="0" w:line="240" w:lineRule="auto"/>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Lp.</w:t>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14:paraId="21CB845A" w14:textId="77777777" w:rsidR="00D44C96" w:rsidRPr="00F30101" w:rsidRDefault="00D44C96" w:rsidP="00042A2E">
            <w:pPr>
              <w:spacing w:after="0" w:line="240" w:lineRule="auto"/>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PAŃSTWO</w:t>
            </w:r>
          </w:p>
        </w:tc>
        <w:tc>
          <w:tcPr>
            <w:tcW w:w="672" w:type="dxa"/>
            <w:tcBorders>
              <w:top w:val="single" w:sz="4" w:space="0" w:color="auto"/>
              <w:left w:val="nil"/>
              <w:bottom w:val="single" w:sz="4" w:space="0" w:color="auto"/>
              <w:right w:val="single" w:sz="4" w:space="0" w:color="auto"/>
            </w:tcBorders>
            <w:shd w:val="clear" w:color="auto" w:fill="auto"/>
            <w:noWrap/>
            <w:vAlign w:val="center"/>
            <w:hideMark/>
          </w:tcPr>
          <w:p w14:paraId="17A12692" w14:textId="77777777" w:rsidR="00D44C96" w:rsidRPr="00F30101" w:rsidRDefault="00D44C96" w:rsidP="00042A2E">
            <w:pPr>
              <w:spacing w:after="0" w:line="240" w:lineRule="auto"/>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Kg</w:t>
            </w:r>
          </w:p>
        </w:tc>
        <w:tc>
          <w:tcPr>
            <w:tcW w:w="1072" w:type="dxa"/>
            <w:tcBorders>
              <w:top w:val="single" w:sz="4" w:space="0" w:color="auto"/>
              <w:left w:val="nil"/>
              <w:bottom w:val="single" w:sz="4" w:space="0" w:color="auto"/>
              <w:right w:val="single" w:sz="4" w:space="0" w:color="auto"/>
            </w:tcBorders>
            <w:shd w:val="clear" w:color="auto" w:fill="auto"/>
            <w:vAlign w:val="center"/>
            <w:hideMark/>
          </w:tcPr>
          <w:p w14:paraId="1C517985" w14:textId="638C6936" w:rsidR="00D44C96" w:rsidRPr="00F30101" w:rsidRDefault="00D44C96" w:rsidP="00042A2E">
            <w:pPr>
              <w:spacing w:after="0" w:line="240" w:lineRule="auto"/>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liczba przesyłek</w:t>
            </w:r>
            <w:r>
              <w:rPr>
                <w:rStyle w:val="Odwoanieprzypisudolnego"/>
                <w:rFonts w:ascii="Calibri" w:eastAsia="Times New Roman" w:hAnsi="Calibri" w:cs="Calibri"/>
                <w:b/>
                <w:bCs/>
                <w:color w:val="000000"/>
                <w:lang w:eastAsia="pl-PL"/>
              </w:rPr>
              <w:footnoteReference w:id="9"/>
            </w:r>
            <w:r w:rsidRPr="00F30101">
              <w:rPr>
                <w:rFonts w:ascii="Calibri" w:eastAsia="Times New Roman" w:hAnsi="Calibri" w:cs="Calibri"/>
                <w:b/>
                <w:bCs/>
                <w:color w:val="000000"/>
                <w:lang w:eastAsia="pl-PL"/>
              </w:rPr>
              <w:t xml:space="preserve"> </w:t>
            </w:r>
          </w:p>
        </w:tc>
        <w:tc>
          <w:tcPr>
            <w:tcW w:w="1533" w:type="dxa"/>
            <w:tcBorders>
              <w:top w:val="single" w:sz="4" w:space="0" w:color="auto"/>
              <w:left w:val="nil"/>
              <w:bottom w:val="single" w:sz="4" w:space="0" w:color="auto"/>
              <w:right w:val="single" w:sz="4" w:space="0" w:color="auto"/>
            </w:tcBorders>
            <w:vAlign w:val="center"/>
          </w:tcPr>
          <w:p w14:paraId="726FA677" w14:textId="19FABAB3" w:rsidR="00D44C96" w:rsidRPr="00F30101" w:rsidRDefault="00D44C96" w:rsidP="00D44C96">
            <w:pPr>
              <w:spacing w:after="0" w:line="240" w:lineRule="auto"/>
              <w:jc w:val="center"/>
              <w:rPr>
                <w:rFonts w:ascii="Calibri" w:eastAsia="Times New Roman" w:hAnsi="Calibri" w:cs="Calibri"/>
                <w:b/>
                <w:bCs/>
                <w:color w:val="000000"/>
                <w:lang w:eastAsia="pl-PL"/>
              </w:rPr>
            </w:pPr>
            <w:r w:rsidRPr="00E071F1">
              <w:rPr>
                <w:rFonts w:ascii="Calibri" w:eastAsia="Times New Roman" w:hAnsi="Calibri" w:cs="Calibri"/>
                <w:b/>
                <w:bCs/>
                <w:color w:val="000000"/>
                <w:lang w:eastAsia="pl-PL"/>
              </w:rPr>
              <w:t>Cena jednostkowa brutto</w:t>
            </w:r>
          </w:p>
        </w:tc>
        <w:tc>
          <w:tcPr>
            <w:tcW w:w="1701" w:type="dxa"/>
            <w:tcBorders>
              <w:top w:val="single" w:sz="4" w:space="0" w:color="auto"/>
              <w:left w:val="nil"/>
              <w:bottom w:val="single" w:sz="4" w:space="0" w:color="auto"/>
              <w:right w:val="single" w:sz="4" w:space="0" w:color="auto"/>
            </w:tcBorders>
            <w:vAlign w:val="center"/>
          </w:tcPr>
          <w:p w14:paraId="291363EE" w14:textId="436BABE0" w:rsidR="00D44C96" w:rsidRPr="00F30101" w:rsidRDefault="00D44C96" w:rsidP="00D44C96">
            <w:pPr>
              <w:spacing w:after="0" w:line="240"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Wartość netto</w:t>
            </w:r>
          </w:p>
        </w:tc>
        <w:tc>
          <w:tcPr>
            <w:tcW w:w="2126" w:type="dxa"/>
            <w:tcBorders>
              <w:top w:val="single" w:sz="4" w:space="0" w:color="auto"/>
              <w:left w:val="nil"/>
              <w:bottom w:val="single" w:sz="4" w:space="0" w:color="auto"/>
              <w:right w:val="single" w:sz="4" w:space="0" w:color="auto"/>
            </w:tcBorders>
            <w:vAlign w:val="center"/>
          </w:tcPr>
          <w:p w14:paraId="19FA0A2F" w14:textId="012F9884" w:rsidR="00D44C96" w:rsidRDefault="00D44C96" w:rsidP="00D44C96">
            <w:pPr>
              <w:spacing w:after="0" w:line="240"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Wartość brutto</w:t>
            </w:r>
          </w:p>
        </w:tc>
      </w:tr>
      <w:tr w:rsidR="00D44C96" w:rsidRPr="00F30101" w14:paraId="500B766D" w14:textId="28655BC2" w:rsidTr="00D44C96">
        <w:trPr>
          <w:trHeight w:val="290"/>
          <w:jc w:val="center"/>
        </w:trPr>
        <w:tc>
          <w:tcPr>
            <w:tcW w:w="427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6356F2" w14:textId="77777777" w:rsidR="00D44C96" w:rsidRPr="00F30101" w:rsidRDefault="00D44C96" w:rsidP="00042A2E">
            <w:pPr>
              <w:spacing w:after="0" w:line="240" w:lineRule="auto"/>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NOWE ZBH</w:t>
            </w:r>
          </w:p>
        </w:tc>
        <w:tc>
          <w:tcPr>
            <w:tcW w:w="1533" w:type="dxa"/>
            <w:tcBorders>
              <w:top w:val="single" w:sz="4" w:space="0" w:color="auto"/>
              <w:left w:val="single" w:sz="4" w:space="0" w:color="auto"/>
              <w:bottom w:val="single" w:sz="4" w:space="0" w:color="auto"/>
              <w:right w:val="single" w:sz="4" w:space="0" w:color="auto"/>
            </w:tcBorders>
          </w:tcPr>
          <w:p w14:paraId="279F683F" w14:textId="77777777" w:rsidR="00D44C96" w:rsidRPr="00F30101" w:rsidRDefault="00D44C96" w:rsidP="00F30101">
            <w:pPr>
              <w:spacing w:after="0" w:line="240" w:lineRule="auto"/>
              <w:rPr>
                <w:rFonts w:ascii="Calibri" w:eastAsia="Times New Roman" w:hAnsi="Calibri" w:cs="Calibri"/>
                <w:b/>
                <w:bCs/>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1C49CE87" w14:textId="77777777" w:rsidR="00D44C96" w:rsidRPr="00F30101" w:rsidRDefault="00D44C96" w:rsidP="00F30101">
            <w:pPr>
              <w:spacing w:after="0" w:line="240" w:lineRule="auto"/>
              <w:rPr>
                <w:rFonts w:ascii="Calibri" w:eastAsia="Times New Roman" w:hAnsi="Calibri" w:cs="Calibri"/>
                <w:b/>
                <w:bCs/>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537DDB2C" w14:textId="77777777" w:rsidR="00D44C96" w:rsidRPr="00F30101" w:rsidRDefault="00D44C96" w:rsidP="00F30101">
            <w:pPr>
              <w:spacing w:after="0" w:line="240" w:lineRule="auto"/>
              <w:rPr>
                <w:rFonts w:ascii="Calibri" w:eastAsia="Times New Roman" w:hAnsi="Calibri" w:cs="Calibri"/>
                <w:b/>
                <w:bCs/>
                <w:color w:val="000000"/>
                <w:lang w:eastAsia="pl-PL"/>
              </w:rPr>
            </w:pPr>
          </w:p>
        </w:tc>
      </w:tr>
      <w:tr w:rsidR="00D44C96" w:rsidRPr="00F30101" w14:paraId="624584BE" w14:textId="1E4DFB95"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CB1ED1"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256A355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Arabia Saudyjska</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768DC071"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nil"/>
              <w:bottom w:val="single" w:sz="4" w:space="0" w:color="auto"/>
              <w:right w:val="single" w:sz="4" w:space="0" w:color="auto"/>
            </w:tcBorders>
            <w:shd w:val="clear" w:color="auto" w:fill="auto"/>
            <w:noWrap/>
            <w:vAlign w:val="bottom"/>
            <w:hideMark/>
          </w:tcPr>
          <w:p w14:paraId="371CADD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single" w:sz="4" w:space="0" w:color="auto"/>
              <w:left w:val="nil"/>
              <w:bottom w:val="single" w:sz="4" w:space="0" w:color="auto"/>
              <w:right w:val="single" w:sz="4" w:space="0" w:color="auto"/>
            </w:tcBorders>
          </w:tcPr>
          <w:p w14:paraId="226DFAE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nil"/>
              <w:bottom w:val="single" w:sz="4" w:space="0" w:color="auto"/>
              <w:right w:val="single" w:sz="4" w:space="0" w:color="auto"/>
            </w:tcBorders>
          </w:tcPr>
          <w:p w14:paraId="3FAA660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nil"/>
              <w:bottom w:val="single" w:sz="4" w:space="0" w:color="auto"/>
              <w:right w:val="single" w:sz="4" w:space="0" w:color="auto"/>
            </w:tcBorders>
          </w:tcPr>
          <w:p w14:paraId="30B9396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23FB2A9" w14:textId="4CDB053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00247F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2907C0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Arabia Saudyjska</w:t>
            </w:r>
          </w:p>
        </w:tc>
        <w:tc>
          <w:tcPr>
            <w:tcW w:w="672" w:type="dxa"/>
            <w:tcBorders>
              <w:top w:val="nil"/>
              <w:left w:val="nil"/>
              <w:bottom w:val="single" w:sz="4" w:space="0" w:color="auto"/>
              <w:right w:val="single" w:sz="4" w:space="0" w:color="auto"/>
            </w:tcBorders>
            <w:shd w:val="clear" w:color="auto" w:fill="auto"/>
            <w:noWrap/>
            <w:vAlign w:val="bottom"/>
            <w:hideMark/>
          </w:tcPr>
          <w:p w14:paraId="4BF28DC1"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3334F8F6"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B3F278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A1DD01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963298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96E21B8" w14:textId="3C3CFC2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0B5C73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8A7C62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Arabia Saudyjska</w:t>
            </w:r>
          </w:p>
        </w:tc>
        <w:tc>
          <w:tcPr>
            <w:tcW w:w="672" w:type="dxa"/>
            <w:tcBorders>
              <w:top w:val="nil"/>
              <w:left w:val="nil"/>
              <w:bottom w:val="single" w:sz="4" w:space="0" w:color="auto"/>
              <w:right w:val="single" w:sz="4" w:space="0" w:color="auto"/>
            </w:tcBorders>
            <w:shd w:val="clear" w:color="auto" w:fill="auto"/>
            <w:noWrap/>
            <w:vAlign w:val="bottom"/>
            <w:hideMark/>
          </w:tcPr>
          <w:p w14:paraId="67695261"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4E8A4461"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581BB1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921CA0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AA160E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F45CB64" w14:textId="6C0F0209"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110599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B492C0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Arabia Saudyjska</w:t>
            </w:r>
          </w:p>
        </w:tc>
        <w:tc>
          <w:tcPr>
            <w:tcW w:w="672" w:type="dxa"/>
            <w:tcBorders>
              <w:top w:val="nil"/>
              <w:left w:val="nil"/>
              <w:bottom w:val="single" w:sz="4" w:space="0" w:color="auto"/>
              <w:right w:val="single" w:sz="4" w:space="0" w:color="auto"/>
            </w:tcBorders>
            <w:shd w:val="clear" w:color="auto" w:fill="auto"/>
            <w:noWrap/>
            <w:vAlign w:val="bottom"/>
            <w:hideMark/>
          </w:tcPr>
          <w:p w14:paraId="712BCBC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3835B3F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969388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5964B0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6CE131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2889802" w14:textId="7ABF7B6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398B22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w:t>
            </w:r>
          </w:p>
        </w:tc>
        <w:tc>
          <w:tcPr>
            <w:tcW w:w="2120" w:type="dxa"/>
            <w:tcBorders>
              <w:top w:val="nil"/>
              <w:left w:val="nil"/>
              <w:bottom w:val="single" w:sz="4" w:space="0" w:color="auto"/>
              <w:right w:val="single" w:sz="4" w:space="0" w:color="auto"/>
            </w:tcBorders>
            <w:shd w:val="clear" w:color="auto" w:fill="auto"/>
            <w:noWrap/>
            <w:vAlign w:val="bottom"/>
            <w:hideMark/>
          </w:tcPr>
          <w:p w14:paraId="03F7D26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Austria</w:t>
            </w:r>
          </w:p>
        </w:tc>
        <w:tc>
          <w:tcPr>
            <w:tcW w:w="672" w:type="dxa"/>
            <w:tcBorders>
              <w:top w:val="nil"/>
              <w:left w:val="nil"/>
              <w:bottom w:val="single" w:sz="4" w:space="0" w:color="auto"/>
              <w:right w:val="single" w:sz="4" w:space="0" w:color="auto"/>
            </w:tcBorders>
            <w:shd w:val="clear" w:color="auto" w:fill="auto"/>
            <w:noWrap/>
            <w:vAlign w:val="bottom"/>
            <w:hideMark/>
          </w:tcPr>
          <w:p w14:paraId="554F3E1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5C0CCFB1"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0F360D6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4D2935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EEEDA2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BDC5459" w14:textId="4C3467E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D3C755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36E8B1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Austria</w:t>
            </w:r>
          </w:p>
        </w:tc>
        <w:tc>
          <w:tcPr>
            <w:tcW w:w="672" w:type="dxa"/>
            <w:tcBorders>
              <w:top w:val="nil"/>
              <w:left w:val="nil"/>
              <w:bottom w:val="single" w:sz="4" w:space="0" w:color="auto"/>
              <w:right w:val="single" w:sz="4" w:space="0" w:color="auto"/>
            </w:tcBorders>
            <w:shd w:val="clear" w:color="auto" w:fill="auto"/>
            <w:noWrap/>
            <w:vAlign w:val="bottom"/>
            <w:hideMark/>
          </w:tcPr>
          <w:p w14:paraId="12DB786F"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08A7E3D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20342AD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3BB82D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1820EC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B28FCB8" w14:textId="457E0C03"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E9C986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88E5DA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Austria</w:t>
            </w:r>
          </w:p>
        </w:tc>
        <w:tc>
          <w:tcPr>
            <w:tcW w:w="672" w:type="dxa"/>
            <w:tcBorders>
              <w:top w:val="nil"/>
              <w:left w:val="nil"/>
              <w:bottom w:val="single" w:sz="4" w:space="0" w:color="auto"/>
              <w:right w:val="single" w:sz="4" w:space="0" w:color="auto"/>
            </w:tcBorders>
            <w:shd w:val="clear" w:color="auto" w:fill="auto"/>
            <w:noWrap/>
            <w:vAlign w:val="bottom"/>
            <w:hideMark/>
          </w:tcPr>
          <w:p w14:paraId="28AB09FD"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44AAE53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470CF3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ED1F24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F9FA48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24369FD" w14:textId="7A76EBC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E741B7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74DE75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Austria</w:t>
            </w:r>
          </w:p>
        </w:tc>
        <w:tc>
          <w:tcPr>
            <w:tcW w:w="672" w:type="dxa"/>
            <w:tcBorders>
              <w:top w:val="nil"/>
              <w:left w:val="nil"/>
              <w:bottom w:val="single" w:sz="4" w:space="0" w:color="auto"/>
              <w:right w:val="single" w:sz="4" w:space="0" w:color="auto"/>
            </w:tcBorders>
            <w:shd w:val="clear" w:color="auto" w:fill="auto"/>
            <w:noWrap/>
            <w:vAlign w:val="bottom"/>
            <w:hideMark/>
          </w:tcPr>
          <w:p w14:paraId="32AFCE6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1D8E96FF"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3F685B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E7AE16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F3F7E3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5A292D6" w14:textId="01D8FC7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F45CEF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2120" w:type="dxa"/>
            <w:tcBorders>
              <w:top w:val="nil"/>
              <w:left w:val="nil"/>
              <w:bottom w:val="single" w:sz="4" w:space="0" w:color="auto"/>
              <w:right w:val="single" w:sz="4" w:space="0" w:color="auto"/>
            </w:tcBorders>
            <w:shd w:val="clear" w:color="auto" w:fill="auto"/>
            <w:noWrap/>
            <w:vAlign w:val="bottom"/>
            <w:hideMark/>
          </w:tcPr>
          <w:p w14:paraId="64220BE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Białoruś</w:t>
            </w:r>
          </w:p>
        </w:tc>
        <w:tc>
          <w:tcPr>
            <w:tcW w:w="672" w:type="dxa"/>
            <w:tcBorders>
              <w:top w:val="nil"/>
              <w:left w:val="nil"/>
              <w:bottom w:val="single" w:sz="4" w:space="0" w:color="auto"/>
              <w:right w:val="single" w:sz="4" w:space="0" w:color="auto"/>
            </w:tcBorders>
            <w:shd w:val="clear" w:color="auto" w:fill="auto"/>
            <w:noWrap/>
            <w:vAlign w:val="bottom"/>
            <w:hideMark/>
          </w:tcPr>
          <w:p w14:paraId="092FD851"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0B8A59C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3509CA2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4459CF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C5917F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5344346" w14:textId="00F989A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8E8056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823AB8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Białoruś</w:t>
            </w:r>
          </w:p>
        </w:tc>
        <w:tc>
          <w:tcPr>
            <w:tcW w:w="672" w:type="dxa"/>
            <w:tcBorders>
              <w:top w:val="nil"/>
              <w:left w:val="nil"/>
              <w:bottom w:val="single" w:sz="4" w:space="0" w:color="auto"/>
              <w:right w:val="single" w:sz="4" w:space="0" w:color="auto"/>
            </w:tcBorders>
            <w:shd w:val="clear" w:color="auto" w:fill="auto"/>
            <w:noWrap/>
            <w:vAlign w:val="bottom"/>
            <w:hideMark/>
          </w:tcPr>
          <w:p w14:paraId="6B77A6C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68468A4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56F9A4F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F5273D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02255C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6C78BF3" w14:textId="4041C78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105C11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4CCDE6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Białoruś</w:t>
            </w:r>
          </w:p>
        </w:tc>
        <w:tc>
          <w:tcPr>
            <w:tcW w:w="672" w:type="dxa"/>
            <w:tcBorders>
              <w:top w:val="nil"/>
              <w:left w:val="nil"/>
              <w:bottom w:val="single" w:sz="4" w:space="0" w:color="auto"/>
              <w:right w:val="single" w:sz="4" w:space="0" w:color="auto"/>
            </w:tcBorders>
            <w:shd w:val="clear" w:color="auto" w:fill="auto"/>
            <w:noWrap/>
            <w:vAlign w:val="bottom"/>
            <w:hideMark/>
          </w:tcPr>
          <w:p w14:paraId="427DE46C"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72B0E17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4AE145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B83232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68F69C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6002F94" w14:textId="36D9D76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0508F6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D9AC0C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Białoruś</w:t>
            </w:r>
          </w:p>
        </w:tc>
        <w:tc>
          <w:tcPr>
            <w:tcW w:w="672" w:type="dxa"/>
            <w:tcBorders>
              <w:top w:val="nil"/>
              <w:left w:val="nil"/>
              <w:bottom w:val="single" w:sz="4" w:space="0" w:color="auto"/>
              <w:right w:val="single" w:sz="4" w:space="0" w:color="auto"/>
            </w:tcBorders>
            <w:shd w:val="clear" w:color="auto" w:fill="auto"/>
            <w:noWrap/>
            <w:vAlign w:val="bottom"/>
            <w:hideMark/>
          </w:tcPr>
          <w:p w14:paraId="54E37CDF"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363A4F4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F4E761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E4DCC3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E2A4C2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BEBD572" w14:textId="17B89963"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02E4A5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4</w:t>
            </w:r>
          </w:p>
        </w:tc>
        <w:tc>
          <w:tcPr>
            <w:tcW w:w="2120" w:type="dxa"/>
            <w:tcBorders>
              <w:top w:val="nil"/>
              <w:left w:val="nil"/>
              <w:bottom w:val="single" w:sz="4" w:space="0" w:color="auto"/>
              <w:right w:val="single" w:sz="4" w:space="0" w:color="auto"/>
            </w:tcBorders>
            <w:shd w:val="clear" w:color="auto" w:fill="auto"/>
            <w:noWrap/>
            <w:vAlign w:val="bottom"/>
            <w:hideMark/>
          </w:tcPr>
          <w:p w14:paraId="0AE68B9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Birma</w:t>
            </w:r>
          </w:p>
        </w:tc>
        <w:tc>
          <w:tcPr>
            <w:tcW w:w="672" w:type="dxa"/>
            <w:tcBorders>
              <w:top w:val="nil"/>
              <w:left w:val="nil"/>
              <w:bottom w:val="single" w:sz="4" w:space="0" w:color="auto"/>
              <w:right w:val="single" w:sz="4" w:space="0" w:color="auto"/>
            </w:tcBorders>
            <w:shd w:val="clear" w:color="auto" w:fill="auto"/>
            <w:noWrap/>
            <w:vAlign w:val="bottom"/>
            <w:hideMark/>
          </w:tcPr>
          <w:p w14:paraId="49865BED"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4281782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6B64A6F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1218AD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FE1324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295A1F3" w14:textId="1D53647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1686FB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E92E90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Birma</w:t>
            </w:r>
          </w:p>
        </w:tc>
        <w:tc>
          <w:tcPr>
            <w:tcW w:w="672" w:type="dxa"/>
            <w:tcBorders>
              <w:top w:val="nil"/>
              <w:left w:val="nil"/>
              <w:bottom w:val="single" w:sz="4" w:space="0" w:color="auto"/>
              <w:right w:val="single" w:sz="4" w:space="0" w:color="auto"/>
            </w:tcBorders>
            <w:shd w:val="clear" w:color="auto" w:fill="auto"/>
            <w:noWrap/>
            <w:vAlign w:val="bottom"/>
            <w:hideMark/>
          </w:tcPr>
          <w:p w14:paraId="250326DC"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04F693E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41D0ED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7D4DE4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3417DA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5A87665" w14:textId="227D218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172994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46E325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Birma</w:t>
            </w:r>
          </w:p>
        </w:tc>
        <w:tc>
          <w:tcPr>
            <w:tcW w:w="672" w:type="dxa"/>
            <w:tcBorders>
              <w:top w:val="nil"/>
              <w:left w:val="nil"/>
              <w:bottom w:val="single" w:sz="4" w:space="0" w:color="auto"/>
              <w:right w:val="single" w:sz="4" w:space="0" w:color="auto"/>
            </w:tcBorders>
            <w:shd w:val="clear" w:color="auto" w:fill="auto"/>
            <w:noWrap/>
            <w:vAlign w:val="bottom"/>
            <w:hideMark/>
          </w:tcPr>
          <w:p w14:paraId="728F5C99"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00E03D9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F9DC54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684E3B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57C90B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6A414BA" w14:textId="06C961D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AD2C9A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38FADA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Birma</w:t>
            </w:r>
          </w:p>
        </w:tc>
        <w:tc>
          <w:tcPr>
            <w:tcW w:w="672" w:type="dxa"/>
            <w:tcBorders>
              <w:top w:val="nil"/>
              <w:left w:val="nil"/>
              <w:bottom w:val="single" w:sz="4" w:space="0" w:color="auto"/>
              <w:right w:val="single" w:sz="4" w:space="0" w:color="auto"/>
            </w:tcBorders>
            <w:shd w:val="clear" w:color="auto" w:fill="auto"/>
            <w:noWrap/>
            <w:vAlign w:val="bottom"/>
            <w:hideMark/>
          </w:tcPr>
          <w:p w14:paraId="5A05447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17208BE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C85956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4C751B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6BABA3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448D314" w14:textId="74868C4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FBC0E6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5</w:t>
            </w:r>
          </w:p>
        </w:tc>
        <w:tc>
          <w:tcPr>
            <w:tcW w:w="2120" w:type="dxa"/>
            <w:tcBorders>
              <w:top w:val="nil"/>
              <w:left w:val="nil"/>
              <w:bottom w:val="single" w:sz="4" w:space="0" w:color="auto"/>
              <w:right w:val="single" w:sz="4" w:space="0" w:color="auto"/>
            </w:tcBorders>
            <w:shd w:val="clear" w:color="auto" w:fill="auto"/>
            <w:noWrap/>
            <w:vAlign w:val="bottom"/>
            <w:hideMark/>
          </w:tcPr>
          <w:p w14:paraId="1C81F97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Brazylia</w:t>
            </w:r>
          </w:p>
        </w:tc>
        <w:tc>
          <w:tcPr>
            <w:tcW w:w="672" w:type="dxa"/>
            <w:tcBorders>
              <w:top w:val="nil"/>
              <w:left w:val="nil"/>
              <w:bottom w:val="single" w:sz="4" w:space="0" w:color="auto"/>
              <w:right w:val="single" w:sz="4" w:space="0" w:color="auto"/>
            </w:tcBorders>
            <w:shd w:val="clear" w:color="auto" w:fill="auto"/>
            <w:noWrap/>
            <w:vAlign w:val="bottom"/>
            <w:hideMark/>
          </w:tcPr>
          <w:p w14:paraId="414BEE92"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190C348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27FBB25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9EB2D3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8C121F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3DECFAE" w14:textId="5441D3C8"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8D64F2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0A851E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Brazylia</w:t>
            </w:r>
          </w:p>
        </w:tc>
        <w:tc>
          <w:tcPr>
            <w:tcW w:w="672" w:type="dxa"/>
            <w:tcBorders>
              <w:top w:val="nil"/>
              <w:left w:val="nil"/>
              <w:bottom w:val="single" w:sz="4" w:space="0" w:color="auto"/>
              <w:right w:val="single" w:sz="4" w:space="0" w:color="auto"/>
            </w:tcBorders>
            <w:shd w:val="clear" w:color="auto" w:fill="auto"/>
            <w:noWrap/>
            <w:vAlign w:val="bottom"/>
            <w:hideMark/>
          </w:tcPr>
          <w:p w14:paraId="645BF68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370E1F9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E2CCF2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7A2037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C66769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6BB0456" w14:textId="01DFB3D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5D2084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5952D6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Brazylia</w:t>
            </w:r>
          </w:p>
        </w:tc>
        <w:tc>
          <w:tcPr>
            <w:tcW w:w="672" w:type="dxa"/>
            <w:tcBorders>
              <w:top w:val="nil"/>
              <w:left w:val="nil"/>
              <w:bottom w:val="single" w:sz="4" w:space="0" w:color="auto"/>
              <w:right w:val="single" w:sz="4" w:space="0" w:color="auto"/>
            </w:tcBorders>
            <w:shd w:val="clear" w:color="auto" w:fill="auto"/>
            <w:noWrap/>
            <w:vAlign w:val="bottom"/>
            <w:hideMark/>
          </w:tcPr>
          <w:p w14:paraId="26FB30BE"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0D89B39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0A96C3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8D1175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E0392E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2753A6A" w14:textId="6A287B0B"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A253B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71C8A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Brazylia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2A90C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01A073"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031AF8C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40E177D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2E0549F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0335A4C" w14:textId="1BF32A9A"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4EB7C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lastRenderedPageBreak/>
              <w:t>6</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EDC4E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Chile</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A8C4A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8D7E4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single" w:sz="4" w:space="0" w:color="auto"/>
              <w:left w:val="single" w:sz="4" w:space="0" w:color="auto"/>
              <w:bottom w:val="single" w:sz="4" w:space="0" w:color="auto"/>
              <w:right w:val="single" w:sz="4" w:space="0" w:color="auto"/>
            </w:tcBorders>
          </w:tcPr>
          <w:p w14:paraId="2FCC849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47DB223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5AB60D5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031A581" w14:textId="1529BF2F"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1BBA0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3BBC5CA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Chile</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443B9783"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single" w:sz="4" w:space="0" w:color="auto"/>
              <w:left w:val="nil"/>
              <w:bottom w:val="single" w:sz="4" w:space="0" w:color="auto"/>
              <w:right w:val="single" w:sz="4" w:space="0" w:color="auto"/>
            </w:tcBorders>
            <w:shd w:val="clear" w:color="auto" w:fill="auto"/>
            <w:noWrap/>
            <w:vAlign w:val="bottom"/>
            <w:hideMark/>
          </w:tcPr>
          <w:p w14:paraId="3D30477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nil"/>
              <w:bottom w:val="single" w:sz="4" w:space="0" w:color="auto"/>
              <w:right w:val="single" w:sz="4" w:space="0" w:color="auto"/>
            </w:tcBorders>
          </w:tcPr>
          <w:p w14:paraId="6A8E1E3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nil"/>
              <w:bottom w:val="single" w:sz="4" w:space="0" w:color="auto"/>
              <w:right w:val="single" w:sz="4" w:space="0" w:color="auto"/>
            </w:tcBorders>
          </w:tcPr>
          <w:p w14:paraId="7DA7754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nil"/>
              <w:bottom w:val="single" w:sz="4" w:space="0" w:color="auto"/>
              <w:right w:val="single" w:sz="4" w:space="0" w:color="auto"/>
            </w:tcBorders>
          </w:tcPr>
          <w:p w14:paraId="7D9830F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9BBB3D9" w14:textId="529C154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BA6E51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CB0333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Chile</w:t>
            </w:r>
          </w:p>
        </w:tc>
        <w:tc>
          <w:tcPr>
            <w:tcW w:w="672" w:type="dxa"/>
            <w:tcBorders>
              <w:top w:val="nil"/>
              <w:left w:val="nil"/>
              <w:bottom w:val="single" w:sz="4" w:space="0" w:color="auto"/>
              <w:right w:val="single" w:sz="4" w:space="0" w:color="auto"/>
            </w:tcBorders>
            <w:shd w:val="clear" w:color="auto" w:fill="auto"/>
            <w:noWrap/>
            <w:vAlign w:val="bottom"/>
            <w:hideMark/>
          </w:tcPr>
          <w:p w14:paraId="2EA8ED15"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219C06C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2A95A8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120591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8E8330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E979F7B" w14:textId="0EFB9521"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EF87F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3F5E1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Chile</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09E9B4"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578BB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0E478B6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0C28723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6494BBD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0098CE8" w14:textId="38F66744"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E0DE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7</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F8E13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Chorwacja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E4C396"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302BB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single" w:sz="4" w:space="0" w:color="auto"/>
              <w:left w:val="single" w:sz="4" w:space="0" w:color="auto"/>
              <w:bottom w:val="single" w:sz="4" w:space="0" w:color="auto"/>
              <w:right w:val="single" w:sz="4" w:space="0" w:color="auto"/>
            </w:tcBorders>
          </w:tcPr>
          <w:p w14:paraId="5798EC6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1503CA0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5FE47ED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34D1452" w14:textId="5BE29721"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6F651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850D4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Chorwacja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5B16F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8BCD3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0897D50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7BE2D8D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1ECCC07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B60EC38" w14:textId="2FFFF876"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1156F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4339D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Chorwacja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0FF38E"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FF7CB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4D20496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0D90A9F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09EB83F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C3534BF" w14:textId="2B314317"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531BD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5F54A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Chorwacja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4067B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D6818F"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788A3DB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4862771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1BE785F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D415749" w14:textId="1C0B7947"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356F83"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8</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3D03AC4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Dania</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50F45E9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nil"/>
              <w:bottom w:val="single" w:sz="4" w:space="0" w:color="auto"/>
              <w:right w:val="single" w:sz="4" w:space="0" w:color="auto"/>
            </w:tcBorders>
            <w:shd w:val="clear" w:color="auto" w:fill="auto"/>
            <w:noWrap/>
            <w:vAlign w:val="bottom"/>
            <w:hideMark/>
          </w:tcPr>
          <w:p w14:paraId="49DE391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single" w:sz="4" w:space="0" w:color="auto"/>
              <w:left w:val="nil"/>
              <w:bottom w:val="single" w:sz="4" w:space="0" w:color="auto"/>
              <w:right w:val="single" w:sz="4" w:space="0" w:color="auto"/>
            </w:tcBorders>
          </w:tcPr>
          <w:p w14:paraId="282A802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nil"/>
              <w:bottom w:val="single" w:sz="4" w:space="0" w:color="auto"/>
              <w:right w:val="single" w:sz="4" w:space="0" w:color="auto"/>
            </w:tcBorders>
          </w:tcPr>
          <w:p w14:paraId="37DAC2E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nil"/>
              <w:bottom w:val="single" w:sz="4" w:space="0" w:color="auto"/>
              <w:right w:val="single" w:sz="4" w:space="0" w:color="auto"/>
            </w:tcBorders>
          </w:tcPr>
          <w:p w14:paraId="7F3847C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5F6ADC3" w14:textId="2D264C8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EBE783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C17AB9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Dania</w:t>
            </w:r>
          </w:p>
        </w:tc>
        <w:tc>
          <w:tcPr>
            <w:tcW w:w="672" w:type="dxa"/>
            <w:tcBorders>
              <w:top w:val="nil"/>
              <w:left w:val="nil"/>
              <w:bottom w:val="single" w:sz="4" w:space="0" w:color="auto"/>
              <w:right w:val="single" w:sz="4" w:space="0" w:color="auto"/>
            </w:tcBorders>
            <w:shd w:val="clear" w:color="auto" w:fill="auto"/>
            <w:noWrap/>
            <w:vAlign w:val="bottom"/>
            <w:hideMark/>
          </w:tcPr>
          <w:p w14:paraId="631E2A8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1751535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79F468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F571C1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1518EC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4170D47" w14:textId="20DE948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374C91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2523FA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Dania</w:t>
            </w:r>
          </w:p>
        </w:tc>
        <w:tc>
          <w:tcPr>
            <w:tcW w:w="672" w:type="dxa"/>
            <w:tcBorders>
              <w:top w:val="nil"/>
              <w:left w:val="nil"/>
              <w:bottom w:val="single" w:sz="4" w:space="0" w:color="auto"/>
              <w:right w:val="single" w:sz="4" w:space="0" w:color="auto"/>
            </w:tcBorders>
            <w:shd w:val="clear" w:color="auto" w:fill="auto"/>
            <w:noWrap/>
            <w:vAlign w:val="bottom"/>
            <w:hideMark/>
          </w:tcPr>
          <w:p w14:paraId="185FF50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447085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B62938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8F9E83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5F4AFA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47974D0" w14:textId="67042EE7"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3652E5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BAEA4E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Dania</w:t>
            </w:r>
          </w:p>
        </w:tc>
        <w:tc>
          <w:tcPr>
            <w:tcW w:w="672" w:type="dxa"/>
            <w:tcBorders>
              <w:top w:val="nil"/>
              <w:left w:val="nil"/>
              <w:bottom w:val="single" w:sz="4" w:space="0" w:color="auto"/>
              <w:right w:val="single" w:sz="4" w:space="0" w:color="auto"/>
            </w:tcBorders>
            <w:shd w:val="clear" w:color="auto" w:fill="auto"/>
            <w:noWrap/>
            <w:vAlign w:val="bottom"/>
            <w:hideMark/>
          </w:tcPr>
          <w:p w14:paraId="75F8223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4B45166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57632E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6AA89F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688307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5B24C39" w14:textId="51B7B87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283320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9</w:t>
            </w:r>
          </w:p>
        </w:tc>
        <w:tc>
          <w:tcPr>
            <w:tcW w:w="2120" w:type="dxa"/>
            <w:tcBorders>
              <w:top w:val="nil"/>
              <w:left w:val="nil"/>
              <w:bottom w:val="single" w:sz="4" w:space="0" w:color="auto"/>
              <w:right w:val="single" w:sz="4" w:space="0" w:color="auto"/>
            </w:tcBorders>
            <w:shd w:val="clear" w:color="auto" w:fill="auto"/>
            <w:noWrap/>
            <w:vAlign w:val="bottom"/>
            <w:hideMark/>
          </w:tcPr>
          <w:p w14:paraId="6E22B73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Egipt</w:t>
            </w:r>
          </w:p>
        </w:tc>
        <w:tc>
          <w:tcPr>
            <w:tcW w:w="672" w:type="dxa"/>
            <w:tcBorders>
              <w:top w:val="nil"/>
              <w:left w:val="nil"/>
              <w:bottom w:val="single" w:sz="4" w:space="0" w:color="auto"/>
              <w:right w:val="single" w:sz="4" w:space="0" w:color="auto"/>
            </w:tcBorders>
            <w:shd w:val="clear" w:color="auto" w:fill="auto"/>
            <w:noWrap/>
            <w:vAlign w:val="bottom"/>
            <w:hideMark/>
          </w:tcPr>
          <w:p w14:paraId="44DBAB2C"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3A4289E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488333A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E74355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02D984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8288EA5" w14:textId="4036F7B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422FB9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D1B151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Egipt</w:t>
            </w:r>
          </w:p>
        </w:tc>
        <w:tc>
          <w:tcPr>
            <w:tcW w:w="672" w:type="dxa"/>
            <w:tcBorders>
              <w:top w:val="nil"/>
              <w:left w:val="nil"/>
              <w:bottom w:val="single" w:sz="4" w:space="0" w:color="auto"/>
              <w:right w:val="single" w:sz="4" w:space="0" w:color="auto"/>
            </w:tcBorders>
            <w:shd w:val="clear" w:color="auto" w:fill="auto"/>
            <w:noWrap/>
            <w:vAlign w:val="bottom"/>
            <w:hideMark/>
          </w:tcPr>
          <w:p w14:paraId="63040A03"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2D00F0F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BBCB4D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C36F01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7C9015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7E201A9" w14:textId="1546323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6F506C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1124BB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Egipt</w:t>
            </w:r>
          </w:p>
        </w:tc>
        <w:tc>
          <w:tcPr>
            <w:tcW w:w="672" w:type="dxa"/>
            <w:tcBorders>
              <w:top w:val="nil"/>
              <w:left w:val="nil"/>
              <w:bottom w:val="single" w:sz="4" w:space="0" w:color="auto"/>
              <w:right w:val="single" w:sz="4" w:space="0" w:color="auto"/>
            </w:tcBorders>
            <w:shd w:val="clear" w:color="auto" w:fill="auto"/>
            <w:noWrap/>
            <w:vAlign w:val="bottom"/>
            <w:hideMark/>
          </w:tcPr>
          <w:p w14:paraId="15EFD7F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2D3CFDD1"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D0476B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CD52A0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10225C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4475943" w14:textId="0A6F1D8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46675D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9C414A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Egipt</w:t>
            </w:r>
          </w:p>
        </w:tc>
        <w:tc>
          <w:tcPr>
            <w:tcW w:w="672" w:type="dxa"/>
            <w:tcBorders>
              <w:top w:val="nil"/>
              <w:left w:val="nil"/>
              <w:bottom w:val="single" w:sz="4" w:space="0" w:color="auto"/>
              <w:right w:val="single" w:sz="4" w:space="0" w:color="auto"/>
            </w:tcBorders>
            <w:shd w:val="clear" w:color="auto" w:fill="auto"/>
            <w:noWrap/>
            <w:vAlign w:val="bottom"/>
            <w:hideMark/>
          </w:tcPr>
          <w:p w14:paraId="7258DFB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568B97B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3477D3F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99A4F1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3CD8C2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BF0C0F4" w14:textId="5F869D8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03831C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10</w:t>
            </w:r>
          </w:p>
        </w:tc>
        <w:tc>
          <w:tcPr>
            <w:tcW w:w="2120" w:type="dxa"/>
            <w:tcBorders>
              <w:top w:val="nil"/>
              <w:left w:val="nil"/>
              <w:bottom w:val="single" w:sz="4" w:space="0" w:color="auto"/>
              <w:right w:val="single" w:sz="4" w:space="0" w:color="auto"/>
            </w:tcBorders>
            <w:shd w:val="clear" w:color="auto" w:fill="auto"/>
            <w:noWrap/>
            <w:vAlign w:val="bottom"/>
            <w:hideMark/>
          </w:tcPr>
          <w:p w14:paraId="06D9D83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Etiopia</w:t>
            </w:r>
          </w:p>
        </w:tc>
        <w:tc>
          <w:tcPr>
            <w:tcW w:w="672" w:type="dxa"/>
            <w:tcBorders>
              <w:top w:val="nil"/>
              <w:left w:val="nil"/>
              <w:bottom w:val="single" w:sz="4" w:space="0" w:color="auto"/>
              <w:right w:val="single" w:sz="4" w:space="0" w:color="auto"/>
            </w:tcBorders>
            <w:shd w:val="clear" w:color="auto" w:fill="auto"/>
            <w:noWrap/>
            <w:vAlign w:val="bottom"/>
            <w:hideMark/>
          </w:tcPr>
          <w:p w14:paraId="6E4774D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465953C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5D27E66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C4BB47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A55B9A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06CEC86" w14:textId="55BF25C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E27368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1644D8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Etiopia</w:t>
            </w:r>
          </w:p>
        </w:tc>
        <w:tc>
          <w:tcPr>
            <w:tcW w:w="672" w:type="dxa"/>
            <w:tcBorders>
              <w:top w:val="nil"/>
              <w:left w:val="nil"/>
              <w:bottom w:val="single" w:sz="4" w:space="0" w:color="auto"/>
              <w:right w:val="single" w:sz="4" w:space="0" w:color="auto"/>
            </w:tcBorders>
            <w:shd w:val="clear" w:color="auto" w:fill="auto"/>
            <w:noWrap/>
            <w:vAlign w:val="bottom"/>
            <w:hideMark/>
          </w:tcPr>
          <w:p w14:paraId="4FFF4ED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108098A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5D6E2CF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2AD057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11A6B9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83BB346" w14:textId="0D9F31B7"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DBAB0D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E1DF72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Etiopia</w:t>
            </w:r>
          </w:p>
        </w:tc>
        <w:tc>
          <w:tcPr>
            <w:tcW w:w="672" w:type="dxa"/>
            <w:tcBorders>
              <w:top w:val="nil"/>
              <w:left w:val="nil"/>
              <w:bottom w:val="single" w:sz="4" w:space="0" w:color="auto"/>
              <w:right w:val="single" w:sz="4" w:space="0" w:color="auto"/>
            </w:tcBorders>
            <w:shd w:val="clear" w:color="auto" w:fill="auto"/>
            <w:noWrap/>
            <w:vAlign w:val="bottom"/>
            <w:hideMark/>
          </w:tcPr>
          <w:p w14:paraId="3E9E5F1E"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5CB3C93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59BF77D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B89FD6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F42FE7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6B707B2" w14:textId="3829E66A"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559724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381CC5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Etiopia</w:t>
            </w:r>
          </w:p>
        </w:tc>
        <w:tc>
          <w:tcPr>
            <w:tcW w:w="672" w:type="dxa"/>
            <w:tcBorders>
              <w:top w:val="nil"/>
              <w:left w:val="nil"/>
              <w:bottom w:val="single" w:sz="4" w:space="0" w:color="auto"/>
              <w:right w:val="single" w:sz="4" w:space="0" w:color="auto"/>
            </w:tcBorders>
            <w:shd w:val="clear" w:color="auto" w:fill="auto"/>
            <w:noWrap/>
            <w:vAlign w:val="bottom"/>
            <w:hideMark/>
          </w:tcPr>
          <w:p w14:paraId="5589B299"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1E95750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5939D74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46367F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A7944A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592E35C" w14:textId="594B93D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6AF316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11</w:t>
            </w:r>
          </w:p>
        </w:tc>
        <w:tc>
          <w:tcPr>
            <w:tcW w:w="2120" w:type="dxa"/>
            <w:tcBorders>
              <w:top w:val="nil"/>
              <w:left w:val="nil"/>
              <w:bottom w:val="single" w:sz="4" w:space="0" w:color="auto"/>
              <w:right w:val="single" w:sz="4" w:space="0" w:color="auto"/>
            </w:tcBorders>
            <w:shd w:val="clear" w:color="auto" w:fill="auto"/>
            <w:noWrap/>
            <w:vAlign w:val="bottom"/>
            <w:hideMark/>
          </w:tcPr>
          <w:p w14:paraId="5A07DC7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Federacja Rosyjska</w:t>
            </w:r>
          </w:p>
        </w:tc>
        <w:tc>
          <w:tcPr>
            <w:tcW w:w="672" w:type="dxa"/>
            <w:tcBorders>
              <w:top w:val="nil"/>
              <w:left w:val="nil"/>
              <w:bottom w:val="single" w:sz="4" w:space="0" w:color="auto"/>
              <w:right w:val="single" w:sz="4" w:space="0" w:color="auto"/>
            </w:tcBorders>
            <w:shd w:val="clear" w:color="auto" w:fill="auto"/>
            <w:noWrap/>
            <w:vAlign w:val="bottom"/>
            <w:hideMark/>
          </w:tcPr>
          <w:p w14:paraId="7AA0BD94"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0395D181"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23EBA29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D39CFA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373321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AD84101" w14:textId="355467E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F28FB5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23E236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Federacja Rosyjska</w:t>
            </w:r>
          </w:p>
        </w:tc>
        <w:tc>
          <w:tcPr>
            <w:tcW w:w="672" w:type="dxa"/>
            <w:tcBorders>
              <w:top w:val="nil"/>
              <w:left w:val="nil"/>
              <w:bottom w:val="single" w:sz="4" w:space="0" w:color="auto"/>
              <w:right w:val="single" w:sz="4" w:space="0" w:color="auto"/>
            </w:tcBorders>
            <w:shd w:val="clear" w:color="auto" w:fill="auto"/>
            <w:noWrap/>
            <w:vAlign w:val="bottom"/>
            <w:hideMark/>
          </w:tcPr>
          <w:p w14:paraId="14E1CDA3"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359AB32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D6B131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9363A8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223E05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1500F0B" w14:textId="35614883"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54288A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482090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Federacja Rosyjska</w:t>
            </w:r>
          </w:p>
        </w:tc>
        <w:tc>
          <w:tcPr>
            <w:tcW w:w="672" w:type="dxa"/>
            <w:tcBorders>
              <w:top w:val="nil"/>
              <w:left w:val="nil"/>
              <w:bottom w:val="single" w:sz="4" w:space="0" w:color="auto"/>
              <w:right w:val="single" w:sz="4" w:space="0" w:color="auto"/>
            </w:tcBorders>
            <w:shd w:val="clear" w:color="auto" w:fill="auto"/>
            <w:noWrap/>
            <w:vAlign w:val="bottom"/>
            <w:hideMark/>
          </w:tcPr>
          <w:p w14:paraId="0BA008A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1579161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45A617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D534AD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0278F3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7F71CCE" w14:textId="38AD7E8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75E11C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EDCF80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Federacja Rosyjska</w:t>
            </w:r>
          </w:p>
        </w:tc>
        <w:tc>
          <w:tcPr>
            <w:tcW w:w="672" w:type="dxa"/>
            <w:tcBorders>
              <w:top w:val="nil"/>
              <w:left w:val="nil"/>
              <w:bottom w:val="single" w:sz="4" w:space="0" w:color="auto"/>
              <w:right w:val="single" w:sz="4" w:space="0" w:color="auto"/>
            </w:tcBorders>
            <w:shd w:val="clear" w:color="auto" w:fill="auto"/>
            <w:noWrap/>
            <w:vAlign w:val="bottom"/>
            <w:hideMark/>
          </w:tcPr>
          <w:p w14:paraId="0E2309BF"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71398D8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976D95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E5D7AE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2DCDE2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B04AB4C" w14:textId="1E42A24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E18DD7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12</w:t>
            </w:r>
          </w:p>
        </w:tc>
        <w:tc>
          <w:tcPr>
            <w:tcW w:w="2120" w:type="dxa"/>
            <w:tcBorders>
              <w:top w:val="nil"/>
              <w:left w:val="nil"/>
              <w:bottom w:val="single" w:sz="4" w:space="0" w:color="auto"/>
              <w:right w:val="single" w:sz="4" w:space="0" w:color="auto"/>
            </w:tcBorders>
            <w:shd w:val="clear" w:color="auto" w:fill="auto"/>
            <w:noWrap/>
            <w:vAlign w:val="bottom"/>
            <w:hideMark/>
          </w:tcPr>
          <w:p w14:paraId="4AF59EE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Filipiny</w:t>
            </w:r>
          </w:p>
        </w:tc>
        <w:tc>
          <w:tcPr>
            <w:tcW w:w="672" w:type="dxa"/>
            <w:tcBorders>
              <w:top w:val="nil"/>
              <w:left w:val="nil"/>
              <w:bottom w:val="single" w:sz="4" w:space="0" w:color="auto"/>
              <w:right w:val="single" w:sz="4" w:space="0" w:color="auto"/>
            </w:tcBorders>
            <w:shd w:val="clear" w:color="auto" w:fill="auto"/>
            <w:noWrap/>
            <w:vAlign w:val="bottom"/>
            <w:hideMark/>
          </w:tcPr>
          <w:p w14:paraId="4BDF1C5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494F8741"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443FF7F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491E3B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D59702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5EE615B" w14:textId="6B30CF53"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D2C3E8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5688D0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Filipiny</w:t>
            </w:r>
          </w:p>
        </w:tc>
        <w:tc>
          <w:tcPr>
            <w:tcW w:w="672" w:type="dxa"/>
            <w:tcBorders>
              <w:top w:val="nil"/>
              <w:left w:val="nil"/>
              <w:bottom w:val="single" w:sz="4" w:space="0" w:color="auto"/>
              <w:right w:val="single" w:sz="4" w:space="0" w:color="auto"/>
            </w:tcBorders>
            <w:shd w:val="clear" w:color="auto" w:fill="auto"/>
            <w:noWrap/>
            <w:vAlign w:val="bottom"/>
            <w:hideMark/>
          </w:tcPr>
          <w:p w14:paraId="06F7FFCC"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731CE0F1"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785B25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10669B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A8E9BD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A490F24" w14:textId="5BFE38B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519B7C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6AD01D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Filipiny</w:t>
            </w:r>
          </w:p>
        </w:tc>
        <w:tc>
          <w:tcPr>
            <w:tcW w:w="672" w:type="dxa"/>
            <w:tcBorders>
              <w:top w:val="nil"/>
              <w:left w:val="nil"/>
              <w:bottom w:val="single" w:sz="4" w:space="0" w:color="auto"/>
              <w:right w:val="single" w:sz="4" w:space="0" w:color="auto"/>
            </w:tcBorders>
            <w:shd w:val="clear" w:color="auto" w:fill="auto"/>
            <w:noWrap/>
            <w:vAlign w:val="bottom"/>
            <w:hideMark/>
          </w:tcPr>
          <w:p w14:paraId="062CBB86"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7D22C76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C4B2B4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AEF775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2D3812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C072409" w14:textId="470D99F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FD6A5A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89CEB4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Filipiny</w:t>
            </w:r>
          </w:p>
        </w:tc>
        <w:tc>
          <w:tcPr>
            <w:tcW w:w="672" w:type="dxa"/>
            <w:tcBorders>
              <w:top w:val="nil"/>
              <w:left w:val="nil"/>
              <w:bottom w:val="single" w:sz="4" w:space="0" w:color="auto"/>
              <w:right w:val="single" w:sz="4" w:space="0" w:color="auto"/>
            </w:tcBorders>
            <w:shd w:val="clear" w:color="auto" w:fill="auto"/>
            <w:noWrap/>
            <w:vAlign w:val="bottom"/>
            <w:hideMark/>
          </w:tcPr>
          <w:p w14:paraId="06F9E752"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3C2BEBF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6FA56B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B44156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FD9784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9B95EDD" w14:textId="04E8B8F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8FE62E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13</w:t>
            </w:r>
          </w:p>
        </w:tc>
        <w:tc>
          <w:tcPr>
            <w:tcW w:w="2120" w:type="dxa"/>
            <w:tcBorders>
              <w:top w:val="nil"/>
              <w:left w:val="nil"/>
              <w:bottom w:val="single" w:sz="4" w:space="0" w:color="auto"/>
              <w:right w:val="single" w:sz="4" w:space="0" w:color="auto"/>
            </w:tcBorders>
            <w:shd w:val="clear" w:color="auto" w:fill="auto"/>
            <w:noWrap/>
            <w:vAlign w:val="bottom"/>
            <w:hideMark/>
          </w:tcPr>
          <w:p w14:paraId="12253F0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Gruzja</w:t>
            </w:r>
          </w:p>
        </w:tc>
        <w:tc>
          <w:tcPr>
            <w:tcW w:w="672" w:type="dxa"/>
            <w:tcBorders>
              <w:top w:val="nil"/>
              <w:left w:val="nil"/>
              <w:bottom w:val="single" w:sz="4" w:space="0" w:color="auto"/>
              <w:right w:val="single" w:sz="4" w:space="0" w:color="auto"/>
            </w:tcBorders>
            <w:shd w:val="clear" w:color="auto" w:fill="auto"/>
            <w:noWrap/>
            <w:vAlign w:val="bottom"/>
            <w:hideMark/>
          </w:tcPr>
          <w:p w14:paraId="39EF4309"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2AEB8E2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445EF61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A40153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F0D1FA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3F6CD52" w14:textId="6584BC9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778FEF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7D9B91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Gruzja</w:t>
            </w:r>
          </w:p>
        </w:tc>
        <w:tc>
          <w:tcPr>
            <w:tcW w:w="672" w:type="dxa"/>
            <w:tcBorders>
              <w:top w:val="nil"/>
              <w:left w:val="nil"/>
              <w:bottom w:val="single" w:sz="4" w:space="0" w:color="auto"/>
              <w:right w:val="single" w:sz="4" w:space="0" w:color="auto"/>
            </w:tcBorders>
            <w:shd w:val="clear" w:color="auto" w:fill="auto"/>
            <w:noWrap/>
            <w:vAlign w:val="bottom"/>
            <w:hideMark/>
          </w:tcPr>
          <w:p w14:paraId="469EC17C"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53717DE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4C1FC8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412767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0439BD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A9F2E6C" w14:textId="2CBE365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E2F9F8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408B91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Gruzja</w:t>
            </w:r>
          </w:p>
        </w:tc>
        <w:tc>
          <w:tcPr>
            <w:tcW w:w="672" w:type="dxa"/>
            <w:tcBorders>
              <w:top w:val="nil"/>
              <w:left w:val="nil"/>
              <w:bottom w:val="single" w:sz="4" w:space="0" w:color="auto"/>
              <w:right w:val="single" w:sz="4" w:space="0" w:color="auto"/>
            </w:tcBorders>
            <w:shd w:val="clear" w:color="auto" w:fill="auto"/>
            <w:noWrap/>
            <w:vAlign w:val="bottom"/>
            <w:hideMark/>
          </w:tcPr>
          <w:p w14:paraId="4DB2861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54CF2A86"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53AEF3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F727D4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8365F2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E943AC2" w14:textId="78EDF917"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7C4B39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02B415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Gruzja</w:t>
            </w:r>
          </w:p>
        </w:tc>
        <w:tc>
          <w:tcPr>
            <w:tcW w:w="672" w:type="dxa"/>
            <w:tcBorders>
              <w:top w:val="nil"/>
              <w:left w:val="nil"/>
              <w:bottom w:val="single" w:sz="4" w:space="0" w:color="auto"/>
              <w:right w:val="single" w:sz="4" w:space="0" w:color="auto"/>
            </w:tcBorders>
            <w:shd w:val="clear" w:color="auto" w:fill="auto"/>
            <w:noWrap/>
            <w:vAlign w:val="bottom"/>
            <w:hideMark/>
          </w:tcPr>
          <w:p w14:paraId="66775085"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0A58DFF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04F06D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79492B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C79ECF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B56B438" w14:textId="4C84216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79ED0E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14</w:t>
            </w:r>
          </w:p>
        </w:tc>
        <w:tc>
          <w:tcPr>
            <w:tcW w:w="2120" w:type="dxa"/>
            <w:tcBorders>
              <w:top w:val="nil"/>
              <w:left w:val="nil"/>
              <w:bottom w:val="single" w:sz="4" w:space="0" w:color="auto"/>
              <w:right w:val="single" w:sz="4" w:space="0" w:color="auto"/>
            </w:tcBorders>
            <w:shd w:val="clear" w:color="auto" w:fill="auto"/>
            <w:noWrap/>
            <w:vAlign w:val="bottom"/>
            <w:hideMark/>
          </w:tcPr>
          <w:p w14:paraId="52C1497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Hiszpania</w:t>
            </w:r>
          </w:p>
        </w:tc>
        <w:tc>
          <w:tcPr>
            <w:tcW w:w="672" w:type="dxa"/>
            <w:tcBorders>
              <w:top w:val="nil"/>
              <w:left w:val="nil"/>
              <w:bottom w:val="single" w:sz="4" w:space="0" w:color="auto"/>
              <w:right w:val="single" w:sz="4" w:space="0" w:color="auto"/>
            </w:tcBorders>
            <w:shd w:val="clear" w:color="auto" w:fill="auto"/>
            <w:noWrap/>
            <w:vAlign w:val="bottom"/>
            <w:hideMark/>
          </w:tcPr>
          <w:p w14:paraId="5C2C5DB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2D14A04F"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113DD48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2DA8E8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401972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EAD9220" w14:textId="4C1071E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84C80B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9F1D08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Hiszpania</w:t>
            </w:r>
          </w:p>
        </w:tc>
        <w:tc>
          <w:tcPr>
            <w:tcW w:w="672" w:type="dxa"/>
            <w:tcBorders>
              <w:top w:val="nil"/>
              <w:left w:val="nil"/>
              <w:bottom w:val="single" w:sz="4" w:space="0" w:color="auto"/>
              <w:right w:val="single" w:sz="4" w:space="0" w:color="auto"/>
            </w:tcBorders>
            <w:shd w:val="clear" w:color="auto" w:fill="auto"/>
            <w:noWrap/>
            <w:vAlign w:val="bottom"/>
            <w:hideMark/>
          </w:tcPr>
          <w:p w14:paraId="5CDAB1A6"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4CDE13E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B9E885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BCB204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DEDC63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49CB553" w14:textId="15DA0107"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3CBCB5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C4489D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Hiszpania</w:t>
            </w:r>
          </w:p>
        </w:tc>
        <w:tc>
          <w:tcPr>
            <w:tcW w:w="672" w:type="dxa"/>
            <w:tcBorders>
              <w:top w:val="nil"/>
              <w:left w:val="nil"/>
              <w:bottom w:val="single" w:sz="4" w:space="0" w:color="auto"/>
              <w:right w:val="single" w:sz="4" w:space="0" w:color="auto"/>
            </w:tcBorders>
            <w:shd w:val="clear" w:color="auto" w:fill="auto"/>
            <w:noWrap/>
            <w:vAlign w:val="bottom"/>
            <w:hideMark/>
          </w:tcPr>
          <w:p w14:paraId="0C69EB82"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567C963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59913F4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6E4AA7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766233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EE0B06F" w14:textId="5462AFC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AE4DAB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8A8573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Hiszpania</w:t>
            </w:r>
          </w:p>
        </w:tc>
        <w:tc>
          <w:tcPr>
            <w:tcW w:w="672" w:type="dxa"/>
            <w:tcBorders>
              <w:top w:val="nil"/>
              <w:left w:val="nil"/>
              <w:bottom w:val="single" w:sz="4" w:space="0" w:color="auto"/>
              <w:right w:val="single" w:sz="4" w:space="0" w:color="auto"/>
            </w:tcBorders>
            <w:shd w:val="clear" w:color="auto" w:fill="auto"/>
            <w:noWrap/>
            <w:vAlign w:val="bottom"/>
            <w:hideMark/>
          </w:tcPr>
          <w:p w14:paraId="3D2752B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289D1FF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84B834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1C584A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8FD5BB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D3D8A6C" w14:textId="5AB4B587"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CDD5A6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15</w:t>
            </w:r>
          </w:p>
        </w:tc>
        <w:tc>
          <w:tcPr>
            <w:tcW w:w="2120" w:type="dxa"/>
            <w:tcBorders>
              <w:top w:val="nil"/>
              <w:left w:val="nil"/>
              <w:bottom w:val="single" w:sz="4" w:space="0" w:color="auto"/>
              <w:right w:val="single" w:sz="4" w:space="0" w:color="auto"/>
            </w:tcBorders>
            <w:shd w:val="clear" w:color="auto" w:fill="auto"/>
            <w:noWrap/>
            <w:vAlign w:val="bottom"/>
            <w:hideMark/>
          </w:tcPr>
          <w:p w14:paraId="52E2179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46AF73D7"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53FBC83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59EF99A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C93F73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1A4D66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CEF15D7" w14:textId="0BC22FD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CF44F4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391AB4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0663EEB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42CA10B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2D3CBCF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318F17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3B33A8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6683A2D" w14:textId="7DDA2A6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B25B42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07CBD8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5C7F5521"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1BF1CD93"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B5F828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D831F2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59ABDC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7692C73" w14:textId="0C6FC3B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78C858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4EC245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623B5806"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19ACDB63"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4D5C94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E1DFCB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6B48C2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81059A4" w14:textId="4771053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8DAF63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16</w:t>
            </w:r>
          </w:p>
        </w:tc>
        <w:tc>
          <w:tcPr>
            <w:tcW w:w="2120" w:type="dxa"/>
            <w:tcBorders>
              <w:top w:val="nil"/>
              <w:left w:val="nil"/>
              <w:bottom w:val="single" w:sz="4" w:space="0" w:color="auto"/>
              <w:right w:val="single" w:sz="4" w:space="0" w:color="auto"/>
            </w:tcBorders>
            <w:shd w:val="clear" w:color="auto" w:fill="auto"/>
            <w:noWrap/>
            <w:vAlign w:val="bottom"/>
            <w:hideMark/>
          </w:tcPr>
          <w:p w14:paraId="43239B6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Hongkong</w:t>
            </w:r>
          </w:p>
        </w:tc>
        <w:tc>
          <w:tcPr>
            <w:tcW w:w="672" w:type="dxa"/>
            <w:tcBorders>
              <w:top w:val="nil"/>
              <w:left w:val="nil"/>
              <w:bottom w:val="single" w:sz="4" w:space="0" w:color="auto"/>
              <w:right w:val="single" w:sz="4" w:space="0" w:color="auto"/>
            </w:tcBorders>
            <w:shd w:val="clear" w:color="auto" w:fill="auto"/>
            <w:noWrap/>
            <w:vAlign w:val="bottom"/>
            <w:hideMark/>
          </w:tcPr>
          <w:p w14:paraId="480DA3F2"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4E57597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309F50F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6893E8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5E0E08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3DDD2DD" w14:textId="2F133A18"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64BA48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EF3682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Hongkong</w:t>
            </w:r>
          </w:p>
        </w:tc>
        <w:tc>
          <w:tcPr>
            <w:tcW w:w="672" w:type="dxa"/>
            <w:tcBorders>
              <w:top w:val="nil"/>
              <w:left w:val="nil"/>
              <w:bottom w:val="single" w:sz="4" w:space="0" w:color="auto"/>
              <w:right w:val="single" w:sz="4" w:space="0" w:color="auto"/>
            </w:tcBorders>
            <w:shd w:val="clear" w:color="auto" w:fill="auto"/>
            <w:noWrap/>
            <w:vAlign w:val="bottom"/>
            <w:hideMark/>
          </w:tcPr>
          <w:p w14:paraId="6AEF2795"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73CE7EA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5B28CEC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A64536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FA87F6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5DAF71F" w14:textId="4E2BDC8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FEF4E6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AA0021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Hongkong</w:t>
            </w:r>
          </w:p>
        </w:tc>
        <w:tc>
          <w:tcPr>
            <w:tcW w:w="672" w:type="dxa"/>
            <w:tcBorders>
              <w:top w:val="nil"/>
              <w:left w:val="nil"/>
              <w:bottom w:val="single" w:sz="4" w:space="0" w:color="auto"/>
              <w:right w:val="single" w:sz="4" w:space="0" w:color="auto"/>
            </w:tcBorders>
            <w:shd w:val="clear" w:color="auto" w:fill="auto"/>
            <w:noWrap/>
            <w:vAlign w:val="bottom"/>
            <w:hideMark/>
          </w:tcPr>
          <w:p w14:paraId="077CEE39"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5ECBA73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810E86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0CC37B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3B8A9B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1C96001" w14:textId="5E52EC67"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C4729B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117457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Hongkong</w:t>
            </w:r>
          </w:p>
        </w:tc>
        <w:tc>
          <w:tcPr>
            <w:tcW w:w="672" w:type="dxa"/>
            <w:tcBorders>
              <w:top w:val="nil"/>
              <w:left w:val="nil"/>
              <w:bottom w:val="single" w:sz="4" w:space="0" w:color="auto"/>
              <w:right w:val="single" w:sz="4" w:space="0" w:color="auto"/>
            </w:tcBorders>
            <w:shd w:val="clear" w:color="auto" w:fill="auto"/>
            <w:noWrap/>
            <w:vAlign w:val="bottom"/>
            <w:hideMark/>
          </w:tcPr>
          <w:p w14:paraId="04CFC75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321DF193"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41399B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DE8FCF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E4403F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20AE42E" w14:textId="0259A8DA"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574EAC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17</w:t>
            </w:r>
          </w:p>
        </w:tc>
        <w:tc>
          <w:tcPr>
            <w:tcW w:w="2120" w:type="dxa"/>
            <w:tcBorders>
              <w:top w:val="nil"/>
              <w:left w:val="nil"/>
              <w:bottom w:val="single" w:sz="4" w:space="0" w:color="auto"/>
              <w:right w:val="single" w:sz="4" w:space="0" w:color="auto"/>
            </w:tcBorders>
            <w:shd w:val="clear" w:color="auto" w:fill="auto"/>
            <w:noWrap/>
            <w:vAlign w:val="bottom"/>
            <w:hideMark/>
          </w:tcPr>
          <w:p w14:paraId="515F4A5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Iran</w:t>
            </w:r>
          </w:p>
        </w:tc>
        <w:tc>
          <w:tcPr>
            <w:tcW w:w="672" w:type="dxa"/>
            <w:tcBorders>
              <w:top w:val="nil"/>
              <w:left w:val="nil"/>
              <w:bottom w:val="single" w:sz="4" w:space="0" w:color="auto"/>
              <w:right w:val="single" w:sz="4" w:space="0" w:color="auto"/>
            </w:tcBorders>
            <w:shd w:val="clear" w:color="auto" w:fill="auto"/>
            <w:noWrap/>
            <w:vAlign w:val="bottom"/>
            <w:hideMark/>
          </w:tcPr>
          <w:p w14:paraId="4FB34C49"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2C82693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45E6ED3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11F5D0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4AF5F8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A9A4D1A" w14:textId="16F19273"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E08EF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D9031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Iran</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58DBD5"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F636A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33BCA6F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4BABC3D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4C8BF14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6E672F5" w14:textId="2FB551FF"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8CA20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lastRenderedPageBreak/>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30F79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Iran</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97C1F6"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F8CD3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01AEAE5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41C2147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5A17657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32DBA4C" w14:textId="4E9DAC60"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D4D3B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6CCB85A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Iran</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56D30D8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single" w:sz="4" w:space="0" w:color="auto"/>
              <w:left w:val="nil"/>
              <w:bottom w:val="single" w:sz="4" w:space="0" w:color="auto"/>
              <w:right w:val="single" w:sz="4" w:space="0" w:color="auto"/>
            </w:tcBorders>
            <w:shd w:val="clear" w:color="auto" w:fill="auto"/>
            <w:noWrap/>
            <w:vAlign w:val="bottom"/>
            <w:hideMark/>
          </w:tcPr>
          <w:p w14:paraId="79BB580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nil"/>
              <w:bottom w:val="single" w:sz="4" w:space="0" w:color="auto"/>
              <w:right w:val="single" w:sz="4" w:space="0" w:color="auto"/>
            </w:tcBorders>
          </w:tcPr>
          <w:p w14:paraId="441620B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nil"/>
              <w:bottom w:val="single" w:sz="4" w:space="0" w:color="auto"/>
              <w:right w:val="single" w:sz="4" w:space="0" w:color="auto"/>
            </w:tcBorders>
          </w:tcPr>
          <w:p w14:paraId="31C8D2B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nil"/>
              <w:bottom w:val="single" w:sz="4" w:space="0" w:color="auto"/>
              <w:right w:val="single" w:sz="4" w:space="0" w:color="auto"/>
            </w:tcBorders>
          </w:tcPr>
          <w:p w14:paraId="11EAC6A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37C8EE0" w14:textId="76D3BE18"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50CBD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18</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A946A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Japonia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087A6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4D171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single" w:sz="4" w:space="0" w:color="auto"/>
              <w:left w:val="single" w:sz="4" w:space="0" w:color="auto"/>
              <w:bottom w:val="single" w:sz="4" w:space="0" w:color="auto"/>
              <w:right w:val="single" w:sz="4" w:space="0" w:color="auto"/>
            </w:tcBorders>
          </w:tcPr>
          <w:p w14:paraId="1A9CD1D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5FF9A0C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34309F3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EBA9116" w14:textId="485914F7"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81EAF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1FB30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Japonia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254287"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762D73"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1A6B0BF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02E0C69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1C86179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4F8557A" w14:textId="5F4460E9"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5CB9A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4B328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Japonia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DD5BD9"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197DB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368CDC1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0D900BB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5D46AF0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EB1D931" w14:textId="7BB6487B"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F4298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E9CB6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Japonia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2DF50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1E04F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6EC0A01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3109353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1B0790D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5ACBDD3" w14:textId="0C4B7EC4"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E5F5A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19</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3C0D109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Kanada</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5C42F275"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nil"/>
              <w:bottom w:val="single" w:sz="4" w:space="0" w:color="auto"/>
              <w:right w:val="single" w:sz="4" w:space="0" w:color="auto"/>
            </w:tcBorders>
            <w:shd w:val="clear" w:color="auto" w:fill="auto"/>
            <w:noWrap/>
            <w:vAlign w:val="bottom"/>
            <w:hideMark/>
          </w:tcPr>
          <w:p w14:paraId="0F5C5EC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single" w:sz="4" w:space="0" w:color="auto"/>
              <w:left w:val="nil"/>
              <w:bottom w:val="single" w:sz="4" w:space="0" w:color="auto"/>
              <w:right w:val="single" w:sz="4" w:space="0" w:color="auto"/>
            </w:tcBorders>
          </w:tcPr>
          <w:p w14:paraId="1921467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nil"/>
              <w:bottom w:val="single" w:sz="4" w:space="0" w:color="auto"/>
              <w:right w:val="single" w:sz="4" w:space="0" w:color="auto"/>
            </w:tcBorders>
          </w:tcPr>
          <w:p w14:paraId="0DF70AB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nil"/>
              <w:bottom w:val="single" w:sz="4" w:space="0" w:color="auto"/>
              <w:right w:val="single" w:sz="4" w:space="0" w:color="auto"/>
            </w:tcBorders>
          </w:tcPr>
          <w:p w14:paraId="474ADAB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98982B5" w14:textId="1DB4F96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EFB371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67C8B3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Kanada</w:t>
            </w:r>
          </w:p>
        </w:tc>
        <w:tc>
          <w:tcPr>
            <w:tcW w:w="672" w:type="dxa"/>
            <w:tcBorders>
              <w:top w:val="nil"/>
              <w:left w:val="nil"/>
              <w:bottom w:val="single" w:sz="4" w:space="0" w:color="auto"/>
              <w:right w:val="single" w:sz="4" w:space="0" w:color="auto"/>
            </w:tcBorders>
            <w:shd w:val="clear" w:color="auto" w:fill="auto"/>
            <w:noWrap/>
            <w:vAlign w:val="bottom"/>
            <w:hideMark/>
          </w:tcPr>
          <w:p w14:paraId="22F4FF51"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2BF38D8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46841F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0D6963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2D04E8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6721C0F" w14:textId="4C61DC79"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B682D9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6AA2A3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Kanada</w:t>
            </w:r>
          </w:p>
        </w:tc>
        <w:tc>
          <w:tcPr>
            <w:tcW w:w="672" w:type="dxa"/>
            <w:tcBorders>
              <w:top w:val="nil"/>
              <w:left w:val="nil"/>
              <w:bottom w:val="single" w:sz="4" w:space="0" w:color="auto"/>
              <w:right w:val="single" w:sz="4" w:space="0" w:color="auto"/>
            </w:tcBorders>
            <w:shd w:val="clear" w:color="auto" w:fill="auto"/>
            <w:noWrap/>
            <w:vAlign w:val="bottom"/>
            <w:hideMark/>
          </w:tcPr>
          <w:p w14:paraId="1923301E"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75F9AD16"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0170A3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FF867C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153EDB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83A113B" w14:textId="6BD3649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2AB10B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7AC145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Kanada</w:t>
            </w:r>
          </w:p>
        </w:tc>
        <w:tc>
          <w:tcPr>
            <w:tcW w:w="672" w:type="dxa"/>
            <w:tcBorders>
              <w:top w:val="nil"/>
              <w:left w:val="nil"/>
              <w:bottom w:val="single" w:sz="4" w:space="0" w:color="auto"/>
              <w:right w:val="single" w:sz="4" w:space="0" w:color="auto"/>
            </w:tcBorders>
            <w:shd w:val="clear" w:color="auto" w:fill="auto"/>
            <w:noWrap/>
            <w:vAlign w:val="bottom"/>
            <w:hideMark/>
          </w:tcPr>
          <w:p w14:paraId="7F9536B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1A6177B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9B674D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859727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7C5D56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4A2E9F6" w14:textId="6B98E29A"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6B3B9E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w:t>
            </w:r>
          </w:p>
        </w:tc>
        <w:tc>
          <w:tcPr>
            <w:tcW w:w="2120" w:type="dxa"/>
            <w:tcBorders>
              <w:top w:val="nil"/>
              <w:left w:val="nil"/>
              <w:bottom w:val="single" w:sz="4" w:space="0" w:color="auto"/>
              <w:right w:val="single" w:sz="4" w:space="0" w:color="auto"/>
            </w:tcBorders>
            <w:shd w:val="clear" w:color="auto" w:fill="auto"/>
            <w:noWrap/>
            <w:vAlign w:val="bottom"/>
            <w:hideMark/>
          </w:tcPr>
          <w:p w14:paraId="47F0D3D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Katar</w:t>
            </w:r>
          </w:p>
        </w:tc>
        <w:tc>
          <w:tcPr>
            <w:tcW w:w="672" w:type="dxa"/>
            <w:tcBorders>
              <w:top w:val="nil"/>
              <w:left w:val="nil"/>
              <w:bottom w:val="single" w:sz="4" w:space="0" w:color="auto"/>
              <w:right w:val="single" w:sz="4" w:space="0" w:color="auto"/>
            </w:tcBorders>
            <w:shd w:val="clear" w:color="auto" w:fill="auto"/>
            <w:noWrap/>
            <w:vAlign w:val="bottom"/>
            <w:hideMark/>
          </w:tcPr>
          <w:p w14:paraId="7CFB22DC"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497550A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0C82450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A4E94C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33A166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0694D31" w14:textId="467A029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8F6420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A50FC0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Katar</w:t>
            </w:r>
          </w:p>
        </w:tc>
        <w:tc>
          <w:tcPr>
            <w:tcW w:w="672" w:type="dxa"/>
            <w:tcBorders>
              <w:top w:val="nil"/>
              <w:left w:val="nil"/>
              <w:bottom w:val="single" w:sz="4" w:space="0" w:color="auto"/>
              <w:right w:val="single" w:sz="4" w:space="0" w:color="auto"/>
            </w:tcBorders>
            <w:shd w:val="clear" w:color="auto" w:fill="auto"/>
            <w:noWrap/>
            <w:vAlign w:val="bottom"/>
            <w:hideMark/>
          </w:tcPr>
          <w:p w14:paraId="1FE2B7A6"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57AC19D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DB4F4E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A0A53F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1C3771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25C5B83" w14:textId="52BD55D9"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2C307B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F0C238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Katar</w:t>
            </w:r>
          </w:p>
        </w:tc>
        <w:tc>
          <w:tcPr>
            <w:tcW w:w="672" w:type="dxa"/>
            <w:tcBorders>
              <w:top w:val="nil"/>
              <w:left w:val="nil"/>
              <w:bottom w:val="single" w:sz="4" w:space="0" w:color="auto"/>
              <w:right w:val="single" w:sz="4" w:space="0" w:color="auto"/>
            </w:tcBorders>
            <w:shd w:val="clear" w:color="auto" w:fill="auto"/>
            <w:noWrap/>
            <w:vAlign w:val="bottom"/>
            <w:hideMark/>
          </w:tcPr>
          <w:p w14:paraId="3FBB68F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13B7199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2F24295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F8A34D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493362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0D012E2" w14:textId="5E916B9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C2FA54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AE3816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Katar</w:t>
            </w:r>
          </w:p>
        </w:tc>
        <w:tc>
          <w:tcPr>
            <w:tcW w:w="672" w:type="dxa"/>
            <w:tcBorders>
              <w:top w:val="nil"/>
              <w:left w:val="nil"/>
              <w:bottom w:val="single" w:sz="4" w:space="0" w:color="auto"/>
              <w:right w:val="single" w:sz="4" w:space="0" w:color="auto"/>
            </w:tcBorders>
            <w:shd w:val="clear" w:color="auto" w:fill="auto"/>
            <w:noWrap/>
            <w:vAlign w:val="bottom"/>
            <w:hideMark/>
          </w:tcPr>
          <w:p w14:paraId="74E867F7"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12E9723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A1F25C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B3DFF3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BD8FEC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4E3574A" w14:textId="1EB4103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9712C9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21</w:t>
            </w:r>
          </w:p>
        </w:tc>
        <w:tc>
          <w:tcPr>
            <w:tcW w:w="2120" w:type="dxa"/>
            <w:tcBorders>
              <w:top w:val="nil"/>
              <w:left w:val="nil"/>
              <w:bottom w:val="single" w:sz="4" w:space="0" w:color="auto"/>
              <w:right w:val="single" w:sz="4" w:space="0" w:color="auto"/>
            </w:tcBorders>
            <w:shd w:val="clear" w:color="auto" w:fill="auto"/>
            <w:noWrap/>
            <w:vAlign w:val="bottom"/>
            <w:hideMark/>
          </w:tcPr>
          <w:p w14:paraId="35C8511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Kenia</w:t>
            </w:r>
          </w:p>
        </w:tc>
        <w:tc>
          <w:tcPr>
            <w:tcW w:w="672" w:type="dxa"/>
            <w:tcBorders>
              <w:top w:val="nil"/>
              <w:left w:val="nil"/>
              <w:bottom w:val="single" w:sz="4" w:space="0" w:color="auto"/>
              <w:right w:val="single" w:sz="4" w:space="0" w:color="auto"/>
            </w:tcBorders>
            <w:shd w:val="clear" w:color="auto" w:fill="auto"/>
            <w:noWrap/>
            <w:vAlign w:val="bottom"/>
            <w:hideMark/>
          </w:tcPr>
          <w:p w14:paraId="60DB5D41"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5A95838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6B63FC9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52ECF4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CDEA64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0FAFC02" w14:textId="049D062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09880C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5915CC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Kenia</w:t>
            </w:r>
          </w:p>
        </w:tc>
        <w:tc>
          <w:tcPr>
            <w:tcW w:w="672" w:type="dxa"/>
            <w:tcBorders>
              <w:top w:val="nil"/>
              <w:left w:val="nil"/>
              <w:bottom w:val="single" w:sz="4" w:space="0" w:color="auto"/>
              <w:right w:val="single" w:sz="4" w:space="0" w:color="auto"/>
            </w:tcBorders>
            <w:shd w:val="clear" w:color="auto" w:fill="auto"/>
            <w:noWrap/>
            <w:vAlign w:val="bottom"/>
            <w:hideMark/>
          </w:tcPr>
          <w:p w14:paraId="74A07217"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4A45C09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565128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552E3F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700AC8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C4DEEE3" w14:textId="0FE69128"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7A2C2A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A133AB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Kenia</w:t>
            </w:r>
          </w:p>
        </w:tc>
        <w:tc>
          <w:tcPr>
            <w:tcW w:w="672" w:type="dxa"/>
            <w:tcBorders>
              <w:top w:val="nil"/>
              <w:left w:val="nil"/>
              <w:bottom w:val="single" w:sz="4" w:space="0" w:color="auto"/>
              <w:right w:val="single" w:sz="4" w:space="0" w:color="auto"/>
            </w:tcBorders>
            <w:shd w:val="clear" w:color="auto" w:fill="auto"/>
            <w:noWrap/>
            <w:vAlign w:val="bottom"/>
            <w:hideMark/>
          </w:tcPr>
          <w:p w14:paraId="7EBF7BF4"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13032FD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5782518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23A122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B5B592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B496631" w14:textId="1A786B7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4D280B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AA1995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Kenia</w:t>
            </w:r>
          </w:p>
        </w:tc>
        <w:tc>
          <w:tcPr>
            <w:tcW w:w="672" w:type="dxa"/>
            <w:tcBorders>
              <w:top w:val="nil"/>
              <w:left w:val="nil"/>
              <w:bottom w:val="single" w:sz="4" w:space="0" w:color="auto"/>
              <w:right w:val="single" w:sz="4" w:space="0" w:color="auto"/>
            </w:tcBorders>
            <w:shd w:val="clear" w:color="auto" w:fill="auto"/>
            <w:noWrap/>
            <w:vAlign w:val="bottom"/>
            <w:hideMark/>
          </w:tcPr>
          <w:p w14:paraId="14839D4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1835995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153FF9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0465EB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8C05BF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2DE74AE" w14:textId="269536D3"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9E244B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22</w:t>
            </w:r>
          </w:p>
        </w:tc>
        <w:tc>
          <w:tcPr>
            <w:tcW w:w="2120" w:type="dxa"/>
            <w:tcBorders>
              <w:top w:val="nil"/>
              <w:left w:val="nil"/>
              <w:bottom w:val="single" w:sz="4" w:space="0" w:color="auto"/>
              <w:right w:val="single" w:sz="4" w:space="0" w:color="auto"/>
            </w:tcBorders>
            <w:shd w:val="clear" w:color="auto" w:fill="auto"/>
            <w:noWrap/>
            <w:vAlign w:val="bottom"/>
            <w:hideMark/>
          </w:tcPr>
          <w:p w14:paraId="6873BF7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Korea Pd.</w:t>
            </w:r>
          </w:p>
        </w:tc>
        <w:tc>
          <w:tcPr>
            <w:tcW w:w="672" w:type="dxa"/>
            <w:tcBorders>
              <w:top w:val="nil"/>
              <w:left w:val="nil"/>
              <w:bottom w:val="single" w:sz="4" w:space="0" w:color="auto"/>
              <w:right w:val="single" w:sz="4" w:space="0" w:color="auto"/>
            </w:tcBorders>
            <w:shd w:val="clear" w:color="auto" w:fill="auto"/>
            <w:noWrap/>
            <w:vAlign w:val="bottom"/>
            <w:hideMark/>
          </w:tcPr>
          <w:p w14:paraId="3B84B935"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6DC1E79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7569881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0DB52A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5650E8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BFCC33B" w14:textId="50EBFF27"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B2F158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85A69A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Korea Pd.</w:t>
            </w:r>
          </w:p>
        </w:tc>
        <w:tc>
          <w:tcPr>
            <w:tcW w:w="672" w:type="dxa"/>
            <w:tcBorders>
              <w:top w:val="nil"/>
              <w:left w:val="nil"/>
              <w:bottom w:val="single" w:sz="4" w:space="0" w:color="auto"/>
              <w:right w:val="single" w:sz="4" w:space="0" w:color="auto"/>
            </w:tcBorders>
            <w:shd w:val="clear" w:color="auto" w:fill="auto"/>
            <w:noWrap/>
            <w:vAlign w:val="bottom"/>
            <w:hideMark/>
          </w:tcPr>
          <w:p w14:paraId="0F935AAC"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230A44C3"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5CF5E76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7763DD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8A8636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E316636" w14:textId="3EF9E69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ADA98D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F25FA8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Korea Pd.</w:t>
            </w:r>
          </w:p>
        </w:tc>
        <w:tc>
          <w:tcPr>
            <w:tcW w:w="672" w:type="dxa"/>
            <w:tcBorders>
              <w:top w:val="nil"/>
              <w:left w:val="nil"/>
              <w:bottom w:val="single" w:sz="4" w:space="0" w:color="auto"/>
              <w:right w:val="single" w:sz="4" w:space="0" w:color="auto"/>
            </w:tcBorders>
            <w:shd w:val="clear" w:color="auto" w:fill="auto"/>
            <w:noWrap/>
            <w:vAlign w:val="bottom"/>
            <w:hideMark/>
          </w:tcPr>
          <w:p w14:paraId="6F08A3A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97BD1E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BA240E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C3E3C8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40F307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48DB724" w14:textId="25C29B93"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82AFBC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40A238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Korea Pd.</w:t>
            </w:r>
          </w:p>
        </w:tc>
        <w:tc>
          <w:tcPr>
            <w:tcW w:w="672" w:type="dxa"/>
            <w:tcBorders>
              <w:top w:val="nil"/>
              <w:left w:val="nil"/>
              <w:bottom w:val="single" w:sz="4" w:space="0" w:color="auto"/>
              <w:right w:val="single" w:sz="4" w:space="0" w:color="auto"/>
            </w:tcBorders>
            <w:shd w:val="clear" w:color="auto" w:fill="auto"/>
            <w:noWrap/>
            <w:vAlign w:val="bottom"/>
            <w:hideMark/>
          </w:tcPr>
          <w:p w14:paraId="64013C1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1E6B46F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3CABE4B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9B4731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5D70A2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4824562" w14:textId="15AE4DE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BB791E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23</w:t>
            </w:r>
          </w:p>
        </w:tc>
        <w:tc>
          <w:tcPr>
            <w:tcW w:w="2120" w:type="dxa"/>
            <w:tcBorders>
              <w:top w:val="nil"/>
              <w:left w:val="nil"/>
              <w:bottom w:val="single" w:sz="4" w:space="0" w:color="auto"/>
              <w:right w:val="single" w:sz="4" w:space="0" w:color="auto"/>
            </w:tcBorders>
            <w:shd w:val="clear" w:color="auto" w:fill="auto"/>
            <w:noWrap/>
            <w:vAlign w:val="bottom"/>
            <w:hideMark/>
          </w:tcPr>
          <w:p w14:paraId="6C65431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Kostaryka</w:t>
            </w:r>
          </w:p>
        </w:tc>
        <w:tc>
          <w:tcPr>
            <w:tcW w:w="672" w:type="dxa"/>
            <w:tcBorders>
              <w:top w:val="nil"/>
              <w:left w:val="nil"/>
              <w:bottom w:val="single" w:sz="4" w:space="0" w:color="auto"/>
              <w:right w:val="single" w:sz="4" w:space="0" w:color="auto"/>
            </w:tcBorders>
            <w:shd w:val="clear" w:color="auto" w:fill="auto"/>
            <w:noWrap/>
            <w:vAlign w:val="bottom"/>
            <w:hideMark/>
          </w:tcPr>
          <w:p w14:paraId="03CC23C7"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498528F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2965D54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86B944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AEF131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C28DEB5" w14:textId="20BC75C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4AC816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8ED9DE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Kostaryka</w:t>
            </w:r>
          </w:p>
        </w:tc>
        <w:tc>
          <w:tcPr>
            <w:tcW w:w="672" w:type="dxa"/>
            <w:tcBorders>
              <w:top w:val="nil"/>
              <w:left w:val="nil"/>
              <w:bottom w:val="single" w:sz="4" w:space="0" w:color="auto"/>
              <w:right w:val="single" w:sz="4" w:space="0" w:color="auto"/>
            </w:tcBorders>
            <w:shd w:val="clear" w:color="auto" w:fill="auto"/>
            <w:noWrap/>
            <w:vAlign w:val="bottom"/>
            <w:hideMark/>
          </w:tcPr>
          <w:p w14:paraId="5ED0151D"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6FC6E41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2C0BEFF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5F9661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90043D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092C64E" w14:textId="1A3861E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6F4A0F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1CF198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Kostaryka</w:t>
            </w:r>
          </w:p>
        </w:tc>
        <w:tc>
          <w:tcPr>
            <w:tcW w:w="672" w:type="dxa"/>
            <w:tcBorders>
              <w:top w:val="nil"/>
              <w:left w:val="nil"/>
              <w:bottom w:val="single" w:sz="4" w:space="0" w:color="auto"/>
              <w:right w:val="single" w:sz="4" w:space="0" w:color="auto"/>
            </w:tcBorders>
            <w:shd w:val="clear" w:color="auto" w:fill="auto"/>
            <w:noWrap/>
            <w:vAlign w:val="bottom"/>
            <w:hideMark/>
          </w:tcPr>
          <w:p w14:paraId="3114854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7B48BD4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5E2B5B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ED598F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011CFF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5A55158" w14:textId="4664DF4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9CE731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021B0D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Kostaryka</w:t>
            </w:r>
          </w:p>
        </w:tc>
        <w:tc>
          <w:tcPr>
            <w:tcW w:w="672" w:type="dxa"/>
            <w:tcBorders>
              <w:top w:val="nil"/>
              <w:left w:val="nil"/>
              <w:bottom w:val="single" w:sz="4" w:space="0" w:color="auto"/>
              <w:right w:val="single" w:sz="4" w:space="0" w:color="auto"/>
            </w:tcBorders>
            <w:shd w:val="clear" w:color="auto" w:fill="auto"/>
            <w:noWrap/>
            <w:vAlign w:val="bottom"/>
            <w:hideMark/>
          </w:tcPr>
          <w:p w14:paraId="378900A4"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1DEA6EB1"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89D86B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7F6E5F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6D73DE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7DFB415" w14:textId="2A6E9F7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22E7D06"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24</w:t>
            </w:r>
          </w:p>
        </w:tc>
        <w:tc>
          <w:tcPr>
            <w:tcW w:w="2120" w:type="dxa"/>
            <w:tcBorders>
              <w:top w:val="nil"/>
              <w:left w:val="nil"/>
              <w:bottom w:val="single" w:sz="4" w:space="0" w:color="auto"/>
              <w:right w:val="single" w:sz="4" w:space="0" w:color="auto"/>
            </w:tcBorders>
            <w:shd w:val="clear" w:color="auto" w:fill="auto"/>
            <w:noWrap/>
            <w:vAlign w:val="bottom"/>
            <w:hideMark/>
          </w:tcPr>
          <w:p w14:paraId="7C7F4A2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Kuwejt</w:t>
            </w:r>
          </w:p>
        </w:tc>
        <w:tc>
          <w:tcPr>
            <w:tcW w:w="672" w:type="dxa"/>
            <w:tcBorders>
              <w:top w:val="nil"/>
              <w:left w:val="nil"/>
              <w:bottom w:val="single" w:sz="4" w:space="0" w:color="auto"/>
              <w:right w:val="single" w:sz="4" w:space="0" w:color="auto"/>
            </w:tcBorders>
            <w:shd w:val="clear" w:color="auto" w:fill="auto"/>
            <w:noWrap/>
            <w:vAlign w:val="bottom"/>
            <w:hideMark/>
          </w:tcPr>
          <w:p w14:paraId="3A4BFD67"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1045266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3063AD9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6A8703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0E9265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572CC12" w14:textId="3B70F70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C0C61F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21746D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Kuwejt</w:t>
            </w:r>
          </w:p>
        </w:tc>
        <w:tc>
          <w:tcPr>
            <w:tcW w:w="672" w:type="dxa"/>
            <w:tcBorders>
              <w:top w:val="nil"/>
              <w:left w:val="nil"/>
              <w:bottom w:val="single" w:sz="4" w:space="0" w:color="auto"/>
              <w:right w:val="single" w:sz="4" w:space="0" w:color="auto"/>
            </w:tcBorders>
            <w:shd w:val="clear" w:color="auto" w:fill="auto"/>
            <w:noWrap/>
            <w:vAlign w:val="bottom"/>
            <w:hideMark/>
          </w:tcPr>
          <w:p w14:paraId="4205F86E"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7A1868A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364C25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20E92B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7C29BF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2F65DFA" w14:textId="7FE54DC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00B917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6D7CA7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Kuwejt</w:t>
            </w:r>
          </w:p>
        </w:tc>
        <w:tc>
          <w:tcPr>
            <w:tcW w:w="672" w:type="dxa"/>
            <w:tcBorders>
              <w:top w:val="nil"/>
              <w:left w:val="nil"/>
              <w:bottom w:val="single" w:sz="4" w:space="0" w:color="auto"/>
              <w:right w:val="single" w:sz="4" w:space="0" w:color="auto"/>
            </w:tcBorders>
            <w:shd w:val="clear" w:color="auto" w:fill="auto"/>
            <w:noWrap/>
            <w:vAlign w:val="bottom"/>
            <w:hideMark/>
          </w:tcPr>
          <w:p w14:paraId="1F7FCB7E"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04AE6F7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649029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17876D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AE6CF5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0F9BA91" w14:textId="23AD586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080197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D5C9A7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Kuwejt</w:t>
            </w:r>
          </w:p>
        </w:tc>
        <w:tc>
          <w:tcPr>
            <w:tcW w:w="672" w:type="dxa"/>
            <w:tcBorders>
              <w:top w:val="nil"/>
              <w:left w:val="nil"/>
              <w:bottom w:val="single" w:sz="4" w:space="0" w:color="auto"/>
              <w:right w:val="single" w:sz="4" w:space="0" w:color="auto"/>
            </w:tcBorders>
            <w:shd w:val="clear" w:color="auto" w:fill="auto"/>
            <w:noWrap/>
            <w:vAlign w:val="bottom"/>
            <w:hideMark/>
          </w:tcPr>
          <w:p w14:paraId="249E39E5"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651FD34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3E137BD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E96DCD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C24734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A56CEC4" w14:textId="2D67562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77709B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25</w:t>
            </w:r>
          </w:p>
        </w:tc>
        <w:tc>
          <w:tcPr>
            <w:tcW w:w="2120" w:type="dxa"/>
            <w:tcBorders>
              <w:top w:val="nil"/>
              <w:left w:val="nil"/>
              <w:bottom w:val="single" w:sz="4" w:space="0" w:color="auto"/>
              <w:right w:val="single" w:sz="4" w:space="0" w:color="auto"/>
            </w:tcBorders>
            <w:shd w:val="clear" w:color="auto" w:fill="auto"/>
            <w:noWrap/>
            <w:vAlign w:val="bottom"/>
            <w:hideMark/>
          </w:tcPr>
          <w:p w14:paraId="0CBD994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Litwa</w:t>
            </w:r>
          </w:p>
        </w:tc>
        <w:tc>
          <w:tcPr>
            <w:tcW w:w="672" w:type="dxa"/>
            <w:tcBorders>
              <w:top w:val="nil"/>
              <w:left w:val="nil"/>
              <w:bottom w:val="single" w:sz="4" w:space="0" w:color="auto"/>
              <w:right w:val="single" w:sz="4" w:space="0" w:color="auto"/>
            </w:tcBorders>
            <w:shd w:val="clear" w:color="auto" w:fill="auto"/>
            <w:noWrap/>
            <w:vAlign w:val="bottom"/>
            <w:hideMark/>
          </w:tcPr>
          <w:p w14:paraId="60AE688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1DEBCE5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162CC52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FB0FF2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0616E4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C02D6DE" w14:textId="64CFD47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F47312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934CFF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Litwa</w:t>
            </w:r>
          </w:p>
        </w:tc>
        <w:tc>
          <w:tcPr>
            <w:tcW w:w="672" w:type="dxa"/>
            <w:tcBorders>
              <w:top w:val="nil"/>
              <w:left w:val="nil"/>
              <w:bottom w:val="single" w:sz="4" w:space="0" w:color="auto"/>
              <w:right w:val="single" w:sz="4" w:space="0" w:color="auto"/>
            </w:tcBorders>
            <w:shd w:val="clear" w:color="auto" w:fill="auto"/>
            <w:noWrap/>
            <w:vAlign w:val="bottom"/>
            <w:hideMark/>
          </w:tcPr>
          <w:p w14:paraId="1A1B6F95"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29945EB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E58EE7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485162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417724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CEA19E1" w14:textId="6288412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3F9DF8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40253C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Litwa</w:t>
            </w:r>
          </w:p>
        </w:tc>
        <w:tc>
          <w:tcPr>
            <w:tcW w:w="672" w:type="dxa"/>
            <w:tcBorders>
              <w:top w:val="nil"/>
              <w:left w:val="nil"/>
              <w:bottom w:val="single" w:sz="4" w:space="0" w:color="auto"/>
              <w:right w:val="single" w:sz="4" w:space="0" w:color="auto"/>
            </w:tcBorders>
            <w:shd w:val="clear" w:color="auto" w:fill="auto"/>
            <w:noWrap/>
            <w:vAlign w:val="bottom"/>
            <w:hideMark/>
          </w:tcPr>
          <w:p w14:paraId="5854E989"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4C900A5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70CDCD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9E4510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03908F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45BF533" w14:textId="471A5069"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BEF97E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1A2E6C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Litwa</w:t>
            </w:r>
          </w:p>
        </w:tc>
        <w:tc>
          <w:tcPr>
            <w:tcW w:w="672" w:type="dxa"/>
            <w:tcBorders>
              <w:top w:val="nil"/>
              <w:left w:val="nil"/>
              <w:bottom w:val="single" w:sz="4" w:space="0" w:color="auto"/>
              <w:right w:val="single" w:sz="4" w:space="0" w:color="auto"/>
            </w:tcBorders>
            <w:shd w:val="clear" w:color="auto" w:fill="auto"/>
            <w:noWrap/>
            <w:vAlign w:val="bottom"/>
            <w:hideMark/>
          </w:tcPr>
          <w:p w14:paraId="217C8882"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418DB4C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554AD58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2318A3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78BB41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AB69E2B" w14:textId="2587EDE8"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6DAA25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26</w:t>
            </w:r>
          </w:p>
        </w:tc>
        <w:tc>
          <w:tcPr>
            <w:tcW w:w="2120" w:type="dxa"/>
            <w:tcBorders>
              <w:top w:val="nil"/>
              <w:left w:val="nil"/>
              <w:bottom w:val="single" w:sz="4" w:space="0" w:color="auto"/>
              <w:right w:val="single" w:sz="4" w:space="0" w:color="auto"/>
            </w:tcBorders>
            <w:shd w:val="clear" w:color="auto" w:fill="auto"/>
            <w:noWrap/>
            <w:vAlign w:val="bottom"/>
            <w:hideMark/>
          </w:tcPr>
          <w:p w14:paraId="0C936E9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Malezja</w:t>
            </w:r>
          </w:p>
        </w:tc>
        <w:tc>
          <w:tcPr>
            <w:tcW w:w="672" w:type="dxa"/>
            <w:tcBorders>
              <w:top w:val="nil"/>
              <w:left w:val="nil"/>
              <w:bottom w:val="single" w:sz="4" w:space="0" w:color="auto"/>
              <w:right w:val="single" w:sz="4" w:space="0" w:color="auto"/>
            </w:tcBorders>
            <w:shd w:val="clear" w:color="auto" w:fill="auto"/>
            <w:noWrap/>
            <w:vAlign w:val="bottom"/>
            <w:hideMark/>
          </w:tcPr>
          <w:p w14:paraId="0F05DE5D"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6F304AE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5CBD746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2BC995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ABEAF2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AA82330" w14:textId="30533FA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ADEA31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A22E66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Malezja</w:t>
            </w:r>
          </w:p>
        </w:tc>
        <w:tc>
          <w:tcPr>
            <w:tcW w:w="672" w:type="dxa"/>
            <w:tcBorders>
              <w:top w:val="nil"/>
              <w:left w:val="nil"/>
              <w:bottom w:val="single" w:sz="4" w:space="0" w:color="auto"/>
              <w:right w:val="single" w:sz="4" w:space="0" w:color="auto"/>
            </w:tcBorders>
            <w:shd w:val="clear" w:color="auto" w:fill="auto"/>
            <w:noWrap/>
            <w:vAlign w:val="bottom"/>
            <w:hideMark/>
          </w:tcPr>
          <w:p w14:paraId="77EC9583"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4A30BBF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3DF770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A70836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4BD5EC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FF1B004" w14:textId="6FEAD1B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F5AB93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6801F1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Malezja</w:t>
            </w:r>
          </w:p>
        </w:tc>
        <w:tc>
          <w:tcPr>
            <w:tcW w:w="672" w:type="dxa"/>
            <w:tcBorders>
              <w:top w:val="nil"/>
              <w:left w:val="nil"/>
              <w:bottom w:val="single" w:sz="4" w:space="0" w:color="auto"/>
              <w:right w:val="single" w:sz="4" w:space="0" w:color="auto"/>
            </w:tcBorders>
            <w:shd w:val="clear" w:color="auto" w:fill="auto"/>
            <w:noWrap/>
            <w:vAlign w:val="bottom"/>
            <w:hideMark/>
          </w:tcPr>
          <w:p w14:paraId="3C3674D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102D967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C11D7B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5DCCD6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E7C1AE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B32B3D2" w14:textId="1A208CB3"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5FA550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F9DDE7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Malezja</w:t>
            </w:r>
          </w:p>
        </w:tc>
        <w:tc>
          <w:tcPr>
            <w:tcW w:w="672" w:type="dxa"/>
            <w:tcBorders>
              <w:top w:val="nil"/>
              <w:left w:val="nil"/>
              <w:bottom w:val="single" w:sz="4" w:space="0" w:color="auto"/>
              <w:right w:val="single" w:sz="4" w:space="0" w:color="auto"/>
            </w:tcBorders>
            <w:shd w:val="clear" w:color="auto" w:fill="auto"/>
            <w:noWrap/>
            <w:vAlign w:val="bottom"/>
            <w:hideMark/>
          </w:tcPr>
          <w:p w14:paraId="466D4A89"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69D13D8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E7FB77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DBFC4D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DC269C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A1F0E45" w14:textId="566093F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3294D3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27</w:t>
            </w:r>
          </w:p>
        </w:tc>
        <w:tc>
          <w:tcPr>
            <w:tcW w:w="2120" w:type="dxa"/>
            <w:tcBorders>
              <w:top w:val="nil"/>
              <w:left w:val="nil"/>
              <w:bottom w:val="single" w:sz="4" w:space="0" w:color="auto"/>
              <w:right w:val="single" w:sz="4" w:space="0" w:color="auto"/>
            </w:tcBorders>
            <w:shd w:val="clear" w:color="auto" w:fill="auto"/>
            <w:noWrap/>
            <w:vAlign w:val="bottom"/>
            <w:hideMark/>
          </w:tcPr>
          <w:p w14:paraId="62840D3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Maroko</w:t>
            </w:r>
          </w:p>
        </w:tc>
        <w:tc>
          <w:tcPr>
            <w:tcW w:w="672" w:type="dxa"/>
            <w:tcBorders>
              <w:top w:val="nil"/>
              <w:left w:val="nil"/>
              <w:bottom w:val="single" w:sz="4" w:space="0" w:color="auto"/>
              <w:right w:val="single" w:sz="4" w:space="0" w:color="auto"/>
            </w:tcBorders>
            <w:shd w:val="clear" w:color="auto" w:fill="auto"/>
            <w:noWrap/>
            <w:vAlign w:val="bottom"/>
            <w:hideMark/>
          </w:tcPr>
          <w:p w14:paraId="7EFC202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296B080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22E87E8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3DFE32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21A40A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0C3E19F" w14:textId="542E33A8"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47322D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00D622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Maroko</w:t>
            </w:r>
          </w:p>
        </w:tc>
        <w:tc>
          <w:tcPr>
            <w:tcW w:w="672" w:type="dxa"/>
            <w:tcBorders>
              <w:top w:val="nil"/>
              <w:left w:val="nil"/>
              <w:bottom w:val="single" w:sz="4" w:space="0" w:color="auto"/>
              <w:right w:val="single" w:sz="4" w:space="0" w:color="auto"/>
            </w:tcBorders>
            <w:shd w:val="clear" w:color="auto" w:fill="auto"/>
            <w:noWrap/>
            <w:vAlign w:val="bottom"/>
            <w:hideMark/>
          </w:tcPr>
          <w:p w14:paraId="0C7B8BA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7AA82C9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8698A9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F136C8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B80A5B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BC03206" w14:textId="61618C8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5B343F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9422A5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Maroko</w:t>
            </w:r>
          </w:p>
        </w:tc>
        <w:tc>
          <w:tcPr>
            <w:tcW w:w="672" w:type="dxa"/>
            <w:tcBorders>
              <w:top w:val="nil"/>
              <w:left w:val="nil"/>
              <w:bottom w:val="single" w:sz="4" w:space="0" w:color="auto"/>
              <w:right w:val="single" w:sz="4" w:space="0" w:color="auto"/>
            </w:tcBorders>
            <w:shd w:val="clear" w:color="auto" w:fill="auto"/>
            <w:noWrap/>
            <w:vAlign w:val="bottom"/>
            <w:hideMark/>
          </w:tcPr>
          <w:p w14:paraId="1A5F8235"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5D12F7F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E15AFD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E71ABB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65A1D3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91AAC8F" w14:textId="7A1ED96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74BE1D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524419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Maroko</w:t>
            </w:r>
          </w:p>
        </w:tc>
        <w:tc>
          <w:tcPr>
            <w:tcW w:w="672" w:type="dxa"/>
            <w:tcBorders>
              <w:top w:val="nil"/>
              <w:left w:val="nil"/>
              <w:bottom w:val="single" w:sz="4" w:space="0" w:color="auto"/>
              <w:right w:val="single" w:sz="4" w:space="0" w:color="auto"/>
            </w:tcBorders>
            <w:shd w:val="clear" w:color="auto" w:fill="auto"/>
            <w:noWrap/>
            <w:vAlign w:val="bottom"/>
            <w:hideMark/>
          </w:tcPr>
          <w:p w14:paraId="2AF4E5B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101D8F9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61D6BE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29E504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C88624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B83814C" w14:textId="672DEC8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F5ACAD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28</w:t>
            </w:r>
          </w:p>
        </w:tc>
        <w:tc>
          <w:tcPr>
            <w:tcW w:w="2120" w:type="dxa"/>
            <w:tcBorders>
              <w:top w:val="nil"/>
              <w:left w:val="nil"/>
              <w:bottom w:val="single" w:sz="4" w:space="0" w:color="auto"/>
              <w:right w:val="single" w:sz="4" w:space="0" w:color="auto"/>
            </w:tcBorders>
            <w:shd w:val="clear" w:color="auto" w:fill="auto"/>
            <w:noWrap/>
            <w:vAlign w:val="bottom"/>
            <w:hideMark/>
          </w:tcPr>
          <w:p w14:paraId="092421E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Meksyk</w:t>
            </w:r>
          </w:p>
        </w:tc>
        <w:tc>
          <w:tcPr>
            <w:tcW w:w="672" w:type="dxa"/>
            <w:tcBorders>
              <w:top w:val="nil"/>
              <w:left w:val="nil"/>
              <w:bottom w:val="single" w:sz="4" w:space="0" w:color="auto"/>
              <w:right w:val="single" w:sz="4" w:space="0" w:color="auto"/>
            </w:tcBorders>
            <w:shd w:val="clear" w:color="auto" w:fill="auto"/>
            <w:noWrap/>
            <w:vAlign w:val="bottom"/>
            <w:hideMark/>
          </w:tcPr>
          <w:p w14:paraId="4A354A33"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796C519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4529741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8A486A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7D777C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E33CA5D" w14:textId="501B798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F04204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C57B55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Meksyk</w:t>
            </w:r>
          </w:p>
        </w:tc>
        <w:tc>
          <w:tcPr>
            <w:tcW w:w="672" w:type="dxa"/>
            <w:tcBorders>
              <w:top w:val="nil"/>
              <w:left w:val="nil"/>
              <w:bottom w:val="single" w:sz="4" w:space="0" w:color="auto"/>
              <w:right w:val="single" w:sz="4" w:space="0" w:color="auto"/>
            </w:tcBorders>
            <w:shd w:val="clear" w:color="auto" w:fill="auto"/>
            <w:noWrap/>
            <w:vAlign w:val="bottom"/>
            <w:hideMark/>
          </w:tcPr>
          <w:p w14:paraId="3BD57BA4"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07F507A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AC1059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62BA27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912985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3FCD3E8" w14:textId="696A5EE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3E7482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AC8998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Meksyk</w:t>
            </w:r>
          </w:p>
        </w:tc>
        <w:tc>
          <w:tcPr>
            <w:tcW w:w="672" w:type="dxa"/>
            <w:tcBorders>
              <w:top w:val="nil"/>
              <w:left w:val="nil"/>
              <w:bottom w:val="single" w:sz="4" w:space="0" w:color="auto"/>
              <w:right w:val="single" w:sz="4" w:space="0" w:color="auto"/>
            </w:tcBorders>
            <w:shd w:val="clear" w:color="auto" w:fill="auto"/>
            <w:noWrap/>
            <w:vAlign w:val="bottom"/>
            <w:hideMark/>
          </w:tcPr>
          <w:p w14:paraId="5CB685D7"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613972F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3120C94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30B161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0C87B7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1314322" w14:textId="16358E7A"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5A6B7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DA45C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Meksyk</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B45D1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649EE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4D5EA1F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2A5C80F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1FA796A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E13A63A" w14:textId="7B4BE85F"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E95E2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lastRenderedPageBreak/>
              <w:t>29</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CE8A5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Mongolia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9DE29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0B143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single" w:sz="4" w:space="0" w:color="auto"/>
              <w:left w:val="single" w:sz="4" w:space="0" w:color="auto"/>
              <w:bottom w:val="single" w:sz="4" w:space="0" w:color="auto"/>
              <w:right w:val="single" w:sz="4" w:space="0" w:color="auto"/>
            </w:tcBorders>
          </w:tcPr>
          <w:p w14:paraId="00873AA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7E90B60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2A1E84F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C1BB484" w14:textId="6FDED1E9"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DCB88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28A06C3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Mongolia</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2D63300D"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single" w:sz="4" w:space="0" w:color="auto"/>
              <w:left w:val="nil"/>
              <w:bottom w:val="single" w:sz="4" w:space="0" w:color="auto"/>
              <w:right w:val="single" w:sz="4" w:space="0" w:color="auto"/>
            </w:tcBorders>
            <w:shd w:val="clear" w:color="auto" w:fill="auto"/>
            <w:noWrap/>
            <w:vAlign w:val="bottom"/>
            <w:hideMark/>
          </w:tcPr>
          <w:p w14:paraId="5137288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nil"/>
              <w:bottom w:val="single" w:sz="4" w:space="0" w:color="auto"/>
              <w:right w:val="single" w:sz="4" w:space="0" w:color="auto"/>
            </w:tcBorders>
          </w:tcPr>
          <w:p w14:paraId="1772B85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nil"/>
              <w:bottom w:val="single" w:sz="4" w:space="0" w:color="auto"/>
              <w:right w:val="single" w:sz="4" w:space="0" w:color="auto"/>
            </w:tcBorders>
          </w:tcPr>
          <w:p w14:paraId="1878735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nil"/>
              <w:bottom w:val="single" w:sz="4" w:space="0" w:color="auto"/>
              <w:right w:val="single" w:sz="4" w:space="0" w:color="auto"/>
            </w:tcBorders>
          </w:tcPr>
          <w:p w14:paraId="5227D8F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3988911" w14:textId="5DBB8FB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DE8F92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DAA444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Mongolia</w:t>
            </w:r>
          </w:p>
        </w:tc>
        <w:tc>
          <w:tcPr>
            <w:tcW w:w="672" w:type="dxa"/>
            <w:tcBorders>
              <w:top w:val="nil"/>
              <w:left w:val="nil"/>
              <w:bottom w:val="single" w:sz="4" w:space="0" w:color="auto"/>
              <w:right w:val="single" w:sz="4" w:space="0" w:color="auto"/>
            </w:tcBorders>
            <w:shd w:val="clear" w:color="auto" w:fill="auto"/>
            <w:noWrap/>
            <w:vAlign w:val="bottom"/>
            <w:hideMark/>
          </w:tcPr>
          <w:p w14:paraId="180A10BE"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5530FE4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2C13CDC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3C36C1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F852F5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335B475" w14:textId="337681AA"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CF3AC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0DAEF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Mongolia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FE240E"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B9FD43"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57789FB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7A45E19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645914D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6BB6DE6" w14:textId="48829F1B"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589A1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30</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1B1C1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Nigeria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10E196"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AB2BC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single" w:sz="4" w:space="0" w:color="auto"/>
              <w:left w:val="single" w:sz="4" w:space="0" w:color="auto"/>
              <w:bottom w:val="single" w:sz="4" w:space="0" w:color="auto"/>
              <w:right w:val="single" w:sz="4" w:space="0" w:color="auto"/>
            </w:tcBorders>
          </w:tcPr>
          <w:p w14:paraId="577161A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5840626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561E9E7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062C011" w14:textId="6FB1CB90"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73ED0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5891D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Nigeria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DFA159"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3DAEA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65711ED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389BD64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12DB441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38BE2F5" w14:textId="00CF9B58"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6F463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E6588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Nigeria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DEAF4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F7CD4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26CA605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705936E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37873DE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8C26743" w14:textId="5A5EDD4D"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8E9EB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6B471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Nigeria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93262E"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2C90F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48D75FC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5D8C6F6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045CA71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16E5ADF" w14:textId="7184030F"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00682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31</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7BA79E5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Portugalia</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68716B94"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nil"/>
              <w:bottom w:val="single" w:sz="4" w:space="0" w:color="auto"/>
              <w:right w:val="single" w:sz="4" w:space="0" w:color="auto"/>
            </w:tcBorders>
            <w:shd w:val="clear" w:color="auto" w:fill="auto"/>
            <w:noWrap/>
            <w:vAlign w:val="bottom"/>
            <w:hideMark/>
          </w:tcPr>
          <w:p w14:paraId="62390B2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single" w:sz="4" w:space="0" w:color="auto"/>
              <w:left w:val="nil"/>
              <w:bottom w:val="single" w:sz="4" w:space="0" w:color="auto"/>
              <w:right w:val="single" w:sz="4" w:space="0" w:color="auto"/>
            </w:tcBorders>
          </w:tcPr>
          <w:p w14:paraId="534E0A3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nil"/>
              <w:bottom w:val="single" w:sz="4" w:space="0" w:color="auto"/>
              <w:right w:val="single" w:sz="4" w:space="0" w:color="auto"/>
            </w:tcBorders>
          </w:tcPr>
          <w:p w14:paraId="18DC87F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nil"/>
              <w:bottom w:val="single" w:sz="4" w:space="0" w:color="auto"/>
              <w:right w:val="single" w:sz="4" w:space="0" w:color="auto"/>
            </w:tcBorders>
          </w:tcPr>
          <w:p w14:paraId="70765C7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0D4C8C1" w14:textId="07C74C5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1A0E63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4ACB79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Portugalia</w:t>
            </w:r>
          </w:p>
        </w:tc>
        <w:tc>
          <w:tcPr>
            <w:tcW w:w="672" w:type="dxa"/>
            <w:tcBorders>
              <w:top w:val="nil"/>
              <w:left w:val="nil"/>
              <w:bottom w:val="single" w:sz="4" w:space="0" w:color="auto"/>
              <w:right w:val="single" w:sz="4" w:space="0" w:color="auto"/>
            </w:tcBorders>
            <w:shd w:val="clear" w:color="auto" w:fill="auto"/>
            <w:noWrap/>
            <w:vAlign w:val="bottom"/>
            <w:hideMark/>
          </w:tcPr>
          <w:p w14:paraId="010B7C51"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30ACD0D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B6937C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F135ED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3C8046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7A246D3" w14:textId="2B5E1E7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E269B1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A18DD6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Portugalia</w:t>
            </w:r>
          </w:p>
        </w:tc>
        <w:tc>
          <w:tcPr>
            <w:tcW w:w="672" w:type="dxa"/>
            <w:tcBorders>
              <w:top w:val="nil"/>
              <w:left w:val="nil"/>
              <w:bottom w:val="single" w:sz="4" w:space="0" w:color="auto"/>
              <w:right w:val="single" w:sz="4" w:space="0" w:color="auto"/>
            </w:tcBorders>
            <w:shd w:val="clear" w:color="auto" w:fill="auto"/>
            <w:noWrap/>
            <w:vAlign w:val="bottom"/>
            <w:hideMark/>
          </w:tcPr>
          <w:p w14:paraId="46F3AC83"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0D2DF87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1BD7BB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8D497E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4C296E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DA21427" w14:textId="48245BE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783D2B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737639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Portugalia</w:t>
            </w:r>
          </w:p>
        </w:tc>
        <w:tc>
          <w:tcPr>
            <w:tcW w:w="672" w:type="dxa"/>
            <w:tcBorders>
              <w:top w:val="nil"/>
              <w:left w:val="nil"/>
              <w:bottom w:val="single" w:sz="4" w:space="0" w:color="auto"/>
              <w:right w:val="single" w:sz="4" w:space="0" w:color="auto"/>
            </w:tcBorders>
            <w:shd w:val="clear" w:color="auto" w:fill="auto"/>
            <w:noWrap/>
            <w:vAlign w:val="bottom"/>
            <w:hideMark/>
          </w:tcPr>
          <w:p w14:paraId="32F458A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62FA768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27BECB4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543463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5E5D4E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39FD2B0" w14:textId="4D24852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DEBE05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32</w:t>
            </w:r>
          </w:p>
        </w:tc>
        <w:tc>
          <w:tcPr>
            <w:tcW w:w="2120" w:type="dxa"/>
            <w:tcBorders>
              <w:top w:val="nil"/>
              <w:left w:val="nil"/>
              <w:bottom w:val="single" w:sz="4" w:space="0" w:color="auto"/>
              <w:right w:val="single" w:sz="4" w:space="0" w:color="auto"/>
            </w:tcBorders>
            <w:shd w:val="clear" w:color="auto" w:fill="auto"/>
            <w:noWrap/>
            <w:vAlign w:val="bottom"/>
            <w:hideMark/>
          </w:tcPr>
          <w:p w14:paraId="2D0AC1C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RPA</w:t>
            </w:r>
          </w:p>
        </w:tc>
        <w:tc>
          <w:tcPr>
            <w:tcW w:w="672" w:type="dxa"/>
            <w:tcBorders>
              <w:top w:val="nil"/>
              <w:left w:val="nil"/>
              <w:bottom w:val="single" w:sz="4" w:space="0" w:color="auto"/>
              <w:right w:val="single" w:sz="4" w:space="0" w:color="auto"/>
            </w:tcBorders>
            <w:shd w:val="clear" w:color="auto" w:fill="auto"/>
            <w:noWrap/>
            <w:vAlign w:val="bottom"/>
            <w:hideMark/>
          </w:tcPr>
          <w:p w14:paraId="10B8A40C"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167A0F0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510221F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855BAA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D159CC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EDACE43" w14:textId="112BAC0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562A4E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45CC1C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RPA</w:t>
            </w:r>
          </w:p>
        </w:tc>
        <w:tc>
          <w:tcPr>
            <w:tcW w:w="672" w:type="dxa"/>
            <w:tcBorders>
              <w:top w:val="nil"/>
              <w:left w:val="nil"/>
              <w:bottom w:val="single" w:sz="4" w:space="0" w:color="auto"/>
              <w:right w:val="single" w:sz="4" w:space="0" w:color="auto"/>
            </w:tcBorders>
            <w:shd w:val="clear" w:color="auto" w:fill="auto"/>
            <w:noWrap/>
            <w:vAlign w:val="bottom"/>
            <w:hideMark/>
          </w:tcPr>
          <w:p w14:paraId="6583C2C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0AD4C01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2BA628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764510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3732B1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4C2DEFB" w14:textId="0448BAB8"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B279CE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9BA5AF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RPA</w:t>
            </w:r>
          </w:p>
        </w:tc>
        <w:tc>
          <w:tcPr>
            <w:tcW w:w="672" w:type="dxa"/>
            <w:tcBorders>
              <w:top w:val="nil"/>
              <w:left w:val="nil"/>
              <w:bottom w:val="single" w:sz="4" w:space="0" w:color="auto"/>
              <w:right w:val="single" w:sz="4" w:space="0" w:color="auto"/>
            </w:tcBorders>
            <w:shd w:val="clear" w:color="auto" w:fill="auto"/>
            <w:noWrap/>
            <w:vAlign w:val="bottom"/>
            <w:hideMark/>
          </w:tcPr>
          <w:p w14:paraId="0D3FF5BF"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69C34F3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0FA831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AAEFD9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52FE28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2D43F41" w14:textId="491181D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2F0E92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F2E1A5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RPA</w:t>
            </w:r>
          </w:p>
        </w:tc>
        <w:tc>
          <w:tcPr>
            <w:tcW w:w="672" w:type="dxa"/>
            <w:tcBorders>
              <w:top w:val="nil"/>
              <w:left w:val="nil"/>
              <w:bottom w:val="single" w:sz="4" w:space="0" w:color="auto"/>
              <w:right w:val="single" w:sz="4" w:space="0" w:color="auto"/>
            </w:tcBorders>
            <w:shd w:val="clear" w:color="auto" w:fill="auto"/>
            <w:noWrap/>
            <w:vAlign w:val="bottom"/>
            <w:hideMark/>
          </w:tcPr>
          <w:p w14:paraId="16B5884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4D38B06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025A18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B2FF82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FB0308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0F8C183" w14:textId="6542E08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38B604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33</w:t>
            </w:r>
          </w:p>
        </w:tc>
        <w:tc>
          <w:tcPr>
            <w:tcW w:w="2120" w:type="dxa"/>
            <w:tcBorders>
              <w:top w:val="nil"/>
              <w:left w:val="nil"/>
              <w:bottom w:val="single" w:sz="4" w:space="0" w:color="auto"/>
              <w:right w:val="single" w:sz="4" w:space="0" w:color="auto"/>
            </w:tcBorders>
            <w:shd w:val="clear" w:color="auto" w:fill="auto"/>
            <w:noWrap/>
            <w:vAlign w:val="bottom"/>
            <w:hideMark/>
          </w:tcPr>
          <w:p w14:paraId="44FA52F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Rumunia</w:t>
            </w:r>
          </w:p>
        </w:tc>
        <w:tc>
          <w:tcPr>
            <w:tcW w:w="672" w:type="dxa"/>
            <w:tcBorders>
              <w:top w:val="nil"/>
              <w:left w:val="nil"/>
              <w:bottom w:val="single" w:sz="4" w:space="0" w:color="auto"/>
              <w:right w:val="single" w:sz="4" w:space="0" w:color="auto"/>
            </w:tcBorders>
            <w:shd w:val="clear" w:color="auto" w:fill="auto"/>
            <w:noWrap/>
            <w:vAlign w:val="bottom"/>
            <w:hideMark/>
          </w:tcPr>
          <w:p w14:paraId="524CFA2F"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6E26C8F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2CAE93E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5EB1B3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1AC259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6F4C1B1" w14:textId="542B9C99"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2249C5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18DFEE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Rumunia</w:t>
            </w:r>
          </w:p>
        </w:tc>
        <w:tc>
          <w:tcPr>
            <w:tcW w:w="672" w:type="dxa"/>
            <w:tcBorders>
              <w:top w:val="nil"/>
              <w:left w:val="nil"/>
              <w:bottom w:val="single" w:sz="4" w:space="0" w:color="auto"/>
              <w:right w:val="single" w:sz="4" w:space="0" w:color="auto"/>
            </w:tcBorders>
            <w:shd w:val="clear" w:color="auto" w:fill="auto"/>
            <w:noWrap/>
            <w:vAlign w:val="bottom"/>
            <w:hideMark/>
          </w:tcPr>
          <w:p w14:paraId="0F78F38F"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2E24704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9AD995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B6EE4F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8238C0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A5D9B1B" w14:textId="76BE9D7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6B771F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69C530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Rumunia</w:t>
            </w:r>
          </w:p>
        </w:tc>
        <w:tc>
          <w:tcPr>
            <w:tcW w:w="672" w:type="dxa"/>
            <w:tcBorders>
              <w:top w:val="nil"/>
              <w:left w:val="nil"/>
              <w:bottom w:val="single" w:sz="4" w:space="0" w:color="auto"/>
              <w:right w:val="single" w:sz="4" w:space="0" w:color="auto"/>
            </w:tcBorders>
            <w:shd w:val="clear" w:color="auto" w:fill="auto"/>
            <w:noWrap/>
            <w:vAlign w:val="bottom"/>
            <w:hideMark/>
          </w:tcPr>
          <w:p w14:paraId="2629C06F"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2AC81F1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34AD408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4C68F1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9AC94D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8A1CC6B" w14:textId="3CD59F4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4144E4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A0BA9C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Rumunia</w:t>
            </w:r>
          </w:p>
        </w:tc>
        <w:tc>
          <w:tcPr>
            <w:tcW w:w="672" w:type="dxa"/>
            <w:tcBorders>
              <w:top w:val="nil"/>
              <w:left w:val="nil"/>
              <w:bottom w:val="single" w:sz="4" w:space="0" w:color="auto"/>
              <w:right w:val="single" w:sz="4" w:space="0" w:color="auto"/>
            </w:tcBorders>
            <w:shd w:val="clear" w:color="auto" w:fill="auto"/>
            <w:noWrap/>
            <w:vAlign w:val="bottom"/>
            <w:hideMark/>
          </w:tcPr>
          <w:p w14:paraId="1C7BE7D2"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5879183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FA9F67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553514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A4CCEC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883C452" w14:textId="1FA5433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22BFCB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34</w:t>
            </w:r>
          </w:p>
        </w:tc>
        <w:tc>
          <w:tcPr>
            <w:tcW w:w="2120" w:type="dxa"/>
            <w:tcBorders>
              <w:top w:val="nil"/>
              <w:left w:val="nil"/>
              <w:bottom w:val="single" w:sz="4" w:space="0" w:color="auto"/>
              <w:right w:val="single" w:sz="4" w:space="0" w:color="auto"/>
            </w:tcBorders>
            <w:shd w:val="clear" w:color="auto" w:fill="auto"/>
            <w:noWrap/>
            <w:vAlign w:val="bottom"/>
            <w:hideMark/>
          </w:tcPr>
          <w:p w14:paraId="5C89C14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Serbia</w:t>
            </w:r>
          </w:p>
        </w:tc>
        <w:tc>
          <w:tcPr>
            <w:tcW w:w="672" w:type="dxa"/>
            <w:tcBorders>
              <w:top w:val="nil"/>
              <w:left w:val="nil"/>
              <w:bottom w:val="single" w:sz="4" w:space="0" w:color="auto"/>
              <w:right w:val="single" w:sz="4" w:space="0" w:color="auto"/>
            </w:tcBorders>
            <w:shd w:val="clear" w:color="auto" w:fill="auto"/>
            <w:noWrap/>
            <w:vAlign w:val="bottom"/>
            <w:hideMark/>
          </w:tcPr>
          <w:p w14:paraId="2BC8BCB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4EFCEFA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7684328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E06822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20F90A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4F932B6" w14:textId="4A2D5F69"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20F5D0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27083D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Serbia</w:t>
            </w:r>
          </w:p>
        </w:tc>
        <w:tc>
          <w:tcPr>
            <w:tcW w:w="672" w:type="dxa"/>
            <w:tcBorders>
              <w:top w:val="nil"/>
              <w:left w:val="nil"/>
              <w:bottom w:val="single" w:sz="4" w:space="0" w:color="auto"/>
              <w:right w:val="single" w:sz="4" w:space="0" w:color="auto"/>
            </w:tcBorders>
            <w:shd w:val="clear" w:color="auto" w:fill="auto"/>
            <w:noWrap/>
            <w:vAlign w:val="bottom"/>
            <w:hideMark/>
          </w:tcPr>
          <w:p w14:paraId="217EFF6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2019485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37EAB7D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9B553B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9B22BF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7203885" w14:textId="534C8C8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71B225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700721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Serbia</w:t>
            </w:r>
          </w:p>
        </w:tc>
        <w:tc>
          <w:tcPr>
            <w:tcW w:w="672" w:type="dxa"/>
            <w:tcBorders>
              <w:top w:val="nil"/>
              <w:left w:val="nil"/>
              <w:bottom w:val="single" w:sz="4" w:space="0" w:color="auto"/>
              <w:right w:val="single" w:sz="4" w:space="0" w:color="auto"/>
            </w:tcBorders>
            <w:shd w:val="clear" w:color="auto" w:fill="auto"/>
            <w:noWrap/>
            <w:vAlign w:val="bottom"/>
            <w:hideMark/>
          </w:tcPr>
          <w:p w14:paraId="0725AF15"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4BBA5A1F"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1076570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402144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AB6DD1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37061D0" w14:textId="144BDBD3"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A25175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BFC3F7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Serbia</w:t>
            </w:r>
          </w:p>
        </w:tc>
        <w:tc>
          <w:tcPr>
            <w:tcW w:w="672" w:type="dxa"/>
            <w:tcBorders>
              <w:top w:val="nil"/>
              <w:left w:val="nil"/>
              <w:bottom w:val="single" w:sz="4" w:space="0" w:color="auto"/>
              <w:right w:val="single" w:sz="4" w:space="0" w:color="auto"/>
            </w:tcBorders>
            <w:shd w:val="clear" w:color="auto" w:fill="auto"/>
            <w:noWrap/>
            <w:vAlign w:val="bottom"/>
            <w:hideMark/>
          </w:tcPr>
          <w:p w14:paraId="571B852E"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55D1247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2371369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9730FE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D3CF0C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DBE882E" w14:textId="65EE45A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965431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35</w:t>
            </w:r>
          </w:p>
        </w:tc>
        <w:tc>
          <w:tcPr>
            <w:tcW w:w="2120" w:type="dxa"/>
            <w:tcBorders>
              <w:top w:val="nil"/>
              <w:left w:val="nil"/>
              <w:bottom w:val="single" w:sz="4" w:space="0" w:color="auto"/>
              <w:right w:val="single" w:sz="4" w:space="0" w:color="auto"/>
            </w:tcBorders>
            <w:shd w:val="clear" w:color="auto" w:fill="auto"/>
            <w:noWrap/>
            <w:vAlign w:val="bottom"/>
            <w:hideMark/>
          </w:tcPr>
          <w:p w14:paraId="5CCB19E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Szwecja</w:t>
            </w:r>
          </w:p>
        </w:tc>
        <w:tc>
          <w:tcPr>
            <w:tcW w:w="672" w:type="dxa"/>
            <w:tcBorders>
              <w:top w:val="nil"/>
              <w:left w:val="nil"/>
              <w:bottom w:val="single" w:sz="4" w:space="0" w:color="auto"/>
              <w:right w:val="single" w:sz="4" w:space="0" w:color="auto"/>
            </w:tcBorders>
            <w:shd w:val="clear" w:color="auto" w:fill="auto"/>
            <w:noWrap/>
            <w:vAlign w:val="bottom"/>
            <w:hideMark/>
          </w:tcPr>
          <w:p w14:paraId="76AE73C2"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1D9BD17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4608E19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77E1F9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0F21FF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5CA5C27" w14:textId="63BFE39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17B4C6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22E5F9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Szwecja</w:t>
            </w:r>
          </w:p>
        </w:tc>
        <w:tc>
          <w:tcPr>
            <w:tcW w:w="672" w:type="dxa"/>
            <w:tcBorders>
              <w:top w:val="nil"/>
              <w:left w:val="nil"/>
              <w:bottom w:val="single" w:sz="4" w:space="0" w:color="auto"/>
              <w:right w:val="single" w:sz="4" w:space="0" w:color="auto"/>
            </w:tcBorders>
            <w:shd w:val="clear" w:color="auto" w:fill="auto"/>
            <w:noWrap/>
            <w:vAlign w:val="bottom"/>
            <w:hideMark/>
          </w:tcPr>
          <w:p w14:paraId="0815CD5F"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47745AC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B0A470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94F93F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38C35C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9893B9C" w14:textId="44F74777"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F3E2D4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F5C6A0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Szwecja</w:t>
            </w:r>
          </w:p>
        </w:tc>
        <w:tc>
          <w:tcPr>
            <w:tcW w:w="672" w:type="dxa"/>
            <w:tcBorders>
              <w:top w:val="nil"/>
              <w:left w:val="nil"/>
              <w:bottom w:val="single" w:sz="4" w:space="0" w:color="auto"/>
              <w:right w:val="single" w:sz="4" w:space="0" w:color="auto"/>
            </w:tcBorders>
            <w:shd w:val="clear" w:color="auto" w:fill="auto"/>
            <w:noWrap/>
            <w:vAlign w:val="bottom"/>
            <w:hideMark/>
          </w:tcPr>
          <w:p w14:paraId="375BF824"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5E4B4B01"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5FBF790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921834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D7D80F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0478688" w14:textId="32C94A5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0C085C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4D8B5F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Szwecja</w:t>
            </w:r>
          </w:p>
        </w:tc>
        <w:tc>
          <w:tcPr>
            <w:tcW w:w="672" w:type="dxa"/>
            <w:tcBorders>
              <w:top w:val="nil"/>
              <w:left w:val="nil"/>
              <w:bottom w:val="single" w:sz="4" w:space="0" w:color="auto"/>
              <w:right w:val="single" w:sz="4" w:space="0" w:color="auto"/>
            </w:tcBorders>
            <w:shd w:val="clear" w:color="auto" w:fill="auto"/>
            <w:noWrap/>
            <w:vAlign w:val="bottom"/>
            <w:hideMark/>
          </w:tcPr>
          <w:p w14:paraId="28C90DF6"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4429524F"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909801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F82C67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F34BCF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60AFACC" w14:textId="5541809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300BD1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36</w:t>
            </w:r>
          </w:p>
        </w:tc>
        <w:tc>
          <w:tcPr>
            <w:tcW w:w="2120" w:type="dxa"/>
            <w:tcBorders>
              <w:top w:val="nil"/>
              <w:left w:val="nil"/>
              <w:bottom w:val="single" w:sz="4" w:space="0" w:color="auto"/>
              <w:right w:val="single" w:sz="4" w:space="0" w:color="auto"/>
            </w:tcBorders>
            <w:shd w:val="clear" w:color="auto" w:fill="auto"/>
            <w:noWrap/>
            <w:vAlign w:val="bottom"/>
            <w:hideMark/>
          </w:tcPr>
          <w:p w14:paraId="5E63D3B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Tajlandia</w:t>
            </w:r>
          </w:p>
        </w:tc>
        <w:tc>
          <w:tcPr>
            <w:tcW w:w="672" w:type="dxa"/>
            <w:tcBorders>
              <w:top w:val="nil"/>
              <w:left w:val="nil"/>
              <w:bottom w:val="single" w:sz="4" w:space="0" w:color="auto"/>
              <w:right w:val="single" w:sz="4" w:space="0" w:color="auto"/>
            </w:tcBorders>
            <w:shd w:val="clear" w:color="auto" w:fill="auto"/>
            <w:noWrap/>
            <w:vAlign w:val="bottom"/>
            <w:hideMark/>
          </w:tcPr>
          <w:p w14:paraId="36BE9F2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49EB619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1648C76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F8A3BE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CEF9B5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70EDDA9" w14:textId="1F273B1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E445F5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00B6B4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Tajlandia</w:t>
            </w:r>
          </w:p>
        </w:tc>
        <w:tc>
          <w:tcPr>
            <w:tcW w:w="672" w:type="dxa"/>
            <w:tcBorders>
              <w:top w:val="nil"/>
              <w:left w:val="nil"/>
              <w:bottom w:val="single" w:sz="4" w:space="0" w:color="auto"/>
              <w:right w:val="single" w:sz="4" w:space="0" w:color="auto"/>
            </w:tcBorders>
            <w:shd w:val="clear" w:color="auto" w:fill="auto"/>
            <w:noWrap/>
            <w:vAlign w:val="bottom"/>
            <w:hideMark/>
          </w:tcPr>
          <w:p w14:paraId="411F12E7"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602503C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191C57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AE4A49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F11A23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DD81870" w14:textId="2288E3C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05A533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43849D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Tajlandia</w:t>
            </w:r>
          </w:p>
        </w:tc>
        <w:tc>
          <w:tcPr>
            <w:tcW w:w="672" w:type="dxa"/>
            <w:tcBorders>
              <w:top w:val="nil"/>
              <w:left w:val="nil"/>
              <w:bottom w:val="single" w:sz="4" w:space="0" w:color="auto"/>
              <w:right w:val="single" w:sz="4" w:space="0" w:color="auto"/>
            </w:tcBorders>
            <w:shd w:val="clear" w:color="auto" w:fill="auto"/>
            <w:noWrap/>
            <w:vAlign w:val="bottom"/>
            <w:hideMark/>
          </w:tcPr>
          <w:p w14:paraId="7E76830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238E1C1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2CE7B05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825937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8984F2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C81F0EF" w14:textId="06211B3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62E4D1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95135D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Tajlandia</w:t>
            </w:r>
          </w:p>
        </w:tc>
        <w:tc>
          <w:tcPr>
            <w:tcW w:w="672" w:type="dxa"/>
            <w:tcBorders>
              <w:top w:val="nil"/>
              <w:left w:val="nil"/>
              <w:bottom w:val="single" w:sz="4" w:space="0" w:color="auto"/>
              <w:right w:val="single" w:sz="4" w:space="0" w:color="auto"/>
            </w:tcBorders>
            <w:shd w:val="clear" w:color="auto" w:fill="auto"/>
            <w:noWrap/>
            <w:vAlign w:val="bottom"/>
            <w:hideMark/>
          </w:tcPr>
          <w:p w14:paraId="7B8C417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4EB763F1"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F211B7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5A0D5D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F1D6EE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649BA25" w14:textId="6735A6E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004FF9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37</w:t>
            </w:r>
          </w:p>
        </w:tc>
        <w:tc>
          <w:tcPr>
            <w:tcW w:w="2120" w:type="dxa"/>
            <w:tcBorders>
              <w:top w:val="nil"/>
              <w:left w:val="nil"/>
              <w:bottom w:val="single" w:sz="4" w:space="0" w:color="auto"/>
              <w:right w:val="single" w:sz="4" w:space="0" w:color="auto"/>
            </w:tcBorders>
            <w:shd w:val="clear" w:color="auto" w:fill="auto"/>
            <w:noWrap/>
            <w:vAlign w:val="bottom"/>
            <w:hideMark/>
          </w:tcPr>
          <w:p w14:paraId="6ACE9DA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Tajwan</w:t>
            </w:r>
          </w:p>
        </w:tc>
        <w:tc>
          <w:tcPr>
            <w:tcW w:w="672" w:type="dxa"/>
            <w:tcBorders>
              <w:top w:val="nil"/>
              <w:left w:val="nil"/>
              <w:bottom w:val="single" w:sz="4" w:space="0" w:color="auto"/>
              <w:right w:val="single" w:sz="4" w:space="0" w:color="auto"/>
            </w:tcBorders>
            <w:shd w:val="clear" w:color="auto" w:fill="auto"/>
            <w:noWrap/>
            <w:vAlign w:val="bottom"/>
            <w:hideMark/>
          </w:tcPr>
          <w:p w14:paraId="1383AA73"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3D2EC50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7288294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BE0F79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05000B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592505E" w14:textId="6837894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576E90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DD72F6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Tajwan</w:t>
            </w:r>
          </w:p>
        </w:tc>
        <w:tc>
          <w:tcPr>
            <w:tcW w:w="672" w:type="dxa"/>
            <w:tcBorders>
              <w:top w:val="nil"/>
              <w:left w:val="nil"/>
              <w:bottom w:val="single" w:sz="4" w:space="0" w:color="auto"/>
              <w:right w:val="single" w:sz="4" w:space="0" w:color="auto"/>
            </w:tcBorders>
            <w:shd w:val="clear" w:color="auto" w:fill="auto"/>
            <w:noWrap/>
            <w:vAlign w:val="bottom"/>
            <w:hideMark/>
          </w:tcPr>
          <w:p w14:paraId="1342452F"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7064C97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E2023E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0907BB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59A2FC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3A1C7BE" w14:textId="7726B31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9221A8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C5FF0C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Tajwan</w:t>
            </w:r>
          </w:p>
        </w:tc>
        <w:tc>
          <w:tcPr>
            <w:tcW w:w="672" w:type="dxa"/>
            <w:tcBorders>
              <w:top w:val="nil"/>
              <w:left w:val="nil"/>
              <w:bottom w:val="single" w:sz="4" w:space="0" w:color="auto"/>
              <w:right w:val="single" w:sz="4" w:space="0" w:color="auto"/>
            </w:tcBorders>
            <w:shd w:val="clear" w:color="auto" w:fill="auto"/>
            <w:noWrap/>
            <w:vAlign w:val="bottom"/>
            <w:hideMark/>
          </w:tcPr>
          <w:p w14:paraId="37A5C0D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6CE2CB6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AF89EB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11392E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2B23BA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655F683" w14:textId="2AA625B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078AD2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0975E9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Tajwan</w:t>
            </w:r>
          </w:p>
        </w:tc>
        <w:tc>
          <w:tcPr>
            <w:tcW w:w="672" w:type="dxa"/>
            <w:tcBorders>
              <w:top w:val="nil"/>
              <w:left w:val="nil"/>
              <w:bottom w:val="single" w:sz="4" w:space="0" w:color="auto"/>
              <w:right w:val="single" w:sz="4" w:space="0" w:color="auto"/>
            </w:tcBorders>
            <w:shd w:val="clear" w:color="auto" w:fill="auto"/>
            <w:noWrap/>
            <w:vAlign w:val="bottom"/>
            <w:hideMark/>
          </w:tcPr>
          <w:p w14:paraId="3A140A17"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2DD3EDC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2262D69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C0448C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302C1D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5E588C6" w14:textId="5BD32A73"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ADEC5C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38</w:t>
            </w:r>
          </w:p>
        </w:tc>
        <w:tc>
          <w:tcPr>
            <w:tcW w:w="2120" w:type="dxa"/>
            <w:tcBorders>
              <w:top w:val="nil"/>
              <w:left w:val="nil"/>
              <w:bottom w:val="single" w:sz="4" w:space="0" w:color="auto"/>
              <w:right w:val="single" w:sz="4" w:space="0" w:color="auto"/>
            </w:tcBorders>
            <w:shd w:val="clear" w:color="auto" w:fill="auto"/>
            <w:noWrap/>
            <w:vAlign w:val="bottom"/>
            <w:hideMark/>
          </w:tcPr>
          <w:p w14:paraId="6F57048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Turcja</w:t>
            </w:r>
          </w:p>
        </w:tc>
        <w:tc>
          <w:tcPr>
            <w:tcW w:w="672" w:type="dxa"/>
            <w:tcBorders>
              <w:top w:val="nil"/>
              <w:left w:val="nil"/>
              <w:bottom w:val="single" w:sz="4" w:space="0" w:color="auto"/>
              <w:right w:val="single" w:sz="4" w:space="0" w:color="auto"/>
            </w:tcBorders>
            <w:shd w:val="clear" w:color="auto" w:fill="auto"/>
            <w:noWrap/>
            <w:vAlign w:val="bottom"/>
            <w:hideMark/>
          </w:tcPr>
          <w:p w14:paraId="78551AE2"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73F555B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31E5C3D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FDE2B2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F10535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9FA18E8" w14:textId="405A417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1BCD83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4BE957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Turcja</w:t>
            </w:r>
          </w:p>
        </w:tc>
        <w:tc>
          <w:tcPr>
            <w:tcW w:w="672" w:type="dxa"/>
            <w:tcBorders>
              <w:top w:val="nil"/>
              <w:left w:val="nil"/>
              <w:bottom w:val="single" w:sz="4" w:space="0" w:color="auto"/>
              <w:right w:val="single" w:sz="4" w:space="0" w:color="auto"/>
            </w:tcBorders>
            <w:shd w:val="clear" w:color="auto" w:fill="auto"/>
            <w:noWrap/>
            <w:vAlign w:val="bottom"/>
            <w:hideMark/>
          </w:tcPr>
          <w:p w14:paraId="4E798D30"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282A4DD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7BAEE15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D88D4B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18D6A2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9FCC728" w14:textId="092E862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A9A85A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505230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Turcja</w:t>
            </w:r>
          </w:p>
        </w:tc>
        <w:tc>
          <w:tcPr>
            <w:tcW w:w="672" w:type="dxa"/>
            <w:tcBorders>
              <w:top w:val="nil"/>
              <w:left w:val="nil"/>
              <w:bottom w:val="single" w:sz="4" w:space="0" w:color="auto"/>
              <w:right w:val="single" w:sz="4" w:space="0" w:color="auto"/>
            </w:tcBorders>
            <w:shd w:val="clear" w:color="auto" w:fill="auto"/>
            <w:noWrap/>
            <w:vAlign w:val="bottom"/>
            <w:hideMark/>
          </w:tcPr>
          <w:p w14:paraId="111D2CC5"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274B2CA7"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457CD6E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317107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8DC74A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6E71506" w14:textId="1C74349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170FDC2"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6C3C61B"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Turcja</w:t>
            </w:r>
          </w:p>
        </w:tc>
        <w:tc>
          <w:tcPr>
            <w:tcW w:w="672" w:type="dxa"/>
            <w:tcBorders>
              <w:top w:val="nil"/>
              <w:left w:val="nil"/>
              <w:bottom w:val="single" w:sz="4" w:space="0" w:color="auto"/>
              <w:right w:val="single" w:sz="4" w:space="0" w:color="auto"/>
            </w:tcBorders>
            <w:shd w:val="clear" w:color="auto" w:fill="auto"/>
            <w:noWrap/>
            <w:vAlign w:val="bottom"/>
            <w:hideMark/>
          </w:tcPr>
          <w:p w14:paraId="3F93D05A"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24ACDEA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590E693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79F586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1132DD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1AF0B68" w14:textId="47D39EC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A1E44E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39</w:t>
            </w:r>
          </w:p>
        </w:tc>
        <w:tc>
          <w:tcPr>
            <w:tcW w:w="2120" w:type="dxa"/>
            <w:tcBorders>
              <w:top w:val="nil"/>
              <w:left w:val="nil"/>
              <w:bottom w:val="single" w:sz="4" w:space="0" w:color="auto"/>
              <w:right w:val="single" w:sz="4" w:space="0" w:color="auto"/>
            </w:tcBorders>
            <w:shd w:val="clear" w:color="auto" w:fill="auto"/>
            <w:noWrap/>
            <w:vAlign w:val="bottom"/>
            <w:hideMark/>
          </w:tcPr>
          <w:p w14:paraId="3646DEF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Uzbekistan</w:t>
            </w:r>
          </w:p>
        </w:tc>
        <w:tc>
          <w:tcPr>
            <w:tcW w:w="672" w:type="dxa"/>
            <w:tcBorders>
              <w:top w:val="nil"/>
              <w:left w:val="nil"/>
              <w:bottom w:val="single" w:sz="4" w:space="0" w:color="auto"/>
              <w:right w:val="single" w:sz="4" w:space="0" w:color="auto"/>
            </w:tcBorders>
            <w:shd w:val="clear" w:color="auto" w:fill="auto"/>
            <w:noWrap/>
            <w:vAlign w:val="bottom"/>
            <w:hideMark/>
          </w:tcPr>
          <w:p w14:paraId="57E54DCD"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12E68CAA"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6DA9E4F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2BC831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C7E045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1D8D25D7" w14:textId="297865BA"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35570B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FD217D1"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Uzbekistan</w:t>
            </w:r>
          </w:p>
        </w:tc>
        <w:tc>
          <w:tcPr>
            <w:tcW w:w="672" w:type="dxa"/>
            <w:tcBorders>
              <w:top w:val="nil"/>
              <w:left w:val="nil"/>
              <w:bottom w:val="single" w:sz="4" w:space="0" w:color="auto"/>
              <w:right w:val="single" w:sz="4" w:space="0" w:color="auto"/>
            </w:tcBorders>
            <w:shd w:val="clear" w:color="auto" w:fill="auto"/>
            <w:noWrap/>
            <w:vAlign w:val="bottom"/>
            <w:hideMark/>
          </w:tcPr>
          <w:p w14:paraId="59E85FA7"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42AA6262"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3398FB85"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1E11F6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AE3634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3A31DA0" w14:textId="5064FC1A"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AF1739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BEC0A1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Uzbekistan</w:t>
            </w:r>
          </w:p>
        </w:tc>
        <w:tc>
          <w:tcPr>
            <w:tcW w:w="672" w:type="dxa"/>
            <w:tcBorders>
              <w:top w:val="nil"/>
              <w:left w:val="nil"/>
              <w:bottom w:val="single" w:sz="4" w:space="0" w:color="auto"/>
              <w:right w:val="single" w:sz="4" w:space="0" w:color="auto"/>
            </w:tcBorders>
            <w:shd w:val="clear" w:color="auto" w:fill="auto"/>
            <w:noWrap/>
            <w:vAlign w:val="bottom"/>
            <w:hideMark/>
          </w:tcPr>
          <w:p w14:paraId="194C3B4C"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1C8BA0C3"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94ED6C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111E89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D2852B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CAE3762" w14:textId="1EF9946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3B4533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7E99238"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Uzbekistan</w:t>
            </w:r>
          </w:p>
        </w:tc>
        <w:tc>
          <w:tcPr>
            <w:tcW w:w="672" w:type="dxa"/>
            <w:tcBorders>
              <w:top w:val="nil"/>
              <w:left w:val="nil"/>
              <w:bottom w:val="single" w:sz="4" w:space="0" w:color="auto"/>
              <w:right w:val="single" w:sz="4" w:space="0" w:color="auto"/>
            </w:tcBorders>
            <w:shd w:val="clear" w:color="auto" w:fill="auto"/>
            <w:noWrap/>
            <w:vAlign w:val="bottom"/>
            <w:hideMark/>
          </w:tcPr>
          <w:p w14:paraId="269B2006"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28284A11"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0894BB0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2EE62B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7BE815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5A18B7A" w14:textId="1275C01A"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28F6FD6"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40</w:t>
            </w:r>
          </w:p>
        </w:tc>
        <w:tc>
          <w:tcPr>
            <w:tcW w:w="2120" w:type="dxa"/>
            <w:tcBorders>
              <w:top w:val="nil"/>
              <w:left w:val="nil"/>
              <w:bottom w:val="single" w:sz="4" w:space="0" w:color="auto"/>
              <w:right w:val="single" w:sz="4" w:space="0" w:color="auto"/>
            </w:tcBorders>
            <w:shd w:val="clear" w:color="auto" w:fill="auto"/>
            <w:noWrap/>
            <w:vAlign w:val="bottom"/>
            <w:hideMark/>
          </w:tcPr>
          <w:p w14:paraId="43C2384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Wietnam</w:t>
            </w:r>
          </w:p>
        </w:tc>
        <w:tc>
          <w:tcPr>
            <w:tcW w:w="672" w:type="dxa"/>
            <w:tcBorders>
              <w:top w:val="nil"/>
              <w:left w:val="nil"/>
              <w:bottom w:val="single" w:sz="4" w:space="0" w:color="auto"/>
              <w:right w:val="single" w:sz="4" w:space="0" w:color="auto"/>
            </w:tcBorders>
            <w:shd w:val="clear" w:color="auto" w:fill="auto"/>
            <w:noWrap/>
            <w:vAlign w:val="bottom"/>
            <w:hideMark/>
          </w:tcPr>
          <w:p w14:paraId="0CF636AB"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5C9BF20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nil"/>
              <w:left w:val="nil"/>
              <w:bottom w:val="single" w:sz="4" w:space="0" w:color="auto"/>
              <w:right w:val="single" w:sz="4" w:space="0" w:color="auto"/>
            </w:tcBorders>
          </w:tcPr>
          <w:p w14:paraId="2F25119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A9B32D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A576DD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00B3D67" w14:textId="171D2354"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70AE5A"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DD5CC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Wietnam</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3E27D2"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8A988D"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27C0289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7B93F87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53E101A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D3A0BFB" w14:textId="7A09C0C7"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3F6CA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lastRenderedPageBreak/>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378959"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Wietnam</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9CF6E4"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B887A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375796F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059F8B0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6335935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6E47AA3A" w14:textId="1961828A"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EA79F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0C56EF0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Wietnam</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7E1B91C9"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single" w:sz="4" w:space="0" w:color="auto"/>
              <w:left w:val="nil"/>
              <w:bottom w:val="single" w:sz="4" w:space="0" w:color="auto"/>
              <w:right w:val="single" w:sz="4" w:space="0" w:color="auto"/>
            </w:tcBorders>
            <w:shd w:val="clear" w:color="auto" w:fill="auto"/>
            <w:noWrap/>
            <w:vAlign w:val="bottom"/>
            <w:hideMark/>
          </w:tcPr>
          <w:p w14:paraId="02B4D478"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nil"/>
              <w:bottom w:val="single" w:sz="4" w:space="0" w:color="auto"/>
              <w:right w:val="single" w:sz="4" w:space="0" w:color="auto"/>
            </w:tcBorders>
          </w:tcPr>
          <w:p w14:paraId="1510B83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nil"/>
              <w:bottom w:val="single" w:sz="4" w:space="0" w:color="auto"/>
              <w:right w:val="single" w:sz="4" w:space="0" w:color="auto"/>
            </w:tcBorders>
          </w:tcPr>
          <w:p w14:paraId="440752B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nil"/>
              <w:bottom w:val="single" w:sz="4" w:space="0" w:color="auto"/>
              <w:right w:val="single" w:sz="4" w:space="0" w:color="auto"/>
            </w:tcBorders>
          </w:tcPr>
          <w:p w14:paraId="4CD9A22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7E2D5BF9" w14:textId="542D9617"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5A5A79"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41</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4DB7FC"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WKS</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982B31"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BDDF54"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single" w:sz="4" w:space="0" w:color="auto"/>
              <w:left w:val="single" w:sz="4" w:space="0" w:color="auto"/>
              <w:bottom w:val="single" w:sz="4" w:space="0" w:color="auto"/>
              <w:right w:val="single" w:sz="4" w:space="0" w:color="auto"/>
            </w:tcBorders>
          </w:tcPr>
          <w:p w14:paraId="39BFE4E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6081F99B"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73E3E2D8"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AF7A9D8" w14:textId="0882674B"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2E641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C2409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WKS</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3494DC"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3F71A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43DA2C0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554939F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0DC14E3D"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6F44DD7" w14:textId="4BE33128"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3BBAA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757EAE"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WKS</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89880C"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34D5A0"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48D0705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17A56FCC"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65E1B1CE"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FD7269D" w14:textId="1E6F29B8"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5B0E7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46D183"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WKS</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E03FBE"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FA3BDC"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single" w:sz="4" w:space="0" w:color="auto"/>
              <w:left w:val="single" w:sz="4" w:space="0" w:color="auto"/>
              <w:bottom w:val="single" w:sz="4" w:space="0" w:color="auto"/>
              <w:right w:val="single" w:sz="4" w:space="0" w:color="auto"/>
            </w:tcBorders>
          </w:tcPr>
          <w:p w14:paraId="58DCEE6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6BBF7AD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29A03151"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0F52E756" w14:textId="0190B01E"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F117A5"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42</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1B25012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ZEA</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75A980A4"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nil"/>
              <w:bottom w:val="single" w:sz="4" w:space="0" w:color="auto"/>
              <w:right w:val="single" w:sz="4" w:space="0" w:color="auto"/>
            </w:tcBorders>
            <w:shd w:val="clear" w:color="auto" w:fill="auto"/>
            <w:noWrap/>
            <w:vAlign w:val="bottom"/>
            <w:hideMark/>
          </w:tcPr>
          <w:p w14:paraId="02B9071F"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3</w:t>
            </w:r>
          </w:p>
        </w:tc>
        <w:tc>
          <w:tcPr>
            <w:tcW w:w="1533" w:type="dxa"/>
            <w:tcBorders>
              <w:top w:val="single" w:sz="4" w:space="0" w:color="auto"/>
              <w:left w:val="nil"/>
              <w:bottom w:val="single" w:sz="4" w:space="0" w:color="auto"/>
              <w:right w:val="single" w:sz="4" w:space="0" w:color="auto"/>
            </w:tcBorders>
          </w:tcPr>
          <w:p w14:paraId="0D4E2F3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nil"/>
              <w:bottom w:val="single" w:sz="4" w:space="0" w:color="auto"/>
              <w:right w:val="single" w:sz="4" w:space="0" w:color="auto"/>
            </w:tcBorders>
          </w:tcPr>
          <w:p w14:paraId="3A33F53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nil"/>
              <w:bottom w:val="single" w:sz="4" w:space="0" w:color="auto"/>
              <w:right w:val="single" w:sz="4" w:space="0" w:color="auto"/>
            </w:tcBorders>
          </w:tcPr>
          <w:p w14:paraId="26C1318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3B7E50BD" w14:textId="5C95346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A819520"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842D706"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ZEA</w:t>
            </w:r>
          </w:p>
        </w:tc>
        <w:tc>
          <w:tcPr>
            <w:tcW w:w="672" w:type="dxa"/>
            <w:tcBorders>
              <w:top w:val="nil"/>
              <w:left w:val="nil"/>
              <w:bottom w:val="single" w:sz="4" w:space="0" w:color="auto"/>
              <w:right w:val="single" w:sz="4" w:space="0" w:color="auto"/>
            </w:tcBorders>
            <w:shd w:val="clear" w:color="auto" w:fill="auto"/>
            <w:noWrap/>
            <w:vAlign w:val="bottom"/>
            <w:hideMark/>
          </w:tcPr>
          <w:p w14:paraId="173FD853"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075AA526"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217FDBDF"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CDA9B06"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30903AA"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2655C87A" w14:textId="6BDE6C9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7EC2365"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916D77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ZEA</w:t>
            </w:r>
          </w:p>
        </w:tc>
        <w:tc>
          <w:tcPr>
            <w:tcW w:w="672" w:type="dxa"/>
            <w:tcBorders>
              <w:top w:val="nil"/>
              <w:left w:val="nil"/>
              <w:bottom w:val="single" w:sz="4" w:space="0" w:color="auto"/>
              <w:right w:val="single" w:sz="4" w:space="0" w:color="auto"/>
            </w:tcBorders>
            <w:shd w:val="clear" w:color="auto" w:fill="auto"/>
            <w:noWrap/>
            <w:vAlign w:val="bottom"/>
            <w:hideMark/>
          </w:tcPr>
          <w:p w14:paraId="3C55FC14"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49B4560B"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6D2F4602"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EB55569"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EF9DDC3"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5852F8D6" w14:textId="62BD5F2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3F8BA0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806545F"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ZEA</w:t>
            </w:r>
          </w:p>
        </w:tc>
        <w:tc>
          <w:tcPr>
            <w:tcW w:w="672" w:type="dxa"/>
            <w:tcBorders>
              <w:top w:val="nil"/>
              <w:left w:val="nil"/>
              <w:bottom w:val="single" w:sz="4" w:space="0" w:color="auto"/>
              <w:right w:val="single" w:sz="4" w:space="0" w:color="auto"/>
            </w:tcBorders>
            <w:shd w:val="clear" w:color="auto" w:fill="auto"/>
            <w:noWrap/>
            <w:vAlign w:val="bottom"/>
            <w:hideMark/>
          </w:tcPr>
          <w:p w14:paraId="65DF9D92"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4EACDACE" w14:textId="77777777" w:rsidR="00D44C96" w:rsidRPr="00F30101" w:rsidRDefault="00D44C96" w:rsidP="00F30101">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1</w:t>
            </w:r>
          </w:p>
        </w:tc>
        <w:tc>
          <w:tcPr>
            <w:tcW w:w="1533" w:type="dxa"/>
            <w:tcBorders>
              <w:top w:val="nil"/>
              <w:left w:val="nil"/>
              <w:bottom w:val="single" w:sz="4" w:space="0" w:color="auto"/>
              <w:right w:val="single" w:sz="4" w:space="0" w:color="auto"/>
            </w:tcBorders>
          </w:tcPr>
          <w:p w14:paraId="3F58F967"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EEC7894"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5F72DF0" w14:textId="77777777" w:rsidR="00D44C96" w:rsidRPr="00F30101" w:rsidRDefault="00D44C96" w:rsidP="00F30101">
            <w:pPr>
              <w:spacing w:after="0" w:line="240" w:lineRule="auto"/>
              <w:jc w:val="right"/>
              <w:rPr>
                <w:rFonts w:ascii="Calibri" w:eastAsia="Times New Roman" w:hAnsi="Calibri" w:cs="Calibri"/>
                <w:color w:val="000000"/>
                <w:lang w:eastAsia="pl-PL"/>
              </w:rPr>
            </w:pPr>
          </w:p>
        </w:tc>
      </w:tr>
      <w:tr w:rsidR="00D44C96" w:rsidRPr="00F30101" w14:paraId="4F112F4E" w14:textId="46AA0576" w:rsidTr="00D44C96">
        <w:trPr>
          <w:trHeight w:val="290"/>
          <w:jc w:val="center"/>
        </w:trPr>
        <w:tc>
          <w:tcPr>
            <w:tcW w:w="5807" w:type="dxa"/>
            <w:gridSpan w:val="5"/>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B2B986A" w14:textId="620C8167" w:rsidR="00D44C96" w:rsidRPr="00F30101" w:rsidRDefault="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Razem</w:t>
            </w:r>
          </w:p>
        </w:tc>
        <w:tc>
          <w:tcPr>
            <w:tcW w:w="1701" w:type="dxa"/>
            <w:tcBorders>
              <w:top w:val="nil"/>
              <w:left w:val="single" w:sz="4" w:space="0" w:color="auto"/>
              <w:bottom w:val="single" w:sz="4" w:space="0" w:color="auto"/>
              <w:right w:val="single" w:sz="4" w:space="0" w:color="auto"/>
            </w:tcBorders>
            <w:shd w:val="clear" w:color="000000" w:fill="FFFF00"/>
          </w:tcPr>
          <w:p w14:paraId="60771478"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p>
        </w:tc>
        <w:tc>
          <w:tcPr>
            <w:tcW w:w="2126" w:type="dxa"/>
            <w:tcBorders>
              <w:top w:val="nil"/>
              <w:left w:val="single" w:sz="4" w:space="0" w:color="auto"/>
              <w:bottom w:val="single" w:sz="4" w:space="0" w:color="auto"/>
              <w:right w:val="single" w:sz="4" w:space="0" w:color="auto"/>
            </w:tcBorders>
            <w:shd w:val="clear" w:color="000000" w:fill="FFFF00"/>
          </w:tcPr>
          <w:p w14:paraId="03A05F54" w14:textId="77777777" w:rsidR="00D44C96" w:rsidRPr="00F30101" w:rsidRDefault="00D44C96" w:rsidP="00F30101">
            <w:pPr>
              <w:spacing w:after="0" w:line="240" w:lineRule="auto"/>
              <w:jc w:val="right"/>
              <w:rPr>
                <w:rFonts w:ascii="Calibri" w:eastAsia="Times New Roman" w:hAnsi="Calibri" w:cs="Calibri"/>
                <w:b/>
                <w:bCs/>
                <w:color w:val="000000"/>
                <w:lang w:eastAsia="pl-PL"/>
              </w:rPr>
            </w:pPr>
          </w:p>
        </w:tc>
      </w:tr>
      <w:tr w:rsidR="00D44C96" w:rsidRPr="00F30101" w14:paraId="68D2212A" w14:textId="3A75DCBA" w:rsidTr="00D44C96">
        <w:trPr>
          <w:trHeight w:val="290"/>
          <w:jc w:val="center"/>
        </w:trPr>
        <w:tc>
          <w:tcPr>
            <w:tcW w:w="410" w:type="dxa"/>
            <w:tcBorders>
              <w:top w:val="nil"/>
              <w:left w:val="single" w:sz="4" w:space="0" w:color="auto"/>
              <w:bottom w:val="single" w:sz="4" w:space="0" w:color="auto"/>
              <w:right w:val="nil"/>
            </w:tcBorders>
            <w:shd w:val="clear" w:color="auto" w:fill="auto"/>
            <w:noWrap/>
            <w:vAlign w:val="bottom"/>
            <w:hideMark/>
          </w:tcPr>
          <w:p w14:paraId="615098AD"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nil"/>
            </w:tcBorders>
            <w:shd w:val="clear" w:color="auto" w:fill="auto"/>
            <w:noWrap/>
            <w:vAlign w:val="bottom"/>
            <w:hideMark/>
          </w:tcPr>
          <w:p w14:paraId="6BFE20C7"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672" w:type="dxa"/>
            <w:tcBorders>
              <w:top w:val="nil"/>
              <w:left w:val="nil"/>
              <w:bottom w:val="single" w:sz="4" w:space="0" w:color="auto"/>
              <w:right w:val="nil"/>
            </w:tcBorders>
            <w:shd w:val="clear" w:color="auto" w:fill="auto"/>
            <w:noWrap/>
            <w:vAlign w:val="bottom"/>
            <w:hideMark/>
          </w:tcPr>
          <w:p w14:paraId="0F3C5CC5" w14:textId="77777777" w:rsidR="00D44C96" w:rsidRPr="00F30101" w:rsidRDefault="00D44C96" w:rsidP="00F30101">
            <w:pPr>
              <w:spacing w:after="0" w:line="240" w:lineRule="auto"/>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 </w:t>
            </w:r>
          </w:p>
        </w:tc>
        <w:tc>
          <w:tcPr>
            <w:tcW w:w="1072" w:type="dxa"/>
            <w:tcBorders>
              <w:top w:val="nil"/>
              <w:left w:val="nil"/>
              <w:bottom w:val="single" w:sz="4" w:space="0" w:color="auto"/>
              <w:right w:val="nil"/>
            </w:tcBorders>
            <w:shd w:val="clear" w:color="auto" w:fill="auto"/>
            <w:noWrap/>
            <w:vAlign w:val="bottom"/>
            <w:hideMark/>
          </w:tcPr>
          <w:p w14:paraId="19BFA964" w14:textId="77777777" w:rsidR="00D44C96" w:rsidRPr="00F30101" w:rsidRDefault="00D44C96" w:rsidP="00F30101">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1533" w:type="dxa"/>
            <w:tcBorders>
              <w:top w:val="nil"/>
              <w:left w:val="nil"/>
              <w:bottom w:val="single" w:sz="4" w:space="0" w:color="auto"/>
              <w:right w:val="nil"/>
            </w:tcBorders>
          </w:tcPr>
          <w:p w14:paraId="66A257F5" w14:textId="77777777" w:rsidR="00D44C96" w:rsidRPr="00F30101" w:rsidRDefault="00D44C96" w:rsidP="00F30101">
            <w:pPr>
              <w:spacing w:after="0" w:line="240" w:lineRule="auto"/>
              <w:rPr>
                <w:rFonts w:ascii="Calibri" w:eastAsia="Times New Roman" w:hAnsi="Calibri" w:cs="Calibri"/>
                <w:color w:val="000000"/>
                <w:lang w:eastAsia="pl-PL"/>
              </w:rPr>
            </w:pPr>
          </w:p>
        </w:tc>
        <w:tc>
          <w:tcPr>
            <w:tcW w:w="1701" w:type="dxa"/>
            <w:tcBorders>
              <w:top w:val="nil"/>
              <w:left w:val="nil"/>
              <w:bottom w:val="single" w:sz="4" w:space="0" w:color="auto"/>
              <w:right w:val="nil"/>
            </w:tcBorders>
          </w:tcPr>
          <w:p w14:paraId="1C00B6A9" w14:textId="77777777" w:rsidR="00D44C96" w:rsidRPr="00F30101" w:rsidRDefault="00D44C96" w:rsidP="00F30101">
            <w:pPr>
              <w:spacing w:after="0" w:line="240" w:lineRule="auto"/>
              <w:rPr>
                <w:rFonts w:ascii="Calibri" w:eastAsia="Times New Roman" w:hAnsi="Calibri" w:cs="Calibri"/>
                <w:color w:val="000000"/>
                <w:lang w:eastAsia="pl-PL"/>
              </w:rPr>
            </w:pPr>
          </w:p>
        </w:tc>
        <w:tc>
          <w:tcPr>
            <w:tcW w:w="2126" w:type="dxa"/>
            <w:tcBorders>
              <w:top w:val="nil"/>
              <w:left w:val="nil"/>
              <w:bottom w:val="single" w:sz="4" w:space="0" w:color="auto"/>
              <w:right w:val="nil"/>
            </w:tcBorders>
          </w:tcPr>
          <w:p w14:paraId="56A1A2C9" w14:textId="77777777" w:rsidR="00D44C96" w:rsidRPr="00F30101" w:rsidRDefault="00D44C96" w:rsidP="00F30101">
            <w:pPr>
              <w:spacing w:after="0" w:line="240" w:lineRule="auto"/>
              <w:rPr>
                <w:rFonts w:ascii="Calibri" w:eastAsia="Times New Roman" w:hAnsi="Calibri" w:cs="Calibri"/>
                <w:color w:val="000000"/>
                <w:lang w:eastAsia="pl-PL"/>
              </w:rPr>
            </w:pPr>
          </w:p>
        </w:tc>
      </w:tr>
      <w:tr w:rsidR="00D44C96" w:rsidRPr="00F30101" w14:paraId="4B0D9F47" w14:textId="11EEE359" w:rsidTr="00D44C96">
        <w:trPr>
          <w:trHeight w:val="870"/>
          <w:jc w:val="center"/>
        </w:trPr>
        <w:tc>
          <w:tcPr>
            <w:tcW w:w="410" w:type="dxa"/>
            <w:tcBorders>
              <w:top w:val="nil"/>
              <w:left w:val="single" w:sz="4" w:space="0" w:color="auto"/>
              <w:bottom w:val="single" w:sz="4" w:space="0" w:color="auto"/>
              <w:right w:val="single" w:sz="4" w:space="0" w:color="auto"/>
            </w:tcBorders>
            <w:shd w:val="clear" w:color="auto" w:fill="auto"/>
            <w:noWrap/>
            <w:vAlign w:val="center"/>
            <w:hideMark/>
          </w:tcPr>
          <w:p w14:paraId="604F3F2B" w14:textId="77777777" w:rsidR="00D44C96" w:rsidRPr="00F30101" w:rsidRDefault="00D44C96" w:rsidP="00D44C96">
            <w:pPr>
              <w:spacing w:after="0" w:line="240" w:lineRule="auto"/>
              <w:jc w:val="center"/>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Lp.</w:t>
            </w:r>
          </w:p>
        </w:tc>
        <w:tc>
          <w:tcPr>
            <w:tcW w:w="2120" w:type="dxa"/>
            <w:tcBorders>
              <w:top w:val="nil"/>
              <w:left w:val="nil"/>
              <w:bottom w:val="single" w:sz="4" w:space="0" w:color="auto"/>
              <w:right w:val="single" w:sz="4" w:space="0" w:color="auto"/>
            </w:tcBorders>
            <w:shd w:val="clear" w:color="auto" w:fill="auto"/>
            <w:noWrap/>
            <w:vAlign w:val="center"/>
            <w:hideMark/>
          </w:tcPr>
          <w:p w14:paraId="5B373893" w14:textId="77777777" w:rsidR="00D44C96" w:rsidRPr="00F30101" w:rsidRDefault="00D44C96" w:rsidP="00D44C96">
            <w:pPr>
              <w:spacing w:after="0" w:line="240" w:lineRule="auto"/>
              <w:jc w:val="center"/>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PAŃSTWO</w:t>
            </w:r>
          </w:p>
        </w:tc>
        <w:tc>
          <w:tcPr>
            <w:tcW w:w="672" w:type="dxa"/>
            <w:tcBorders>
              <w:top w:val="nil"/>
              <w:left w:val="nil"/>
              <w:bottom w:val="single" w:sz="4" w:space="0" w:color="auto"/>
              <w:right w:val="single" w:sz="4" w:space="0" w:color="auto"/>
            </w:tcBorders>
            <w:shd w:val="clear" w:color="auto" w:fill="auto"/>
            <w:noWrap/>
            <w:vAlign w:val="center"/>
            <w:hideMark/>
          </w:tcPr>
          <w:p w14:paraId="70824514" w14:textId="77777777" w:rsidR="00D44C96" w:rsidRPr="00F30101" w:rsidRDefault="00D44C96" w:rsidP="00D44C96">
            <w:pPr>
              <w:spacing w:after="0" w:line="240" w:lineRule="auto"/>
              <w:jc w:val="center"/>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Kg</w:t>
            </w:r>
          </w:p>
        </w:tc>
        <w:tc>
          <w:tcPr>
            <w:tcW w:w="1072" w:type="dxa"/>
            <w:tcBorders>
              <w:top w:val="nil"/>
              <w:left w:val="nil"/>
              <w:bottom w:val="single" w:sz="4" w:space="0" w:color="auto"/>
              <w:right w:val="single" w:sz="4" w:space="0" w:color="auto"/>
            </w:tcBorders>
            <w:shd w:val="clear" w:color="auto" w:fill="auto"/>
            <w:vAlign w:val="center"/>
            <w:hideMark/>
          </w:tcPr>
          <w:p w14:paraId="50A0FCC3" w14:textId="7FC831EB" w:rsidR="00D44C96" w:rsidRPr="00F30101" w:rsidRDefault="00D44C96" w:rsidP="00D44C96">
            <w:pPr>
              <w:spacing w:after="0" w:line="240" w:lineRule="auto"/>
              <w:jc w:val="center"/>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liczba przesyłek</w:t>
            </w:r>
            <w:r>
              <w:rPr>
                <w:rStyle w:val="Odwoanieprzypisudolnego"/>
                <w:rFonts w:ascii="Calibri" w:eastAsia="Times New Roman" w:hAnsi="Calibri" w:cs="Calibri"/>
                <w:b/>
                <w:bCs/>
                <w:color w:val="000000"/>
                <w:lang w:eastAsia="pl-PL"/>
              </w:rPr>
              <w:footnoteReference w:id="10"/>
            </w:r>
            <w:r w:rsidRPr="00F30101">
              <w:rPr>
                <w:rFonts w:ascii="Calibri" w:eastAsia="Times New Roman" w:hAnsi="Calibri" w:cs="Calibri"/>
                <w:b/>
                <w:bCs/>
                <w:color w:val="000000"/>
                <w:lang w:eastAsia="pl-PL"/>
              </w:rPr>
              <w:t xml:space="preserve"> </w:t>
            </w:r>
          </w:p>
        </w:tc>
        <w:tc>
          <w:tcPr>
            <w:tcW w:w="1533" w:type="dxa"/>
            <w:tcBorders>
              <w:top w:val="nil"/>
              <w:left w:val="nil"/>
              <w:bottom w:val="single" w:sz="4" w:space="0" w:color="auto"/>
              <w:right w:val="single" w:sz="4" w:space="0" w:color="auto"/>
            </w:tcBorders>
            <w:vAlign w:val="center"/>
          </w:tcPr>
          <w:p w14:paraId="323118C5" w14:textId="4B5EDE85" w:rsidR="00D44C96" w:rsidRPr="00F30101" w:rsidRDefault="00D44C96" w:rsidP="00D44C96">
            <w:pPr>
              <w:spacing w:after="0" w:line="240" w:lineRule="auto"/>
              <w:jc w:val="center"/>
              <w:rPr>
                <w:rFonts w:ascii="Calibri" w:eastAsia="Times New Roman" w:hAnsi="Calibri" w:cs="Calibri"/>
                <w:b/>
                <w:bCs/>
                <w:color w:val="000000"/>
                <w:lang w:eastAsia="pl-PL"/>
              </w:rPr>
            </w:pPr>
            <w:r w:rsidRPr="00E071F1">
              <w:rPr>
                <w:rFonts w:ascii="Calibri" w:eastAsia="Times New Roman" w:hAnsi="Calibri" w:cs="Calibri"/>
                <w:b/>
                <w:bCs/>
                <w:color w:val="000000"/>
                <w:lang w:eastAsia="pl-PL"/>
              </w:rPr>
              <w:t xml:space="preserve">Cena jednostkowa </w:t>
            </w:r>
            <w:r>
              <w:rPr>
                <w:rFonts w:ascii="Calibri" w:eastAsia="Times New Roman" w:hAnsi="Calibri" w:cs="Calibri"/>
                <w:b/>
                <w:bCs/>
                <w:color w:val="000000"/>
                <w:lang w:eastAsia="pl-PL"/>
              </w:rPr>
              <w:t>netto</w:t>
            </w:r>
          </w:p>
        </w:tc>
        <w:tc>
          <w:tcPr>
            <w:tcW w:w="1701" w:type="dxa"/>
            <w:tcBorders>
              <w:top w:val="nil"/>
              <w:left w:val="nil"/>
              <w:bottom w:val="single" w:sz="4" w:space="0" w:color="auto"/>
              <w:right w:val="single" w:sz="4" w:space="0" w:color="auto"/>
            </w:tcBorders>
            <w:vAlign w:val="center"/>
          </w:tcPr>
          <w:p w14:paraId="6D4A6897" w14:textId="6B84CF4A" w:rsidR="00D44C96" w:rsidRPr="00F30101" w:rsidRDefault="00D44C96" w:rsidP="00D44C96">
            <w:pPr>
              <w:spacing w:after="0" w:line="240"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Wartość netto</w:t>
            </w:r>
          </w:p>
        </w:tc>
        <w:tc>
          <w:tcPr>
            <w:tcW w:w="2126" w:type="dxa"/>
            <w:tcBorders>
              <w:top w:val="single" w:sz="4" w:space="0" w:color="auto"/>
              <w:left w:val="nil"/>
              <w:bottom w:val="single" w:sz="4" w:space="0" w:color="auto"/>
              <w:right w:val="single" w:sz="4" w:space="0" w:color="auto"/>
            </w:tcBorders>
            <w:vAlign w:val="center"/>
          </w:tcPr>
          <w:p w14:paraId="14947725" w14:textId="25BC4CBD" w:rsidR="00D44C96" w:rsidRDefault="00D44C96" w:rsidP="00D44C96">
            <w:pPr>
              <w:spacing w:after="0" w:line="240" w:lineRule="auto"/>
              <w:jc w:val="center"/>
              <w:rPr>
                <w:rFonts w:ascii="Calibri" w:eastAsia="Times New Roman" w:hAnsi="Calibri" w:cs="Calibri"/>
                <w:b/>
                <w:bCs/>
                <w:color w:val="000000"/>
                <w:lang w:eastAsia="pl-PL"/>
              </w:rPr>
            </w:pPr>
            <w:r>
              <w:rPr>
                <w:rFonts w:ascii="Calibri" w:eastAsia="Times New Roman" w:hAnsi="Calibri" w:cs="Calibri"/>
                <w:b/>
                <w:bCs/>
                <w:color w:val="000000"/>
                <w:lang w:eastAsia="pl-PL"/>
              </w:rPr>
              <w:t>Wartość brutto</w:t>
            </w:r>
          </w:p>
        </w:tc>
      </w:tr>
      <w:tr w:rsidR="00D44C96" w:rsidRPr="00F30101" w14:paraId="0DB1E89F" w14:textId="1EAB878E" w:rsidTr="00D44C96">
        <w:trPr>
          <w:trHeight w:val="290"/>
          <w:jc w:val="center"/>
        </w:trPr>
        <w:tc>
          <w:tcPr>
            <w:tcW w:w="427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A449D9" w14:textId="77777777" w:rsidR="00D44C96" w:rsidRPr="00F30101" w:rsidRDefault="00D44C96" w:rsidP="00D44C96">
            <w:pPr>
              <w:spacing w:after="0" w:line="240" w:lineRule="auto"/>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"STARE ZBH"</w:t>
            </w:r>
          </w:p>
        </w:tc>
        <w:tc>
          <w:tcPr>
            <w:tcW w:w="1533" w:type="dxa"/>
            <w:tcBorders>
              <w:top w:val="single" w:sz="4" w:space="0" w:color="auto"/>
              <w:left w:val="single" w:sz="4" w:space="0" w:color="auto"/>
              <w:bottom w:val="single" w:sz="4" w:space="0" w:color="auto"/>
              <w:right w:val="single" w:sz="4" w:space="0" w:color="auto"/>
            </w:tcBorders>
          </w:tcPr>
          <w:p w14:paraId="4F74E9C4" w14:textId="77777777" w:rsidR="00D44C96" w:rsidRPr="00F30101" w:rsidRDefault="00D44C96" w:rsidP="00D44C96">
            <w:pPr>
              <w:spacing w:after="0" w:line="240" w:lineRule="auto"/>
              <w:jc w:val="center"/>
              <w:rPr>
                <w:rFonts w:ascii="Calibri" w:eastAsia="Times New Roman" w:hAnsi="Calibri" w:cs="Calibri"/>
                <w:b/>
                <w:bCs/>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154E4AE4" w14:textId="77777777" w:rsidR="00D44C96" w:rsidRPr="00F30101" w:rsidRDefault="00D44C96" w:rsidP="00D44C96">
            <w:pPr>
              <w:spacing w:after="0" w:line="240" w:lineRule="auto"/>
              <w:jc w:val="center"/>
              <w:rPr>
                <w:rFonts w:ascii="Calibri" w:eastAsia="Times New Roman" w:hAnsi="Calibri" w:cs="Calibri"/>
                <w:b/>
                <w:bCs/>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357C2682" w14:textId="77777777" w:rsidR="00D44C96" w:rsidRPr="00F30101" w:rsidRDefault="00D44C96" w:rsidP="00D44C96">
            <w:pPr>
              <w:spacing w:after="0" w:line="240" w:lineRule="auto"/>
              <w:jc w:val="center"/>
              <w:rPr>
                <w:rFonts w:ascii="Calibri" w:eastAsia="Times New Roman" w:hAnsi="Calibri" w:cs="Calibri"/>
                <w:b/>
                <w:bCs/>
                <w:color w:val="000000"/>
                <w:lang w:eastAsia="pl-PL"/>
              </w:rPr>
            </w:pPr>
          </w:p>
        </w:tc>
      </w:tr>
      <w:tr w:rsidR="00D44C96" w:rsidRPr="00F30101" w14:paraId="31C9B4F5" w14:textId="76DE0D7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D35C69E"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43</w:t>
            </w:r>
          </w:p>
        </w:tc>
        <w:tc>
          <w:tcPr>
            <w:tcW w:w="2120" w:type="dxa"/>
            <w:tcBorders>
              <w:top w:val="nil"/>
              <w:left w:val="nil"/>
              <w:bottom w:val="single" w:sz="4" w:space="0" w:color="auto"/>
              <w:right w:val="single" w:sz="4" w:space="0" w:color="auto"/>
            </w:tcBorders>
            <w:shd w:val="clear" w:color="auto" w:fill="auto"/>
            <w:noWrap/>
            <w:vAlign w:val="bottom"/>
            <w:hideMark/>
          </w:tcPr>
          <w:p w14:paraId="131197B5"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Algieria</w:t>
            </w:r>
          </w:p>
        </w:tc>
        <w:tc>
          <w:tcPr>
            <w:tcW w:w="672" w:type="dxa"/>
            <w:tcBorders>
              <w:top w:val="nil"/>
              <w:left w:val="nil"/>
              <w:bottom w:val="single" w:sz="4" w:space="0" w:color="auto"/>
              <w:right w:val="single" w:sz="4" w:space="0" w:color="auto"/>
            </w:tcBorders>
            <w:shd w:val="clear" w:color="auto" w:fill="auto"/>
            <w:noWrap/>
            <w:vAlign w:val="bottom"/>
            <w:hideMark/>
          </w:tcPr>
          <w:p w14:paraId="24F5BB6B"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0223C859"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B5FB2FD"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F3B4A5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FB83A1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2A6BDF6" w14:textId="199981D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22FDE72"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17571D0"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Algieria</w:t>
            </w:r>
          </w:p>
        </w:tc>
        <w:tc>
          <w:tcPr>
            <w:tcW w:w="672" w:type="dxa"/>
            <w:tcBorders>
              <w:top w:val="nil"/>
              <w:left w:val="nil"/>
              <w:bottom w:val="single" w:sz="4" w:space="0" w:color="auto"/>
              <w:right w:val="single" w:sz="4" w:space="0" w:color="auto"/>
            </w:tcBorders>
            <w:shd w:val="clear" w:color="auto" w:fill="auto"/>
            <w:noWrap/>
            <w:vAlign w:val="bottom"/>
            <w:hideMark/>
          </w:tcPr>
          <w:p w14:paraId="319C0D75"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4ABD13A0"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2B328CB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E4F221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117B84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6DE0E3EE" w14:textId="7605501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1D2623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F0F3F6F"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Algieria</w:t>
            </w:r>
          </w:p>
        </w:tc>
        <w:tc>
          <w:tcPr>
            <w:tcW w:w="672" w:type="dxa"/>
            <w:tcBorders>
              <w:top w:val="nil"/>
              <w:left w:val="nil"/>
              <w:bottom w:val="single" w:sz="4" w:space="0" w:color="auto"/>
              <w:right w:val="single" w:sz="4" w:space="0" w:color="auto"/>
            </w:tcBorders>
            <w:shd w:val="clear" w:color="auto" w:fill="auto"/>
            <w:noWrap/>
            <w:vAlign w:val="bottom"/>
            <w:hideMark/>
          </w:tcPr>
          <w:p w14:paraId="6701628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B2DFA1C"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65DD85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130694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4DE431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3D78A798" w14:textId="1DC0C72A"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795008B"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44</w:t>
            </w:r>
          </w:p>
        </w:tc>
        <w:tc>
          <w:tcPr>
            <w:tcW w:w="2120" w:type="dxa"/>
            <w:tcBorders>
              <w:top w:val="nil"/>
              <w:left w:val="nil"/>
              <w:bottom w:val="single" w:sz="4" w:space="0" w:color="auto"/>
              <w:right w:val="single" w:sz="4" w:space="0" w:color="auto"/>
            </w:tcBorders>
            <w:shd w:val="clear" w:color="auto" w:fill="auto"/>
            <w:noWrap/>
            <w:vAlign w:val="bottom"/>
            <w:hideMark/>
          </w:tcPr>
          <w:p w14:paraId="5A42C1A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Argentyna</w:t>
            </w:r>
          </w:p>
        </w:tc>
        <w:tc>
          <w:tcPr>
            <w:tcW w:w="672" w:type="dxa"/>
            <w:tcBorders>
              <w:top w:val="nil"/>
              <w:left w:val="nil"/>
              <w:bottom w:val="single" w:sz="4" w:space="0" w:color="auto"/>
              <w:right w:val="single" w:sz="4" w:space="0" w:color="auto"/>
            </w:tcBorders>
            <w:shd w:val="clear" w:color="auto" w:fill="auto"/>
            <w:noWrap/>
            <w:vAlign w:val="bottom"/>
            <w:hideMark/>
          </w:tcPr>
          <w:p w14:paraId="4E0C898C"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5205A430"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4D4B1E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FA9E5A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7A548C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0898905B" w14:textId="6AE524A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8C24A1C"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0A1F07C"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Argentyna</w:t>
            </w:r>
          </w:p>
        </w:tc>
        <w:tc>
          <w:tcPr>
            <w:tcW w:w="672" w:type="dxa"/>
            <w:tcBorders>
              <w:top w:val="nil"/>
              <w:left w:val="nil"/>
              <w:bottom w:val="single" w:sz="4" w:space="0" w:color="auto"/>
              <w:right w:val="single" w:sz="4" w:space="0" w:color="auto"/>
            </w:tcBorders>
            <w:shd w:val="clear" w:color="auto" w:fill="auto"/>
            <w:noWrap/>
            <w:vAlign w:val="bottom"/>
            <w:hideMark/>
          </w:tcPr>
          <w:p w14:paraId="4F93967E"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6C014A9E"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53C7DCEE"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86262A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3BBDCE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6B597302" w14:textId="091679A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FE69766"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C4B0191"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Argentyna</w:t>
            </w:r>
          </w:p>
        </w:tc>
        <w:tc>
          <w:tcPr>
            <w:tcW w:w="672" w:type="dxa"/>
            <w:tcBorders>
              <w:top w:val="nil"/>
              <w:left w:val="nil"/>
              <w:bottom w:val="single" w:sz="4" w:space="0" w:color="auto"/>
              <w:right w:val="single" w:sz="4" w:space="0" w:color="auto"/>
            </w:tcBorders>
            <w:shd w:val="clear" w:color="auto" w:fill="auto"/>
            <w:noWrap/>
            <w:vAlign w:val="bottom"/>
            <w:hideMark/>
          </w:tcPr>
          <w:p w14:paraId="5487E586"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7C7D3B50"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2C905EA4"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CB9362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E45357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2BFCD1C" w14:textId="0020C22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19DF2CF"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45</w:t>
            </w:r>
          </w:p>
        </w:tc>
        <w:tc>
          <w:tcPr>
            <w:tcW w:w="2120" w:type="dxa"/>
            <w:tcBorders>
              <w:top w:val="nil"/>
              <w:left w:val="nil"/>
              <w:bottom w:val="single" w:sz="4" w:space="0" w:color="auto"/>
              <w:right w:val="single" w:sz="4" w:space="0" w:color="auto"/>
            </w:tcBorders>
            <w:shd w:val="clear" w:color="auto" w:fill="auto"/>
            <w:noWrap/>
            <w:vAlign w:val="bottom"/>
            <w:hideMark/>
          </w:tcPr>
          <w:p w14:paraId="0378DC60"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Australia</w:t>
            </w:r>
          </w:p>
        </w:tc>
        <w:tc>
          <w:tcPr>
            <w:tcW w:w="672" w:type="dxa"/>
            <w:tcBorders>
              <w:top w:val="nil"/>
              <w:left w:val="nil"/>
              <w:bottom w:val="single" w:sz="4" w:space="0" w:color="auto"/>
              <w:right w:val="single" w:sz="4" w:space="0" w:color="auto"/>
            </w:tcBorders>
            <w:shd w:val="clear" w:color="auto" w:fill="auto"/>
            <w:noWrap/>
            <w:vAlign w:val="bottom"/>
            <w:hideMark/>
          </w:tcPr>
          <w:p w14:paraId="4EAAF4F0"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0F837F85"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85E9BA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64932D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3C4A37E"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2EBE1B6D" w14:textId="29C0C609"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32C8310"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DACD91F"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Australia</w:t>
            </w:r>
          </w:p>
        </w:tc>
        <w:tc>
          <w:tcPr>
            <w:tcW w:w="672" w:type="dxa"/>
            <w:tcBorders>
              <w:top w:val="nil"/>
              <w:left w:val="nil"/>
              <w:bottom w:val="single" w:sz="4" w:space="0" w:color="auto"/>
              <w:right w:val="single" w:sz="4" w:space="0" w:color="auto"/>
            </w:tcBorders>
            <w:shd w:val="clear" w:color="auto" w:fill="auto"/>
            <w:noWrap/>
            <w:vAlign w:val="bottom"/>
            <w:hideMark/>
          </w:tcPr>
          <w:p w14:paraId="1B127213"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2DAF0777"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6C0C6BB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F73476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379FE0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34FAEACE" w14:textId="5A133363"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E2EEB1B"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8FE41B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Australia</w:t>
            </w:r>
          </w:p>
        </w:tc>
        <w:tc>
          <w:tcPr>
            <w:tcW w:w="672" w:type="dxa"/>
            <w:tcBorders>
              <w:top w:val="nil"/>
              <w:left w:val="nil"/>
              <w:bottom w:val="single" w:sz="4" w:space="0" w:color="auto"/>
              <w:right w:val="single" w:sz="4" w:space="0" w:color="auto"/>
            </w:tcBorders>
            <w:shd w:val="clear" w:color="auto" w:fill="auto"/>
            <w:noWrap/>
            <w:vAlign w:val="bottom"/>
            <w:hideMark/>
          </w:tcPr>
          <w:p w14:paraId="4D2C4B05"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746DF8D"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60DF380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43930C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DA7413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C83BEDD" w14:textId="047DDC89"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90EBEB9"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46</w:t>
            </w:r>
          </w:p>
        </w:tc>
        <w:tc>
          <w:tcPr>
            <w:tcW w:w="2120" w:type="dxa"/>
            <w:tcBorders>
              <w:top w:val="nil"/>
              <w:left w:val="nil"/>
              <w:bottom w:val="single" w:sz="4" w:space="0" w:color="auto"/>
              <w:right w:val="single" w:sz="4" w:space="0" w:color="auto"/>
            </w:tcBorders>
            <w:shd w:val="clear" w:color="auto" w:fill="auto"/>
            <w:noWrap/>
            <w:vAlign w:val="bottom"/>
            <w:hideMark/>
          </w:tcPr>
          <w:p w14:paraId="65B7898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Azerbejdżan</w:t>
            </w:r>
          </w:p>
        </w:tc>
        <w:tc>
          <w:tcPr>
            <w:tcW w:w="672" w:type="dxa"/>
            <w:tcBorders>
              <w:top w:val="nil"/>
              <w:left w:val="nil"/>
              <w:bottom w:val="single" w:sz="4" w:space="0" w:color="auto"/>
              <w:right w:val="single" w:sz="4" w:space="0" w:color="auto"/>
            </w:tcBorders>
            <w:shd w:val="clear" w:color="auto" w:fill="auto"/>
            <w:noWrap/>
            <w:vAlign w:val="bottom"/>
            <w:hideMark/>
          </w:tcPr>
          <w:p w14:paraId="4D242DCD"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7FFDF3ED"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149419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010DE3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B82296A"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C532C30" w14:textId="7B7BC9C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53DF02F"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4343B5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Azerbejdżan</w:t>
            </w:r>
          </w:p>
        </w:tc>
        <w:tc>
          <w:tcPr>
            <w:tcW w:w="672" w:type="dxa"/>
            <w:tcBorders>
              <w:top w:val="nil"/>
              <w:left w:val="nil"/>
              <w:bottom w:val="single" w:sz="4" w:space="0" w:color="auto"/>
              <w:right w:val="single" w:sz="4" w:space="0" w:color="auto"/>
            </w:tcBorders>
            <w:shd w:val="clear" w:color="auto" w:fill="auto"/>
            <w:noWrap/>
            <w:vAlign w:val="bottom"/>
            <w:hideMark/>
          </w:tcPr>
          <w:p w14:paraId="42D5C456"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1DD9EC83"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1ADA372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0EC11F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6F9DF3E"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1F3D9E0" w14:textId="4AF62DA8"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DD31C08"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6E73CA5"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Azerbejdżan</w:t>
            </w:r>
          </w:p>
        </w:tc>
        <w:tc>
          <w:tcPr>
            <w:tcW w:w="672" w:type="dxa"/>
            <w:tcBorders>
              <w:top w:val="nil"/>
              <w:left w:val="nil"/>
              <w:bottom w:val="single" w:sz="4" w:space="0" w:color="auto"/>
              <w:right w:val="single" w:sz="4" w:space="0" w:color="auto"/>
            </w:tcBorders>
            <w:shd w:val="clear" w:color="auto" w:fill="auto"/>
            <w:noWrap/>
            <w:vAlign w:val="bottom"/>
            <w:hideMark/>
          </w:tcPr>
          <w:p w14:paraId="400E4255"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7E13A026"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D53C91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33384F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142619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3B9C4A08" w14:textId="4AA6DCB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2FA3AD2"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47</w:t>
            </w:r>
          </w:p>
        </w:tc>
        <w:tc>
          <w:tcPr>
            <w:tcW w:w="2120" w:type="dxa"/>
            <w:tcBorders>
              <w:top w:val="nil"/>
              <w:left w:val="nil"/>
              <w:bottom w:val="single" w:sz="4" w:space="0" w:color="auto"/>
              <w:right w:val="single" w:sz="4" w:space="0" w:color="auto"/>
            </w:tcBorders>
            <w:shd w:val="clear" w:color="auto" w:fill="auto"/>
            <w:noWrap/>
            <w:vAlign w:val="bottom"/>
            <w:hideMark/>
          </w:tcPr>
          <w:p w14:paraId="24AF58F7"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Bułgaria</w:t>
            </w:r>
          </w:p>
        </w:tc>
        <w:tc>
          <w:tcPr>
            <w:tcW w:w="672" w:type="dxa"/>
            <w:tcBorders>
              <w:top w:val="nil"/>
              <w:left w:val="nil"/>
              <w:bottom w:val="single" w:sz="4" w:space="0" w:color="auto"/>
              <w:right w:val="single" w:sz="4" w:space="0" w:color="auto"/>
            </w:tcBorders>
            <w:shd w:val="clear" w:color="auto" w:fill="auto"/>
            <w:noWrap/>
            <w:vAlign w:val="bottom"/>
            <w:hideMark/>
          </w:tcPr>
          <w:p w14:paraId="75F4CAED"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4B19E613"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5CA516D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00A9D6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E6DF97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0B851F24" w14:textId="5C07879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5D0FAA8"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D2CF27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Bułgaria</w:t>
            </w:r>
          </w:p>
        </w:tc>
        <w:tc>
          <w:tcPr>
            <w:tcW w:w="672" w:type="dxa"/>
            <w:tcBorders>
              <w:top w:val="nil"/>
              <w:left w:val="nil"/>
              <w:bottom w:val="single" w:sz="4" w:space="0" w:color="auto"/>
              <w:right w:val="single" w:sz="4" w:space="0" w:color="auto"/>
            </w:tcBorders>
            <w:shd w:val="clear" w:color="auto" w:fill="auto"/>
            <w:noWrap/>
            <w:vAlign w:val="bottom"/>
            <w:hideMark/>
          </w:tcPr>
          <w:p w14:paraId="705FC887"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259CCD85"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E07D474"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F7356A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7EAA65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6F67FF82" w14:textId="6FFB5D2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D0867EC"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68772EC"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Bułgaria</w:t>
            </w:r>
          </w:p>
        </w:tc>
        <w:tc>
          <w:tcPr>
            <w:tcW w:w="672" w:type="dxa"/>
            <w:tcBorders>
              <w:top w:val="nil"/>
              <w:left w:val="nil"/>
              <w:bottom w:val="single" w:sz="4" w:space="0" w:color="auto"/>
              <w:right w:val="single" w:sz="4" w:space="0" w:color="auto"/>
            </w:tcBorders>
            <w:shd w:val="clear" w:color="auto" w:fill="auto"/>
            <w:noWrap/>
            <w:vAlign w:val="bottom"/>
            <w:hideMark/>
          </w:tcPr>
          <w:p w14:paraId="65508553"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5D17A6D4"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16DBF16A"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3FF565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932427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92073A8" w14:textId="382CB53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3C21F08"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48</w:t>
            </w:r>
          </w:p>
        </w:tc>
        <w:tc>
          <w:tcPr>
            <w:tcW w:w="2120" w:type="dxa"/>
            <w:tcBorders>
              <w:top w:val="nil"/>
              <w:left w:val="nil"/>
              <w:bottom w:val="single" w:sz="4" w:space="0" w:color="auto"/>
              <w:right w:val="single" w:sz="4" w:space="0" w:color="auto"/>
            </w:tcBorders>
            <w:shd w:val="clear" w:color="auto" w:fill="auto"/>
            <w:noWrap/>
            <w:vAlign w:val="bottom"/>
            <w:hideMark/>
          </w:tcPr>
          <w:p w14:paraId="492D32AC"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Chiny</w:t>
            </w:r>
          </w:p>
        </w:tc>
        <w:tc>
          <w:tcPr>
            <w:tcW w:w="672" w:type="dxa"/>
            <w:tcBorders>
              <w:top w:val="nil"/>
              <w:left w:val="nil"/>
              <w:bottom w:val="single" w:sz="4" w:space="0" w:color="auto"/>
              <w:right w:val="single" w:sz="4" w:space="0" w:color="auto"/>
            </w:tcBorders>
            <w:shd w:val="clear" w:color="auto" w:fill="auto"/>
            <w:noWrap/>
            <w:vAlign w:val="bottom"/>
            <w:hideMark/>
          </w:tcPr>
          <w:p w14:paraId="65FDD63C"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5610AF43"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5675220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54B176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630944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1C6DC9FE" w14:textId="30B4984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D01D776"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AB3A521"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Chiny</w:t>
            </w:r>
          </w:p>
        </w:tc>
        <w:tc>
          <w:tcPr>
            <w:tcW w:w="672" w:type="dxa"/>
            <w:tcBorders>
              <w:top w:val="nil"/>
              <w:left w:val="nil"/>
              <w:bottom w:val="single" w:sz="4" w:space="0" w:color="auto"/>
              <w:right w:val="single" w:sz="4" w:space="0" w:color="auto"/>
            </w:tcBorders>
            <w:shd w:val="clear" w:color="auto" w:fill="auto"/>
            <w:noWrap/>
            <w:vAlign w:val="bottom"/>
            <w:hideMark/>
          </w:tcPr>
          <w:p w14:paraId="38D2C5F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090192EA"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98BBF34"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9795A4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B4359CD"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2EF77F6B" w14:textId="01D8DE2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AEAC47B"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B8066CB"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Chiny</w:t>
            </w:r>
          </w:p>
        </w:tc>
        <w:tc>
          <w:tcPr>
            <w:tcW w:w="672" w:type="dxa"/>
            <w:tcBorders>
              <w:top w:val="nil"/>
              <w:left w:val="nil"/>
              <w:bottom w:val="single" w:sz="4" w:space="0" w:color="auto"/>
              <w:right w:val="single" w:sz="4" w:space="0" w:color="auto"/>
            </w:tcBorders>
            <w:shd w:val="clear" w:color="auto" w:fill="auto"/>
            <w:noWrap/>
            <w:vAlign w:val="bottom"/>
            <w:hideMark/>
          </w:tcPr>
          <w:p w14:paraId="67F457DB"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23DB4BCB"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5F4910C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1644905"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7D0098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E43D354" w14:textId="0309C408"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7DFE916"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49</w:t>
            </w:r>
          </w:p>
        </w:tc>
        <w:tc>
          <w:tcPr>
            <w:tcW w:w="2120" w:type="dxa"/>
            <w:tcBorders>
              <w:top w:val="nil"/>
              <w:left w:val="nil"/>
              <w:bottom w:val="single" w:sz="4" w:space="0" w:color="auto"/>
              <w:right w:val="single" w:sz="4" w:space="0" w:color="auto"/>
            </w:tcBorders>
            <w:shd w:val="clear" w:color="auto" w:fill="auto"/>
            <w:noWrap/>
            <w:vAlign w:val="bottom"/>
            <w:hideMark/>
          </w:tcPr>
          <w:p w14:paraId="13FDDA32"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Columbia</w:t>
            </w:r>
          </w:p>
        </w:tc>
        <w:tc>
          <w:tcPr>
            <w:tcW w:w="672" w:type="dxa"/>
            <w:tcBorders>
              <w:top w:val="nil"/>
              <w:left w:val="nil"/>
              <w:bottom w:val="single" w:sz="4" w:space="0" w:color="auto"/>
              <w:right w:val="single" w:sz="4" w:space="0" w:color="auto"/>
            </w:tcBorders>
            <w:shd w:val="clear" w:color="auto" w:fill="auto"/>
            <w:noWrap/>
            <w:vAlign w:val="bottom"/>
            <w:hideMark/>
          </w:tcPr>
          <w:p w14:paraId="0CA8648B"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3325DAB3"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647AB63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AC577D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8B21E6E"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753C10EF" w14:textId="54462C4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B0F103D"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BEEBC05"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Columbia</w:t>
            </w:r>
          </w:p>
        </w:tc>
        <w:tc>
          <w:tcPr>
            <w:tcW w:w="672" w:type="dxa"/>
            <w:tcBorders>
              <w:top w:val="nil"/>
              <w:left w:val="nil"/>
              <w:bottom w:val="single" w:sz="4" w:space="0" w:color="auto"/>
              <w:right w:val="single" w:sz="4" w:space="0" w:color="auto"/>
            </w:tcBorders>
            <w:shd w:val="clear" w:color="auto" w:fill="auto"/>
            <w:noWrap/>
            <w:vAlign w:val="bottom"/>
            <w:hideMark/>
          </w:tcPr>
          <w:p w14:paraId="00AFC6B7"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7267051D"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7681823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71A769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31E0AE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400C20C" w14:textId="5295B2C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C629FA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E949D9F"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Columbia</w:t>
            </w:r>
          </w:p>
        </w:tc>
        <w:tc>
          <w:tcPr>
            <w:tcW w:w="672" w:type="dxa"/>
            <w:tcBorders>
              <w:top w:val="nil"/>
              <w:left w:val="nil"/>
              <w:bottom w:val="single" w:sz="4" w:space="0" w:color="auto"/>
              <w:right w:val="single" w:sz="4" w:space="0" w:color="auto"/>
            </w:tcBorders>
            <w:shd w:val="clear" w:color="auto" w:fill="auto"/>
            <w:noWrap/>
            <w:vAlign w:val="bottom"/>
            <w:hideMark/>
          </w:tcPr>
          <w:p w14:paraId="766F9435"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1959EFB"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975BC3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48FA8C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3F7B11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34BEE551" w14:textId="6050A4E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C212F69"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50</w:t>
            </w:r>
          </w:p>
        </w:tc>
        <w:tc>
          <w:tcPr>
            <w:tcW w:w="2120" w:type="dxa"/>
            <w:tcBorders>
              <w:top w:val="nil"/>
              <w:left w:val="nil"/>
              <w:bottom w:val="single" w:sz="4" w:space="0" w:color="auto"/>
              <w:right w:val="single" w:sz="4" w:space="0" w:color="auto"/>
            </w:tcBorders>
            <w:shd w:val="clear" w:color="auto" w:fill="auto"/>
            <w:noWrap/>
            <w:vAlign w:val="bottom"/>
            <w:hideMark/>
          </w:tcPr>
          <w:p w14:paraId="60249BF2"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xml:space="preserve">Czechy </w:t>
            </w:r>
          </w:p>
        </w:tc>
        <w:tc>
          <w:tcPr>
            <w:tcW w:w="672" w:type="dxa"/>
            <w:tcBorders>
              <w:top w:val="nil"/>
              <w:left w:val="nil"/>
              <w:bottom w:val="single" w:sz="4" w:space="0" w:color="auto"/>
              <w:right w:val="single" w:sz="4" w:space="0" w:color="auto"/>
            </w:tcBorders>
            <w:shd w:val="clear" w:color="auto" w:fill="auto"/>
            <w:noWrap/>
            <w:vAlign w:val="bottom"/>
            <w:hideMark/>
          </w:tcPr>
          <w:p w14:paraId="777F73B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6F874DC1"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57ABC67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ADF166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0D40A7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72C945C" w14:textId="31A14B9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A70262D"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B754657"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Czechy</w:t>
            </w:r>
          </w:p>
        </w:tc>
        <w:tc>
          <w:tcPr>
            <w:tcW w:w="672" w:type="dxa"/>
            <w:tcBorders>
              <w:top w:val="nil"/>
              <w:left w:val="nil"/>
              <w:bottom w:val="single" w:sz="4" w:space="0" w:color="auto"/>
              <w:right w:val="single" w:sz="4" w:space="0" w:color="auto"/>
            </w:tcBorders>
            <w:shd w:val="clear" w:color="auto" w:fill="auto"/>
            <w:noWrap/>
            <w:vAlign w:val="bottom"/>
            <w:hideMark/>
          </w:tcPr>
          <w:p w14:paraId="3D186813"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6C5D6D07"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7D0C2F6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DB5EFE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3DCF49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6C2FDFE7" w14:textId="1E9EE798"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4448023"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2F49C14"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Czechy</w:t>
            </w:r>
          </w:p>
        </w:tc>
        <w:tc>
          <w:tcPr>
            <w:tcW w:w="672" w:type="dxa"/>
            <w:tcBorders>
              <w:top w:val="nil"/>
              <w:left w:val="nil"/>
              <w:bottom w:val="single" w:sz="4" w:space="0" w:color="auto"/>
              <w:right w:val="single" w:sz="4" w:space="0" w:color="auto"/>
            </w:tcBorders>
            <w:shd w:val="clear" w:color="auto" w:fill="auto"/>
            <w:noWrap/>
            <w:vAlign w:val="bottom"/>
            <w:hideMark/>
          </w:tcPr>
          <w:p w14:paraId="6D146B2D"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43609B3A"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6315BD2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BBD700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1277D4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159B56A3" w14:textId="72FEA698"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3AD86F9"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51</w:t>
            </w:r>
          </w:p>
        </w:tc>
        <w:tc>
          <w:tcPr>
            <w:tcW w:w="2120" w:type="dxa"/>
            <w:tcBorders>
              <w:top w:val="nil"/>
              <w:left w:val="nil"/>
              <w:bottom w:val="single" w:sz="4" w:space="0" w:color="auto"/>
              <w:right w:val="single" w:sz="4" w:space="0" w:color="auto"/>
            </w:tcBorders>
            <w:shd w:val="clear" w:color="auto" w:fill="auto"/>
            <w:noWrap/>
            <w:vAlign w:val="bottom"/>
            <w:hideMark/>
          </w:tcPr>
          <w:p w14:paraId="331FC138"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Finlandia</w:t>
            </w:r>
          </w:p>
        </w:tc>
        <w:tc>
          <w:tcPr>
            <w:tcW w:w="672" w:type="dxa"/>
            <w:tcBorders>
              <w:top w:val="nil"/>
              <w:left w:val="nil"/>
              <w:bottom w:val="single" w:sz="4" w:space="0" w:color="auto"/>
              <w:right w:val="single" w:sz="4" w:space="0" w:color="auto"/>
            </w:tcBorders>
            <w:shd w:val="clear" w:color="auto" w:fill="auto"/>
            <w:noWrap/>
            <w:vAlign w:val="bottom"/>
            <w:hideMark/>
          </w:tcPr>
          <w:p w14:paraId="6444551D"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2C821639"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014B97C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A6726E5"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E4A1B3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0A39727E" w14:textId="6C01F7F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3575B1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94E842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Finlandia</w:t>
            </w:r>
          </w:p>
        </w:tc>
        <w:tc>
          <w:tcPr>
            <w:tcW w:w="672" w:type="dxa"/>
            <w:tcBorders>
              <w:top w:val="nil"/>
              <w:left w:val="nil"/>
              <w:bottom w:val="single" w:sz="4" w:space="0" w:color="auto"/>
              <w:right w:val="single" w:sz="4" w:space="0" w:color="auto"/>
            </w:tcBorders>
            <w:shd w:val="clear" w:color="auto" w:fill="auto"/>
            <w:noWrap/>
            <w:vAlign w:val="bottom"/>
            <w:hideMark/>
          </w:tcPr>
          <w:p w14:paraId="6431B81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62705353"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6286454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01A701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291F44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76255247" w14:textId="54542679"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EA0F5C"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5C101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Finlandia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E3249E"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009373"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single" w:sz="4" w:space="0" w:color="auto"/>
              <w:left w:val="single" w:sz="4" w:space="0" w:color="auto"/>
              <w:bottom w:val="single" w:sz="4" w:space="0" w:color="auto"/>
              <w:right w:val="single" w:sz="4" w:space="0" w:color="auto"/>
            </w:tcBorders>
          </w:tcPr>
          <w:p w14:paraId="1800757E"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2F61C11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3B54C70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0930157" w14:textId="3E640D91"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D27425"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lastRenderedPageBreak/>
              <w:t>52</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BE56C7"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Francja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13F7FE"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1DB41A"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single" w:sz="4" w:space="0" w:color="auto"/>
              <w:left w:val="single" w:sz="4" w:space="0" w:color="auto"/>
              <w:bottom w:val="single" w:sz="4" w:space="0" w:color="auto"/>
              <w:right w:val="single" w:sz="4" w:space="0" w:color="auto"/>
            </w:tcBorders>
          </w:tcPr>
          <w:p w14:paraId="215310F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50C6890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1F694C1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6B26D6F7" w14:textId="2598F516"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A753C7"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5845C5B8"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Francja</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07BF082D"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single" w:sz="4" w:space="0" w:color="auto"/>
              <w:left w:val="nil"/>
              <w:bottom w:val="single" w:sz="4" w:space="0" w:color="auto"/>
              <w:right w:val="single" w:sz="4" w:space="0" w:color="auto"/>
            </w:tcBorders>
            <w:shd w:val="clear" w:color="auto" w:fill="auto"/>
            <w:noWrap/>
            <w:vAlign w:val="bottom"/>
            <w:hideMark/>
          </w:tcPr>
          <w:p w14:paraId="46A96224"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single" w:sz="4" w:space="0" w:color="auto"/>
              <w:left w:val="nil"/>
              <w:bottom w:val="single" w:sz="4" w:space="0" w:color="auto"/>
              <w:right w:val="single" w:sz="4" w:space="0" w:color="auto"/>
            </w:tcBorders>
          </w:tcPr>
          <w:p w14:paraId="2644ED5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nil"/>
              <w:bottom w:val="single" w:sz="4" w:space="0" w:color="auto"/>
              <w:right w:val="single" w:sz="4" w:space="0" w:color="auto"/>
            </w:tcBorders>
          </w:tcPr>
          <w:p w14:paraId="100E2D8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nil"/>
              <w:bottom w:val="single" w:sz="4" w:space="0" w:color="auto"/>
              <w:right w:val="single" w:sz="4" w:space="0" w:color="auto"/>
            </w:tcBorders>
          </w:tcPr>
          <w:p w14:paraId="77FF019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7F68EFF" w14:textId="0CECEB5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C11C468"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0A89B3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Francja</w:t>
            </w:r>
          </w:p>
        </w:tc>
        <w:tc>
          <w:tcPr>
            <w:tcW w:w="672" w:type="dxa"/>
            <w:tcBorders>
              <w:top w:val="nil"/>
              <w:left w:val="nil"/>
              <w:bottom w:val="single" w:sz="4" w:space="0" w:color="auto"/>
              <w:right w:val="single" w:sz="4" w:space="0" w:color="auto"/>
            </w:tcBorders>
            <w:shd w:val="clear" w:color="auto" w:fill="auto"/>
            <w:noWrap/>
            <w:vAlign w:val="bottom"/>
            <w:hideMark/>
          </w:tcPr>
          <w:p w14:paraId="3F57EAEB"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2ADC13F6"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70B7FC5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509336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80CB78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7CCA4A0F" w14:textId="1AE990D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8D8A32E"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53</w:t>
            </w:r>
          </w:p>
        </w:tc>
        <w:tc>
          <w:tcPr>
            <w:tcW w:w="2120" w:type="dxa"/>
            <w:tcBorders>
              <w:top w:val="nil"/>
              <w:left w:val="nil"/>
              <w:bottom w:val="single" w:sz="4" w:space="0" w:color="auto"/>
              <w:right w:val="single" w:sz="4" w:space="0" w:color="auto"/>
            </w:tcBorders>
            <w:shd w:val="clear" w:color="auto" w:fill="auto"/>
            <w:noWrap/>
            <w:vAlign w:val="bottom"/>
            <w:hideMark/>
          </w:tcPr>
          <w:p w14:paraId="19F8EDAF"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Niemcy</w:t>
            </w:r>
          </w:p>
        </w:tc>
        <w:tc>
          <w:tcPr>
            <w:tcW w:w="672" w:type="dxa"/>
            <w:tcBorders>
              <w:top w:val="nil"/>
              <w:left w:val="nil"/>
              <w:bottom w:val="single" w:sz="4" w:space="0" w:color="auto"/>
              <w:right w:val="single" w:sz="4" w:space="0" w:color="auto"/>
            </w:tcBorders>
            <w:shd w:val="clear" w:color="auto" w:fill="auto"/>
            <w:noWrap/>
            <w:vAlign w:val="bottom"/>
            <w:hideMark/>
          </w:tcPr>
          <w:p w14:paraId="7DC3217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41E80310"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30095A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4387875"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D67011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3A95F3C6" w14:textId="43A1BFE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7882C10"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E0F6384"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Niemcy</w:t>
            </w:r>
          </w:p>
        </w:tc>
        <w:tc>
          <w:tcPr>
            <w:tcW w:w="672" w:type="dxa"/>
            <w:tcBorders>
              <w:top w:val="nil"/>
              <w:left w:val="nil"/>
              <w:bottom w:val="single" w:sz="4" w:space="0" w:color="auto"/>
              <w:right w:val="single" w:sz="4" w:space="0" w:color="auto"/>
            </w:tcBorders>
            <w:shd w:val="clear" w:color="auto" w:fill="auto"/>
            <w:noWrap/>
            <w:vAlign w:val="bottom"/>
            <w:hideMark/>
          </w:tcPr>
          <w:p w14:paraId="6F69829C"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3DC49BB3"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46364A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0CBD19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F4BADA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2ECEFA2" w14:textId="0551A40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5B5D34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B7787FD"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Niemcy</w:t>
            </w:r>
          </w:p>
        </w:tc>
        <w:tc>
          <w:tcPr>
            <w:tcW w:w="672" w:type="dxa"/>
            <w:tcBorders>
              <w:top w:val="nil"/>
              <w:left w:val="nil"/>
              <w:bottom w:val="single" w:sz="4" w:space="0" w:color="auto"/>
              <w:right w:val="single" w:sz="4" w:space="0" w:color="auto"/>
            </w:tcBorders>
            <w:shd w:val="clear" w:color="auto" w:fill="auto"/>
            <w:noWrap/>
            <w:vAlign w:val="bottom"/>
            <w:hideMark/>
          </w:tcPr>
          <w:p w14:paraId="43A8C10A"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C026517"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2E4C21E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848E28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80D8704"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7661C660" w14:textId="2A017753"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6B1F03F"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54</w:t>
            </w:r>
          </w:p>
        </w:tc>
        <w:tc>
          <w:tcPr>
            <w:tcW w:w="2120" w:type="dxa"/>
            <w:tcBorders>
              <w:top w:val="nil"/>
              <w:left w:val="nil"/>
              <w:bottom w:val="single" w:sz="4" w:space="0" w:color="auto"/>
              <w:right w:val="single" w:sz="4" w:space="0" w:color="auto"/>
            </w:tcBorders>
            <w:shd w:val="clear" w:color="auto" w:fill="auto"/>
            <w:noWrap/>
            <w:vAlign w:val="bottom"/>
            <w:hideMark/>
          </w:tcPr>
          <w:p w14:paraId="435A64EC"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Grecja</w:t>
            </w:r>
          </w:p>
        </w:tc>
        <w:tc>
          <w:tcPr>
            <w:tcW w:w="672" w:type="dxa"/>
            <w:tcBorders>
              <w:top w:val="nil"/>
              <w:left w:val="nil"/>
              <w:bottom w:val="single" w:sz="4" w:space="0" w:color="auto"/>
              <w:right w:val="single" w:sz="4" w:space="0" w:color="auto"/>
            </w:tcBorders>
            <w:shd w:val="clear" w:color="auto" w:fill="auto"/>
            <w:noWrap/>
            <w:vAlign w:val="bottom"/>
            <w:hideMark/>
          </w:tcPr>
          <w:p w14:paraId="7DDE88DF"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5D35DCBA"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88D761A"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1ED870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54B80F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37F4D274" w14:textId="0C9E9CE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00445E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EFAF15B"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Grecja</w:t>
            </w:r>
          </w:p>
        </w:tc>
        <w:tc>
          <w:tcPr>
            <w:tcW w:w="672" w:type="dxa"/>
            <w:tcBorders>
              <w:top w:val="nil"/>
              <w:left w:val="nil"/>
              <w:bottom w:val="single" w:sz="4" w:space="0" w:color="auto"/>
              <w:right w:val="single" w:sz="4" w:space="0" w:color="auto"/>
            </w:tcBorders>
            <w:shd w:val="clear" w:color="auto" w:fill="auto"/>
            <w:noWrap/>
            <w:vAlign w:val="bottom"/>
            <w:hideMark/>
          </w:tcPr>
          <w:p w14:paraId="5C0A179C"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0A389690"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A5B51D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BCC177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BF72835"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71059433" w14:textId="13CE599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63A7233"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B3BE1FF"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Grecja</w:t>
            </w:r>
          </w:p>
        </w:tc>
        <w:tc>
          <w:tcPr>
            <w:tcW w:w="672" w:type="dxa"/>
            <w:tcBorders>
              <w:top w:val="nil"/>
              <w:left w:val="nil"/>
              <w:bottom w:val="single" w:sz="4" w:space="0" w:color="auto"/>
              <w:right w:val="single" w:sz="4" w:space="0" w:color="auto"/>
            </w:tcBorders>
            <w:shd w:val="clear" w:color="auto" w:fill="auto"/>
            <w:noWrap/>
            <w:vAlign w:val="bottom"/>
            <w:hideMark/>
          </w:tcPr>
          <w:p w14:paraId="5359DAD0"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92C3BF9"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03F2A96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01C446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E50A62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37BF52C" w14:textId="27027F3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E135312"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55</w:t>
            </w:r>
          </w:p>
        </w:tc>
        <w:tc>
          <w:tcPr>
            <w:tcW w:w="2120" w:type="dxa"/>
            <w:tcBorders>
              <w:top w:val="nil"/>
              <w:left w:val="nil"/>
              <w:bottom w:val="single" w:sz="4" w:space="0" w:color="auto"/>
              <w:right w:val="single" w:sz="4" w:space="0" w:color="auto"/>
            </w:tcBorders>
            <w:shd w:val="clear" w:color="auto" w:fill="auto"/>
            <w:noWrap/>
            <w:vAlign w:val="bottom"/>
            <w:hideMark/>
          </w:tcPr>
          <w:p w14:paraId="4666E521"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Węgry</w:t>
            </w:r>
          </w:p>
        </w:tc>
        <w:tc>
          <w:tcPr>
            <w:tcW w:w="672" w:type="dxa"/>
            <w:tcBorders>
              <w:top w:val="nil"/>
              <w:left w:val="nil"/>
              <w:bottom w:val="single" w:sz="4" w:space="0" w:color="auto"/>
              <w:right w:val="single" w:sz="4" w:space="0" w:color="auto"/>
            </w:tcBorders>
            <w:shd w:val="clear" w:color="auto" w:fill="auto"/>
            <w:noWrap/>
            <w:vAlign w:val="bottom"/>
            <w:hideMark/>
          </w:tcPr>
          <w:p w14:paraId="74710C1C"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2FEA884E"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7935088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6428E0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5D6DCB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0484A8ED" w14:textId="3EDDFE6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57974D8"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F8476D5"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Węgry</w:t>
            </w:r>
          </w:p>
        </w:tc>
        <w:tc>
          <w:tcPr>
            <w:tcW w:w="672" w:type="dxa"/>
            <w:tcBorders>
              <w:top w:val="nil"/>
              <w:left w:val="nil"/>
              <w:bottom w:val="single" w:sz="4" w:space="0" w:color="auto"/>
              <w:right w:val="single" w:sz="4" w:space="0" w:color="auto"/>
            </w:tcBorders>
            <w:shd w:val="clear" w:color="auto" w:fill="auto"/>
            <w:noWrap/>
            <w:vAlign w:val="bottom"/>
            <w:hideMark/>
          </w:tcPr>
          <w:p w14:paraId="07CFA69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4436C732"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5A0FA38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E5275C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5753F15"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71B1E7C" w14:textId="5E01F307"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05144D1"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8C9F305"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Węgry</w:t>
            </w:r>
          </w:p>
        </w:tc>
        <w:tc>
          <w:tcPr>
            <w:tcW w:w="672" w:type="dxa"/>
            <w:tcBorders>
              <w:top w:val="nil"/>
              <w:left w:val="nil"/>
              <w:bottom w:val="single" w:sz="4" w:space="0" w:color="auto"/>
              <w:right w:val="single" w:sz="4" w:space="0" w:color="auto"/>
            </w:tcBorders>
            <w:shd w:val="clear" w:color="auto" w:fill="auto"/>
            <w:noWrap/>
            <w:vAlign w:val="bottom"/>
            <w:hideMark/>
          </w:tcPr>
          <w:p w14:paraId="767CF2A3"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2753FBE"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A9E91F5"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FADC93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BD52AB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79AF93CA" w14:textId="0BD35EEF" w:rsidTr="00D44C96">
        <w:trPr>
          <w:trHeight w:val="33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66D594E"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56</w:t>
            </w:r>
          </w:p>
        </w:tc>
        <w:tc>
          <w:tcPr>
            <w:tcW w:w="2120" w:type="dxa"/>
            <w:tcBorders>
              <w:top w:val="nil"/>
              <w:left w:val="nil"/>
              <w:bottom w:val="single" w:sz="4" w:space="0" w:color="auto"/>
              <w:right w:val="single" w:sz="4" w:space="0" w:color="auto"/>
            </w:tcBorders>
            <w:shd w:val="clear" w:color="auto" w:fill="auto"/>
            <w:noWrap/>
            <w:vAlign w:val="bottom"/>
            <w:hideMark/>
          </w:tcPr>
          <w:p w14:paraId="6C07F281"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Indie</w:t>
            </w:r>
          </w:p>
        </w:tc>
        <w:tc>
          <w:tcPr>
            <w:tcW w:w="672" w:type="dxa"/>
            <w:tcBorders>
              <w:top w:val="nil"/>
              <w:left w:val="nil"/>
              <w:bottom w:val="single" w:sz="4" w:space="0" w:color="auto"/>
              <w:right w:val="single" w:sz="4" w:space="0" w:color="auto"/>
            </w:tcBorders>
            <w:shd w:val="clear" w:color="auto" w:fill="auto"/>
            <w:noWrap/>
            <w:vAlign w:val="bottom"/>
            <w:hideMark/>
          </w:tcPr>
          <w:p w14:paraId="07EF31A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7E50B7FE"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2DED5B3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BBDCFE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6EDA4C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2B1EAE82" w14:textId="25D66737"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FC5AAC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D35CB58"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Indie</w:t>
            </w:r>
          </w:p>
        </w:tc>
        <w:tc>
          <w:tcPr>
            <w:tcW w:w="672" w:type="dxa"/>
            <w:tcBorders>
              <w:top w:val="nil"/>
              <w:left w:val="nil"/>
              <w:bottom w:val="single" w:sz="4" w:space="0" w:color="auto"/>
              <w:right w:val="single" w:sz="4" w:space="0" w:color="auto"/>
            </w:tcBorders>
            <w:shd w:val="clear" w:color="auto" w:fill="auto"/>
            <w:noWrap/>
            <w:vAlign w:val="bottom"/>
            <w:hideMark/>
          </w:tcPr>
          <w:p w14:paraId="53C6BF24"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0A9FAF8F"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C5C2D9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64DDB6D"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D42806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CD0644E" w14:textId="6B458819"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319757C"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2BD021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Indie</w:t>
            </w:r>
          </w:p>
        </w:tc>
        <w:tc>
          <w:tcPr>
            <w:tcW w:w="672" w:type="dxa"/>
            <w:tcBorders>
              <w:top w:val="nil"/>
              <w:left w:val="nil"/>
              <w:bottom w:val="single" w:sz="4" w:space="0" w:color="auto"/>
              <w:right w:val="single" w:sz="4" w:space="0" w:color="auto"/>
            </w:tcBorders>
            <w:shd w:val="clear" w:color="auto" w:fill="auto"/>
            <w:noWrap/>
            <w:vAlign w:val="bottom"/>
            <w:hideMark/>
          </w:tcPr>
          <w:p w14:paraId="780629B5"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1F7B008A"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2955A77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6DEA14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583114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12A4B4F4" w14:textId="7039D349"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1A4EAAF"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57</w:t>
            </w:r>
          </w:p>
        </w:tc>
        <w:tc>
          <w:tcPr>
            <w:tcW w:w="2120" w:type="dxa"/>
            <w:tcBorders>
              <w:top w:val="nil"/>
              <w:left w:val="nil"/>
              <w:bottom w:val="single" w:sz="4" w:space="0" w:color="auto"/>
              <w:right w:val="single" w:sz="4" w:space="0" w:color="auto"/>
            </w:tcBorders>
            <w:shd w:val="clear" w:color="auto" w:fill="auto"/>
            <w:noWrap/>
            <w:vAlign w:val="bottom"/>
            <w:hideMark/>
          </w:tcPr>
          <w:p w14:paraId="5ECC406C"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Indonezja</w:t>
            </w:r>
          </w:p>
        </w:tc>
        <w:tc>
          <w:tcPr>
            <w:tcW w:w="672" w:type="dxa"/>
            <w:tcBorders>
              <w:top w:val="nil"/>
              <w:left w:val="nil"/>
              <w:bottom w:val="single" w:sz="4" w:space="0" w:color="auto"/>
              <w:right w:val="single" w:sz="4" w:space="0" w:color="auto"/>
            </w:tcBorders>
            <w:shd w:val="clear" w:color="auto" w:fill="auto"/>
            <w:noWrap/>
            <w:vAlign w:val="bottom"/>
            <w:hideMark/>
          </w:tcPr>
          <w:p w14:paraId="5CD04B05"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3DDAEC36"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54CA195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5262DF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56B8E34"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71AA98F6" w14:textId="3A3B564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3BEA63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3FC7BCD"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Indonezja</w:t>
            </w:r>
          </w:p>
        </w:tc>
        <w:tc>
          <w:tcPr>
            <w:tcW w:w="672" w:type="dxa"/>
            <w:tcBorders>
              <w:top w:val="nil"/>
              <w:left w:val="nil"/>
              <w:bottom w:val="single" w:sz="4" w:space="0" w:color="auto"/>
              <w:right w:val="single" w:sz="4" w:space="0" w:color="auto"/>
            </w:tcBorders>
            <w:shd w:val="clear" w:color="auto" w:fill="auto"/>
            <w:noWrap/>
            <w:vAlign w:val="bottom"/>
            <w:hideMark/>
          </w:tcPr>
          <w:p w14:paraId="18265B2A"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12841F1F"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F89FF8A"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25A4FB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16ABA1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6A793A4" w14:textId="4671D05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8BB181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C990F63"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Indonezja</w:t>
            </w:r>
          </w:p>
        </w:tc>
        <w:tc>
          <w:tcPr>
            <w:tcW w:w="672" w:type="dxa"/>
            <w:tcBorders>
              <w:top w:val="nil"/>
              <w:left w:val="nil"/>
              <w:bottom w:val="single" w:sz="4" w:space="0" w:color="auto"/>
              <w:right w:val="single" w:sz="4" w:space="0" w:color="auto"/>
            </w:tcBorders>
            <w:shd w:val="clear" w:color="auto" w:fill="auto"/>
            <w:noWrap/>
            <w:vAlign w:val="bottom"/>
            <w:hideMark/>
          </w:tcPr>
          <w:p w14:paraId="16F036AA"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186DC83D"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046E367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540AF1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7522DC4"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6E9A9AED" w14:textId="46B2665C"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5D7DF5C"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58</w:t>
            </w:r>
          </w:p>
        </w:tc>
        <w:tc>
          <w:tcPr>
            <w:tcW w:w="2120" w:type="dxa"/>
            <w:tcBorders>
              <w:top w:val="nil"/>
              <w:left w:val="nil"/>
              <w:bottom w:val="single" w:sz="4" w:space="0" w:color="auto"/>
              <w:right w:val="single" w:sz="4" w:space="0" w:color="auto"/>
            </w:tcBorders>
            <w:shd w:val="clear" w:color="auto" w:fill="auto"/>
            <w:noWrap/>
            <w:vAlign w:val="bottom"/>
            <w:hideMark/>
          </w:tcPr>
          <w:p w14:paraId="65A08BA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Irlandia</w:t>
            </w:r>
          </w:p>
        </w:tc>
        <w:tc>
          <w:tcPr>
            <w:tcW w:w="672" w:type="dxa"/>
            <w:tcBorders>
              <w:top w:val="nil"/>
              <w:left w:val="nil"/>
              <w:bottom w:val="single" w:sz="4" w:space="0" w:color="auto"/>
              <w:right w:val="single" w:sz="4" w:space="0" w:color="auto"/>
            </w:tcBorders>
            <w:shd w:val="clear" w:color="auto" w:fill="auto"/>
            <w:noWrap/>
            <w:vAlign w:val="bottom"/>
            <w:hideMark/>
          </w:tcPr>
          <w:p w14:paraId="5B1AB7EC"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2B0EB74C"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F381DA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7C991F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50DAD1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05D43256" w14:textId="38B5304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C365867"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BEA4D40"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Irlandia</w:t>
            </w:r>
          </w:p>
        </w:tc>
        <w:tc>
          <w:tcPr>
            <w:tcW w:w="672" w:type="dxa"/>
            <w:tcBorders>
              <w:top w:val="nil"/>
              <w:left w:val="nil"/>
              <w:bottom w:val="single" w:sz="4" w:space="0" w:color="auto"/>
              <w:right w:val="single" w:sz="4" w:space="0" w:color="auto"/>
            </w:tcBorders>
            <w:shd w:val="clear" w:color="auto" w:fill="auto"/>
            <w:noWrap/>
            <w:vAlign w:val="bottom"/>
            <w:hideMark/>
          </w:tcPr>
          <w:p w14:paraId="36A23DF5"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092FB234"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75707CC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4FAC4A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A09079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7B6F1E95" w14:textId="67757E8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89BBE9F"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9ECA823"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Irlandia</w:t>
            </w:r>
          </w:p>
        </w:tc>
        <w:tc>
          <w:tcPr>
            <w:tcW w:w="672" w:type="dxa"/>
            <w:tcBorders>
              <w:top w:val="nil"/>
              <w:left w:val="nil"/>
              <w:bottom w:val="single" w:sz="4" w:space="0" w:color="auto"/>
              <w:right w:val="single" w:sz="4" w:space="0" w:color="auto"/>
            </w:tcBorders>
            <w:shd w:val="clear" w:color="auto" w:fill="auto"/>
            <w:noWrap/>
            <w:vAlign w:val="bottom"/>
            <w:hideMark/>
          </w:tcPr>
          <w:p w14:paraId="16FB206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B16F984"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3659FD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8F4C40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184DEB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1F555B82" w14:textId="0161A147"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0F52DF7"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59</w:t>
            </w:r>
          </w:p>
        </w:tc>
        <w:tc>
          <w:tcPr>
            <w:tcW w:w="2120" w:type="dxa"/>
            <w:tcBorders>
              <w:top w:val="nil"/>
              <w:left w:val="nil"/>
              <w:bottom w:val="single" w:sz="4" w:space="0" w:color="auto"/>
              <w:right w:val="single" w:sz="4" w:space="0" w:color="auto"/>
            </w:tcBorders>
            <w:shd w:val="clear" w:color="auto" w:fill="auto"/>
            <w:noWrap/>
            <w:vAlign w:val="bottom"/>
            <w:hideMark/>
          </w:tcPr>
          <w:p w14:paraId="08F1560B"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Izrael</w:t>
            </w:r>
          </w:p>
        </w:tc>
        <w:tc>
          <w:tcPr>
            <w:tcW w:w="672" w:type="dxa"/>
            <w:tcBorders>
              <w:top w:val="nil"/>
              <w:left w:val="nil"/>
              <w:bottom w:val="single" w:sz="4" w:space="0" w:color="auto"/>
              <w:right w:val="single" w:sz="4" w:space="0" w:color="auto"/>
            </w:tcBorders>
            <w:shd w:val="clear" w:color="auto" w:fill="auto"/>
            <w:noWrap/>
            <w:vAlign w:val="bottom"/>
            <w:hideMark/>
          </w:tcPr>
          <w:p w14:paraId="2D7E9A7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6CF8C974"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28B1068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584B1ED"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974BF24"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04A4CDA1" w14:textId="2ED5913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8A44127"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0642E1D"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Izrael</w:t>
            </w:r>
          </w:p>
        </w:tc>
        <w:tc>
          <w:tcPr>
            <w:tcW w:w="672" w:type="dxa"/>
            <w:tcBorders>
              <w:top w:val="nil"/>
              <w:left w:val="nil"/>
              <w:bottom w:val="single" w:sz="4" w:space="0" w:color="auto"/>
              <w:right w:val="single" w:sz="4" w:space="0" w:color="auto"/>
            </w:tcBorders>
            <w:shd w:val="clear" w:color="auto" w:fill="auto"/>
            <w:noWrap/>
            <w:vAlign w:val="bottom"/>
            <w:hideMark/>
          </w:tcPr>
          <w:p w14:paraId="5E49EA2C"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54A97971"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655B80D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13F0F7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2308E6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7E2E136F" w14:textId="2BD32BE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1714A57"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23DD5E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Izrael</w:t>
            </w:r>
          </w:p>
        </w:tc>
        <w:tc>
          <w:tcPr>
            <w:tcW w:w="672" w:type="dxa"/>
            <w:tcBorders>
              <w:top w:val="nil"/>
              <w:left w:val="nil"/>
              <w:bottom w:val="single" w:sz="4" w:space="0" w:color="auto"/>
              <w:right w:val="single" w:sz="4" w:space="0" w:color="auto"/>
            </w:tcBorders>
            <w:shd w:val="clear" w:color="auto" w:fill="auto"/>
            <w:noWrap/>
            <w:vAlign w:val="bottom"/>
            <w:hideMark/>
          </w:tcPr>
          <w:p w14:paraId="0944DBA3"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1AABD54"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690D047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38168E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F489E2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0B3FECEC" w14:textId="7FE8187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8AC73F2"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60</w:t>
            </w:r>
          </w:p>
        </w:tc>
        <w:tc>
          <w:tcPr>
            <w:tcW w:w="2120" w:type="dxa"/>
            <w:tcBorders>
              <w:top w:val="nil"/>
              <w:left w:val="nil"/>
              <w:bottom w:val="single" w:sz="4" w:space="0" w:color="auto"/>
              <w:right w:val="single" w:sz="4" w:space="0" w:color="auto"/>
            </w:tcBorders>
            <w:shd w:val="clear" w:color="auto" w:fill="auto"/>
            <w:noWrap/>
            <w:vAlign w:val="bottom"/>
            <w:hideMark/>
          </w:tcPr>
          <w:p w14:paraId="1AE8F70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Włochy</w:t>
            </w:r>
          </w:p>
        </w:tc>
        <w:tc>
          <w:tcPr>
            <w:tcW w:w="672" w:type="dxa"/>
            <w:tcBorders>
              <w:top w:val="nil"/>
              <w:left w:val="nil"/>
              <w:bottom w:val="single" w:sz="4" w:space="0" w:color="auto"/>
              <w:right w:val="single" w:sz="4" w:space="0" w:color="auto"/>
            </w:tcBorders>
            <w:shd w:val="clear" w:color="auto" w:fill="auto"/>
            <w:noWrap/>
            <w:vAlign w:val="bottom"/>
            <w:hideMark/>
          </w:tcPr>
          <w:p w14:paraId="7659F23A"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73AE92BA"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780FEF2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CF87EA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5FF15A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9309AE6" w14:textId="25ED5BCA"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E70DD3F"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AE4869D"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Włochy</w:t>
            </w:r>
          </w:p>
        </w:tc>
        <w:tc>
          <w:tcPr>
            <w:tcW w:w="672" w:type="dxa"/>
            <w:tcBorders>
              <w:top w:val="nil"/>
              <w:left w:val="nil"/>
              <w:bottom w:val="single" w:sz="4" w:space="0" w:color="auto"/>
              <w:right w:val="single" w:sz="4" w:space="0" w:color="auto"/>
            </w:tcBorders>
            <w:shd w:val="clear" w:color="auto" w:fill="auto"/>
            <w:noWrap/>
            <w:vAlign w:val="bottom"/>
            <w:hideMark/>
          </w:tcPr>
          <w:p w14:paraId="6C0D0EDF"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4C00790C"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76CAB47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65C19DA"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DE724D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1F660BAC" w14:textId="477DC28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8B345B7"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086675B"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Włochy</w:t>
            </w:r>
          </w:p>
        </w:tc>
        <w:tc>
          <w:tcPr>
            <w:tcW w:w="672" w:type="dxa"/>
            <w:tcBorders>
              <w:top w:val="nil"/>
              <w:left w:val="nil"/>
              <w:bottom w:val="single" w:sz="4" w:space="0" w:color="auto"/>
              <w:right w:val="single" w:sz="4" w:space="0" w:color="auto"/>
            </w:tcBorders>
            <w:shd w:val="clear" w:color="auto" w:fill="auto"/>
            <w:noWrap/>
            <w:vAlign w:val="bottom"/>
            <w:hideMark/>
          </w:tcPr>
          <w:p w14:paraId="7F37DAC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1CD12ADC"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4C89D4E"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547415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E9D384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BC53AA3" w14:textId="3085815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8DA7F7B"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61</w:t>
            </w:r>
          </w:p>
        </w:tc>
        <w:tc>
          <w:tcPr>
            <w:tcW w:w="2120" w:type="dxa"/>
            <w:tcBorders>
              <w:top w:val="nil"/>
              <w:left w:val="nil"/>
              <w:bottom w:val="single" w:sz="4" w:space="0" w:color="auto"/>
              <w:right w:val="single" w:sz="4" w:space="0" w:color="auto"/>
            </w:tcBorders>
            <w:shd w:val="clear" w:color="auto" w:fill="auto"/>
            <w:noWrap/>
            <w:vAlign w:val="bottom"/>
            <w:hideMark/>
          </w:tcPr>
          <w:p w14:paraId="61595BC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Kazachstan</w:t>
            </w:r>
          </w:p>
        </w:tc>
        <w:tc>
          <w:tcPr>
            <w:tcW w:w="672" w:type="dxa"/>
            <w:tcBorders>
              <w:top w:val="nil"/>
              <w:left w:val="nil"/>
              <w:bottom w:val="single" w:sz="4" w:space="0" w:color="auto"/>
              <w:right w:val="single" w:sz="4" w:space="0" w:color="auto"/>
            </w:tcBorders>
            <w:shd w:val="clear" w:color="auto" w:fill="auto"/>
            <w:noWrap/>
            <w:vAlign w:val="bottom"/>
            <w:hideMark/>
          </w:tcPr>
          <w:p w14:paraId="3C232083"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2AA30A0C"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57871B4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016B34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CC0D11D"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3961F228" w14:textId="5C22F078"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867559B"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F4C05B5"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Kazachstan</w:t>
            </w:r>
          </w:p>
        </w:tc>
        <w:tc>
          <w:tcPr>
            <w:tcW w:w="672" w:type="dxa"/>
            <w:tcBorders>
              <w:top w:val="nil"/>
              <w:left w:val="nil"/>
              <w:bottom w:val="single" w:sz="4" w:space="0" w:color="auto"/>
              <w:right w:val="single" w:sz="4" w:space="0" w:color="auto"/>
            </w:tcBorders>
            <w:shd w:val="clear" w:color="auto" w:fill="auto"/>
            <w:noWrap/>
            <w:vAlign w:val="bottom"/>
            <w:hideMark/>
          </w:tcPr>
          <w:p w14:paraId="0283C7E6"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14987F8D"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1ACEECCA"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9C5A734"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370088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1F7F7CB5" w14:textId="3C031FB2"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D93C045"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8440BC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Kazachstan</w:t>
            </w:r>
          </w:p>
        </w:tc>
        <w:tc>
          <w:tcPr>
            <w:tcW w:w="672" w:type="dxa"/>
            <w:tcBorders>
              <w:top w:val="nil"/>
              <w:left w:val="nil"/>
              <w:bottom w:val="single" w:sz="4" w:space="0" w:color="auto"/>
              <w:right w:val="single" w:sz="4" w:space="0" w:color="auto"/>
            </w:tcBorders>
            <w:shd w:val="clear" w:color="auto" w:fill="auto"/>
            <w:noWrap/>
            <w:vAlign w:val="bottom"/>
            <w:hideMark/>
          </w:tcPr>
          <w:p w14:paraId="5585B7AD"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05E43986"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31E81A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777FCB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EE3B98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1B5D0B7E" w14:textId="6151E71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8DFF9FA"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62</w:t>
            </w:r>
          </w:p>
        </w:tc>
        <w:tc>
          <w:tcPr>
            <w:tcW w:w="2120" w:type="dxa"/>
            <w:tcBorders>
              <w:top w:val="nil"/>
              <w:left w:val="nil"/>
              <w:bottom w:val="single" w:sz="4" w:space="0" w:color="auto"/>
              <w:right w:val="single" w:sz="4" w:space="0" w:color="auto"/>
            </w:tcBorders>
            <w:shd w:val="clear" w:color="auto" w:fill="auto"/>
            <w:noWrap/>
            <w:vAlign w:val="bottom"/>
            <w:hideMark/>
          </w:tcPr>
          <w:p w14:paraId="4385DDF0"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01A00C3E"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74026802"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630128D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5BC91A3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E1AE57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16B89554" w14:textId="08E137EF"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B8E9C0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9051F7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249537C1"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0B88B5F1"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1633D0D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F5AC0C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32B866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6ACDC95E" w14:textId="77D0925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2456286"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AE1928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Holandia</w:t>
            </w:r>
          </w:p>
        </w:tc>
        <w:tc>
          <w:tcPr>
            <w:tcW w:w="672" w:type="dxa"/>
            <w:tcBorders>
              <w:top w:val="nil"/>
              <w:left w:val="nil"/>
              <w:bottom w:val="single" w:sz="4" w:space="0" w:color="auto"/>
              <w:right w:val="single" w:sz="4" w:space="0" w:color="auto"/>
            </w:tcBorders>
            <w:shd w:val="clear" w:color="auto" w:fill="auto"/>
            <w:noWrap/>
            <w:vAlign w:val="bottom"/>
            <w:hideMark/>
          </w:tcPr>
          <w:p w14:paraId="3AC056A9"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7FC95BA5"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156914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53688A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78BA4F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1C389CF" w14:textId="6343A35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73B301DF"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63</w:t>
            </w:r>
          </w:p>
        </w:tc>
        <w:tc>
          <w:tcPr>
            <w:tcW w:w="2120" w:type="dxa"/>
            <w:tcBorders>
              <w:top w:val="nil"/>
              <w:left w:val="nil"/>
              <w:bottom w:val="single" w:sz="4" w:space="0" w:color="auto"/>
              <w:right w:val="single" w:sz="4" w:space="0" w:color="auto"/>
            </w:tcBorders>
            <w:shd w:val="clear" w:color="auto" w:fill="auto"/>
            <w:noWrap/>
            <w:vAlign w:val="bottom"/>
            <w:hideMark/>
          </w:tcPr>
          <w:p w14:paraId="355BC96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Norwegia</w:t>
            </w:r>
          </w:p>
        </w:tc>
        <w:tc>
          <w:tcPr>
            <w:tcW w:w="672" w:type="dxa"/>
            <w:tcBorders>
              <w:top w:val="nil"/>
              <w:left w:val="nil"/>
              <w:bottom w:val="single" w:sz="4" w:space="0" w:color="auto"/>
              <w:right w:val="single" w:sz="4" w:space="0" w:color="auto"/>
            </w:tcBorders>
            <w:shd w:val="clear" w:color="auto" w:fill="auto"/>
            <w:noWrap/>
            <w:vAlign w:val="bottom"/>
            <w:hideMark/>
          </w:tcPr>
          <w:p w14:paraId="1D4AB5A9"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5627D92D"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711ED5B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6141AAA"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4DF239E"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02AF20B5" w14:textId="6F662F6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58AAAB5"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43C3B9CB"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Norwegia</w:t>
            </w:r>
          </w:p>
        </w:tc>
        <w:tc>
          <w:tcPr>
            <w:tcW w:w="672" w:type="dxa"/>
            <w:tcBorders>
              <w:top w:val="nil"/>
              <w:left w:val="nil"/>
              <w:bottom w:val="single" w:sz="4" w:space="0" w:color="auto"/>
              <w:right w:val="single" w:sz="4" w:space="0" w:color="auto"/>
            </w:tcBorders>
            <w:shd w:val="clear" w:color="auto" w:fill="auto"/>
            <w:noWrap/>
            <w:vAlign w:val="bottom"/>
            <w:hideMark/>
          </w:tcPr>
          <w:p w14:paraId="46BB8AFF"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23D021D8"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13868B1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37A7BAE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E35557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7FF704E" w14:textId="1F1B8D6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13866CF0"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70DFAF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Norwegia</w:t>
            </w:r>
          </w:p>
        </w:tc>
        <w:tc>
          <w:tcPr>
            <w:tcW w:w="672" w:type="dxa"/>
            <w:tcBorders>
              <w:top w:val="nil"/>
              <w:left w:val="nil"/>
              <w:bottom w:val="single" w:sz="4" w:space="0" w:color="auto"/>
              <w:right w:val="single" w:sz="4" w:space="0" w:color="auto"/>
            </w:tcBorders>
            <w:shd w:val="clear" w:color="auto" w:fill="auto"/>
            <w:noWrap/>
            <w:vAlign w:val="bottom"/>
            <w:hideMark/>
          </w:tcPr>
          <w:p w14:paraId="5E61ED62"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6DDCBB04"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F412D0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ED73CA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7F0D12A4"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AE796AE" w14:textId="3391167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D8430E3"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64</w:t>
            </w:r>
          </w:p>
        </w:tc>
        <w:tc>
          <w:tcPr>
            <w:tcW w:w="2120" w:type="dxa"/>
            <w:tcBorders>
              <w:top w:val="nil"/>
              <w:left w:val="nil"/>
              <w:bottom w:val="single" w:sz="4" w:space="0" w:color="auto"/>
              <w:right w:val="single" w:sz="4" w:space="0" w:color="auto"/>
            </w:tcBorders>
            <w:shd w:val="clear" w:color="auto" w:fill="auto"/>
            <w:noWrap/>
            <w:vAlign w:val="bottom"/>
            <w:hideMark/>
          </w:tcPr>
          <w:p w14:paraId="4354320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Rosja</w:t>
            </w:r>
          </w:p>
        </w:tc>
        <w:tc>
          <w:tcPr>
            <w:tcW w:w="672" w:type="dxa"/>
            <w:tcBorders>
              <w:top w:val="nil"/>
              <w:left w:val="nil"/>
              <w:bottom w:val="single" w:sz="4" w:space="0" w:color="auto"/>
              <w:right w:val="single" w:sz="4" w:space="0" w:color="auto"/>
            </w:tcBorders>
            <w:shd w:val="clear" w:color="auto" w:fill="auto"/>
            <w:noWrap/>
            <w:vAlign w:val="bottom"/>
            <w:hideMark/>
          </w:tcPr>
          <w:p w14:paraId="101128C4"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7D55AD55"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FBBBAC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B7E009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016A01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3ACB4F3F" w14:textId="5F07ED7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18C7458"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0458135D"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Rosja</w:t>
            </w:r>
          </w:p>
        </w:tc>
        <w:tc>
          <w:tcPr>
            <w:tcW w:w="672" w:type="dxa"/>
            <w:tcBorders>
              <w:top w:val="nil"/>
              <w:left w:val="nil"/>
              <w:bottom w:val="single" w:sz="4" w:space="0" w:color="auto"/>
              <w:right w:val="single" w:sz="4" w:space="0" w:color="auto"/>
            </w:tcBorders>
            <w:shd w:val="clear" w:color="auto" w:fill="auto"/>
            <w:noWrap/>
            <w:vAlign w:val="bottom"/>
            <w:hideMark/>
          </w:tcPr>
          <w:p w14:paraId="41EB7D86"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023B5F7F"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42C9D1A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4071B3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E2EC68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366B4BB4" w14:textId="7382F504"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24AC0200"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75D589DF"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Rosja</w:t>
            </w:r>
          </w:p>
        </w:tc>
        <w:tc>
          <w:tcPr>
            <w:tcW w:w="672" w:type="dxa"/>
            <w:tcBorders>
              <w:top w:val="nil"/>
              <w:left w:val="nil"/>
              <w:bottom w:val="single" w:sz="4" w:space="0" w:color="auto"/>
              <w:right w:val="single" w:sz="4" w:space="0" w:color="auto"/>
            </w:tcBorders>
            <w:shd w:val="clear" w:color="auto" w:fill="auto"/>
            <w:noWrap/>
            <w:vAlign w:val="bottom"/>
            <w:hideMark/>
          </w:tcPr>
          <w:p w14:paraId="1C1721FB"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E7F584D"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12DA185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D02EADD"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1FEA1B4"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7FAA83AE" w14:textId="208E24A0"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D44080A"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65</w:t>
            </w:r>
          </w:p>
        </w:tc>
        <w:tc>
          <w:tcPr>
            <w:tcW w:w="2120" w:type="dxa"/>
            <w:tcBorders>
              <w:top w:val="nil"/>
              <w:left w:val="nil"/>
              <w:bottom w:val="single" w:sz="4" w:space="0" w:color="auto"/>
              <w:right w:val="single" w:sz="4" w:space="0" w:color="auto"/>
            </w:tcBorders>
            <w:shd w:val="clear" w:color="auto" w:fill="auto"/>
            <w:noWrap/>
            <w:vAlign w:val="bottom"/>
            <w:hideMark/>
          </w:tcPr>
          <w:p w14:paraId="45F544B2"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Senegal</w:t>
            </w:r>
          </w:p>
        </w:tc>
        <w:tc>
          <w:tcPr>
            <w:tcW w:w="672" w:type="dxa"/>
            <w:tcBorders>
              <w:top w:val="nil"/>
              <w:left w:val="nil"/>
              <w:bottom w:val="single" w:sz="4" w:space="0" w:color="auto"/>
              <w:right w:val="single" w:sz="4" w:space="0" w:color="auto"/>
            </w:tcBorders>
            <w:shd w:val="clear" w:color="auto" w:fill="auto"/>
            <w:noWrap/>
            <w:vAlign w:val="bottom"/>
            <w:hideMark/>
          </w:tcPr>
          <w:p w14:paraId="6D592B11"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10D6132E"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2C1CCA1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62C9AE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81FC46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64CB433B" w14:textId="45BD74D6"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B8A9E5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1FE9AB27"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Senegal</w:t>
            </w:r>
          </w:p>
        </w:tc>
        <w:tc>
          <w:tcPr>
            <w:tcW w:w="672" w:type="dxa"/>
            <w:tcBorders>
              <w:top w:val="nil"/>
              <w:left w:val="nil"/>
              <w:bottom w:val="single" w:sz="4" w:space="0" w:color="auto"/>
              <w:right w:val="single" w:sz="4" w:space="0" w:color="auto"/>
            </w:tcBorders>
            <w:shd w:val="clear" w:color="auto" w:fill="auto"/>
            <w:noWrap/>
            <w:vAlign w:val="bottom"/>
            <w:hideMark/>
          </w:tcPr>
          <w:p w14:paraId="6257C371"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5BF1C2CE"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5D61B61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6D8E0058"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1038070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58EAD7D" w14:textId="5072E78B"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64DF2BF0"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0A5798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Senegal</w:t>
            </w:r>
          </w:p>
        </w:tc>
        <w:tc>
          <w:tcPr>
            <w:tcW w:w="672" w:type="dxa"/>
            <w:tcBorders>
              <w:top w:val="nil"/>
              <w:left w:val="nil"/>
              <w:bottom w:val="single" w:sz="4" w:space="0" w:color="auto"/>
              <w:right w:val="single" w:sz="4" w:space="0" w:color="auto"/>
            </w:tcBorders>
            <w:shd w:val="clear" w:color="auto" w:fill="auto"/>
            <w:noWrap/>
            <w:vAlign w:val="bottom"/>
            <w:hideMark/>
          </w:tcPr>
          <w:p w14:paraId="47349DCA"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4896357C"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788337C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E12DDBD"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329A25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2E212127" w14:textId="4F453A6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DA26D47"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B47009B"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Senegal</w:t>
            </w:r>
          </w:p>
        </w:tc>
        <w:tc>
          <w:tcPr>
            <w:tcW w:w="672" w:type="dxa"/>
            <w:tcBorders>
              <w:top w:val="nil"/>
              <w:left w:val="nil"/>
              <w:bottom w:val="single" w:sz="4" w:space="0" w:color="auto"/>
              <w:right w:val="single" w:sz="4" w:space="0" w:color="auto"/>
            </w:tcBorders>
            <w:shd w:val="clear" w:color="auto" w:fill="auto"/>
            <w:noWrap/>
            <w:vAlign w:val="bottom"/>
            <w:hideMark/>
          </w:tcPr>
          <w:p w14:paraId="5DEEFC8B"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10,00</w:t>
            </w:r>
          </w:p>
        </w:tc>
        <w:tc>
          <w:tcPr>
            <w:tcW w:w="1072" w:type="dxa"/>
            <w:tcBorders>
              <w:top w:val="nil"/>
              <w:left w:val="nil"/>
              <w:bottom w:val="single" w:sz="4" w:space="0" w:color="auto"/>
              <w:right w:val="single" w:sz="4" w:space="0" w:color="auto"/>
            </w:tcBorders>
            <w:shd w:val="clear" w:color="auto" w:fill="auto"/>
            <w:noWrap/>
            <w:vAlign w:val="bottom"/>
            <w:hideMark/>
          </w:tcPr>
          <w:p w14:paraId="345B5037"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0,00</w:t>
            </w:r>
          </w:p>
        </w:tc>
        <w:tc>
          <w:tcPr>
            <w:tcW w:w="1533" w:type="dxa"/>
            <w:tcBorders>
              <w:top w:val="nil"/>
              <w:left w:val="nil"/>
              <w:bottom w:val="single" w:sz="4" w:space="0" w:color="auto"/>
              <w:right w:val="single" w:sz="4" w:space="0" w:color="auto"/>
            </w:tcBorders>
          </w:tcPr>
          <w:p w14:paraId="3376CB6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25C03C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DDE124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227AD340" w14:textId="3B70029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4801A079"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66</w:t>
            </w:r>
          </w:p>
        </w:tc>
        <w:tc>
          <w:tcPr>
            <w:tcW w:w="2120" w:type="dxa"/>
            <w:tcBorders>
              <w:top w:val="nil"/>
              <w:left w:val="nil"/>
              <w:bottom w:val="single" w:sz="4" w:space="0" w:color="auto"/>
              <w:right w:val="single" w:sz="4" w:space="0" w:color="auto"/>
            </w:tcBorders>
            <w:shd w:val="clear" w:color="auto" w:fill="auto"/>
            <w:noWrap/>
            <w:vAlign w:val="bottom"/>
            <w:hideMark/>
          </w:tcPr>
          <w:p w14:paraId="01760A7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Singapur</w:t>
            </w:r>
          </w:p>
        </w:tc>
        <w:tc>
          <w:tcPr>
            <w:tcW w:w="672" w:type="dxa"/>
            <w:tcBorders>
              <w:top w:val="nil"/>
              <w:left w:val="nil"/>
              <w:bottom w:val="single" w:sz="4" w:space="0" w:color="auto"/>
              <w:right w:val="single" w:sz="4" w:space="0" w:color="auto"/>
            </w:tcBorders>
            <w:shd w:val="clear" w:color="auto" w:fill="auto"/>
            <w:noWrap/>
            <w:vAlign w:val="bottom"/>
            <w:hideMark/>
          </w:tcPr>
          <w:p w14:paraId="287D30A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65C06F4D"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1FFCD629"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489A430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53210C3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F864DFD" w14:textId="35DD6E65"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D06FA31"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6FB90FA0"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Singapur</w:t>
            </w:r>
          </w:p>
        </w:tc>
        <w:tc>
          <w:tcPr>
            <w:tcW w:w="672" w:type="dxa"/>
            <w:tcBorders>
              <w:top w:val="nil"/>
              <w:left w:val="nil"/>
              <w:bottom w:val="single" w:sz="4" w:space="0" w:color="auto"/>
              <w:right w:val="single" w:sz="4" w:space="0" w:color="auto"/>
            </w:tcBorders>
            <w:shd w:val="clear" w:color="auto" w:fill="auto"/>
            <w:noWrap/>
            <w:vAlign w:val="bottom"/>
            <w:hideMark/>
          </w:tcPr>
          <w:p w14:paraId="2999678F"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7D26AB4B"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2E744CF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7A92825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0AE0F42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0684110D" w14:textId="73045A3B"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6AB28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50F503"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Singapur</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D43EA5"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740F84"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single" w:sz="4" w:space="0" w:color="auto"/>
              <w:left w:val="single" w:sz="4" w:space="0" w:color="auto"/>
              <w:bottom w:val="single" w:sz="4" w:space="0" w:color="auto"/>
              <w:right w:val="single" w:sz="4" w:space="0" w:color="auto"/>
            </w:tcBorders>
          </w:tcPr>
          <w:p w14:paraId="649D823D"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6527CE84"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09067B4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6DE9379D" w14:textId="58B31CCA"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8EC7E3"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lastRenderedPageBreak/>
              <w:t>67</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9710B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Ukraina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69916E"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FCE4FA"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single" w:sz="4" w:space="0" w:color="auto"/>
              <w:left w:val="single" w:sz="4" w:space="0" w:color="auto"/>
              <w:bottom w:val="single" w:sz="4" w:space="0" w:color="auto"/>
              <w:right w:val="single" w:sz="4" w:space="0" w:color="auto"/>
            </w:tcBorders>
          </w:tcPr>
          <w:p w14:paraId="7D715D8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53C3248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6A6469B7"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395970FF" w14:textId="293886BF"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07785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nil"/>
              <w:bottom w:val="single" w:sz="4" w:space="0" w:color="auto"/>
              <w:right w:val="single" w:sz="4" w:space="0" w:color="auto"/>
            </w:tcBorders>
            <w:shd w:val="clear" w:color="auto" w:fill="auto"/>
            <w:noWrap/>
            <w:vAlign w:val="bottom"/>
            <w:hideMark/>
          </w:tcPr>
          <w:p w14:paraId="64A0C0F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Ukraina</w:t>
            </w:r>
          </w:p>
        </w:tc>
        <w:tc>
          <w:tcPr>
            <w:tcW w:w="672" w:type="dxa"/>
            <w:tcBorders>
              <w:top w:val="single" w:sz="4" w:space="0" w:color="auto"/>
              <w:left w:val="nil"/>
              <w:bottom w:val="single" w:sz="4" w:space="0" w:color="auto"/>
              <w:right w:val="single" w:sz="4" w:space="0" w:color="auto"/>
            </w:tcBorders>
            <w:shd w:val="clear" w:color="auto" w:fill="auto"/>
            <w:noWrap/>
            <w:vAlign w:val="bottom"/>
            <w:hideMark/>
          </w:tcPr>
          <w:p w14:paraId="06181E13"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single" w:sz="4" w:space="0" w:color="auto"/>
              <w:left w:val="nil"/>
              <w:bottom w:val="single" w:sz="4" w:space="0" w:color="auto"/>
              <w:right w:val="single" w:sz="4" w:space="0" w:color="auto"/>
            </w:tcBorders>
            <w:shd w:val="clear" w:color="auto" w:fill="auto"/>
            <w:noWrap/>
            <w:vAlign w:val="bottom"/>
            <w:hideMark/>
          </w:tcPr>
          <w:p w14:paraId="66467DEA"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single" w:sz="4" w:space="0" w:color="auto"/>
              <w:left w:val="nil"/>
              <w:bottom w:val="single" w:sz="4" w:space="0" w:color="auto"/>
              <w:right w:val="single" w:sz="4" w:space="0" w:color="auto"/>
            </w:tcBorders>
          </w:tcPr>
          <w:p w14:paraId="5FF5C6BC"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nil"/>
              <w:bottom w:val="single" w:sz="4" w:space="0" w:color="auto"/>
              <w:right w:val="single" w:sz="4" w:space="0" w:color="auto"/>
            </w:tcBorders>
          </w:tcPr>
          <w:p w14:paraId="3E72CBE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nil"/>
              <w:bottom w:val="single" w:sz="4" w:space="0" w:color="auto"/>
              <w:right w:val="single" w:sz="4" w:space="0" w:color="auto"/>
            </w:tcBorders>
          </w:tcPr>
          <w:p w14:paraId="78960B20"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28839B82" w14:textId="2F35BE3E"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750AB32"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2CC47EB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Ukraina</w:t>
            </w:r>
          </w:p>
        </w:tc>
        <w:tc>
          <w:tcPr>
            <w:tcW w:w="672" w:type="dxa"/>
            <w:tcBorders>
              <w:top w:val="nil"/>
              <w:left w:val="nil"/>
              <w:bottom w:val="single" w:sz="4" w:space="0" w:color="auto"/>
              <w:right w:val="single" w:sz="4" w:space="0" w:color="auto"/>
            </w:tcBorders>
            <w:shd w:val="clear" w:color="auto" w:fill="auto"/>
            <w:noWrap/>
            <w:vAlign w:val="bottom"/>
            <w:hideMark/>
          </w:tcPr>
          <w:p w14:paraId="093E45B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35055466"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1614D39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1ACECBC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3BD00E7D"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25BBE93B" w14:textId="37C8B391"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5BF18485"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68</w:t>
            </w:r>
          </w:p>
        </w:tc>
        <w:tc>
          <w:tcPr>
            <w:tcW w:w="2120" w:type="dxa"/>
            <w:tcBorders>
              <w:top w:val="nil"/>
              <w:left w:val="nil"/>
              <w:bottom w:val="single" w:sz="4" w:space="0" w:color="auto"/>
              <w:right w:val="single" w:sz="4" w:space="0" w:color="auto"/>
            </w:tcBorders>
            <w:shd w:val="clear" w:color="auto" w:fill="auto"/>
            <w:noWrap/>
            <w:vAlign w:val="bottom"/>
            <w:hideMark/>
          </w:tcPr>
          <w:p w14:paraId="5B75C84B"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Wielka Brytania</w:t>
            </w:r>
          </w:p>
        </w:tc>
        <w:tc>
          <w:tcPr>
            <w:tcW w:w="672" w:type="dxa"/>
            <w:tcBorders>
              <w:top w:val="nil"/>
              <w:left w:val="nil"/>
              <w:bottom w:val="single" w:sz="4" w:space="0" w:color="auto"/>
              <w:right w:val="single" w:sz="4" w:space="0" w:color="auto"/>
            </w:tcBorders>
            <w:shd w:val="clear" w:color="auto" w:fill="auto"/>
            <w:noWrap/>
            <w:vAlign w:val="bottom"/>
            <w:hideMark/>
          </w:tcPr>
          <w:p w14:paraId="5091C740"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nil"/>
              <w:left w:val="nil"/>
              <w:bottom w:val="single" w:sz="4" w:space="0" w:color="auto"/>
              <w:right w:val="single" w:sz="4" w:space="0" w:color="auto"/>
            </w:tcBorders>
            <w:shd w:val="clear" w:color="auto" w:fill="auto"/>
            <w:noWrap/>
            <w:vAlign w:val="bottom"/>
            <w:hideMark/>
          </w:tcPr>
          <w:p w14:paraId="0395D292"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395C248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840EF3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299D999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768944D3" w14:textId="1E192BFD" w:rsidTr="00D44C96">
        <w:trPr>
          <w:trHeight w:val="29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34EF4D22"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5B6EDCE1"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Wielka Brytania</w:t>
            </w:r>
          </w:p>
        </w:tc>
        <w:tc>
          <w:tcPr>
            <w:tcW w:w="672" w:type="dxa"/>
            <w:tcBorders>
              <w:top w:val="nil"/>
              <w:left w:val="nil"/>
              <w:bottom w:val="single" w:sz="4" w:space="0" w:color="auto"/>
              <w:right w:val="single" w:sz="4" w:space="0" w:color="auto"/>
            </w:tcBorders>
            <w:shd w:val="clear" w:color="auto" w:fill="auto"/>
            <w:noWrap/>
            <w:vAlign w:val="bottom"/>
            <w:hideMark/>
          </w:tcPr>
          <w:p w14:paraId="471C812C"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nil"/>
              <w:left w:val="nil"/>
              <w:bottom w:val="single" w:sz="4" w:space="0" w:color="auto"/>
              <w:right w:val="single" w:sz="4" w:space="0" w:color="auto"/>
            </w:tcBorders>
            <w:shd w:val="clear" w:color="auto" w:fill="auto"/>
            <w:noWrap/>
            <w:vAlign w:val="bottom"/>
            <w:hideMark/>
          </w:tcPr>
          <w:p w14:paraId="2B94623B"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7A2ED961"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05E12C4A"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46B95A5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0AF792DC" w14:textId="4FCC3FE8" w:rsidTr="00D44C96">
        <w:trPr>
          <w:trHeight w:val="60"/>
          <w:jc w:val="center"/>
        </w:trPr>
        <w:tc>
          <w:tcPr>
            <w:tcW w:w="410" w:type="dxa"/>
            <w:tcBorders>
              <w:top w:val="nil"/>
              <w:left w:val="single" w:sz="4" w:space="0" w:color="auto"/>
              <w:bottom w:val="single" w:sz="4" w:space="0" w:color="auto"/>
              <w:right w:val="single" w:sz="4" w:space="0" w:color="auto"/>
            </w:tcBorders>
            <w:shd w:val="clear" w:color="auto" w:fill="auto"/>
            <w:noWrap/>
            <w:vAlign w:val="bottom"/>
            <w:hideMark/>
          </w:tcPr>
          <w:p w14:paraId="0B22593A"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nil"/>
              <w:left w:val="nil"/>
              <w:bottom w:val="single" w:sz="4" w:space="0" w:color="auto"/>
              <w:right w:val="single" w:sz="4" w:space="0" w:color="auto"/>
            </w:tcBorders>
            <w:shd w:val="clear" w:color="auto" w:fill="auto"/>
            <w:noWrap/>
            <w:vAlign w:val="bottom"/>
            <w:hideMark/>
          </w:tcPr>
          <w:p w14:paraId="3FC5C23D"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Wielka Brytania</w:t>
            </w:r>
          </w:p>
        </w:tc>
        <w:tc>
          <w:tcPr>
            <w:tcW w:w="672" w:type="dxa"/>
            <w:tcBorders>
              <w:top w:val="nil"/>
              <w:left w:val="nil"/>
              <w:bottom w:val="single" w:sz="4" w:space="0" w:color="auto"/>
              <w:right w:val="single" w:sz="4" w:space="0" w:color="auto"/>
            </w:tcBorders>
            <w:shd w:val="clear" w:color="auto" w:fill="auto"/>
            <w:noWrap/>
            <w:vAlign w:val="bottom"/>
            <w:hideMark/>
          </w:tcPr>
          <w:p w14:paraId="20B97288"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nil"/>
              <w:left w:val="nil"/>
              <w:bottom w:val="single" w:sz="4" w:space="0" w:color="auto"/>
              <w:right w:val="single" w:sz="4" w:space="0" w:color="auto"/>
            </w:tcBorders>
            <w:shd w:val="clear" w:color="auto" w:fill="auto"/>
            <w:noWrap/>
            <w:vAlign w:val="bottom"/>
            <w:hideMark/>
          </w:tcPr>
          <w:p w14:paraId="056B931E"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nil"/>
              <w:left w:val="nil"/>
              <w:bottom w:val="single" w:sz="4" w:space="0" w:color="auto"/>
              <w:right w:val="single" w:sz="4" w:space="0" w:color="auto"/>
            </w:tcBorders>
          </w:tcPr>
          <w:p w14:paraId="73588A7D"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nil"/>
              <w:left w:val="nil"/>
              <w:bottom w:val="single" w:sz="4" w:space="0" w:color="auto"/>
              <w:right w:val="single" w:sz="4" w:space="0" w:color="auto"/>
            </w:tcBorders>
          </w:tcPr>
          <w:p w14:paraId="27CC429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nil"/>
              <w:left w:val="nil"/>
              <w:bottom w:val="single" w:sz="4" w:space="0" w:color="auto"/>
              <w:right w:val="single" w:sz="4" w:space="0" w:color="auto"/>
            </w:tcBorders>
          </w:tcPr>
          <w:p w14:paraId="69BC81DE"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5DB6B605" w14:textId="7FCF12A3"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C9B4CC"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69</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29DCC4"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USA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06F8D6"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0,50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84F4F8"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single" w:sz="4" w:space="0" w:color="auto"/>
              <w:left w:val="single" w:sz="4" w:space="0" w:color="auto"/>
              <w:bottom w:val="single" w:sz="4" w:space="0" w:color="auto"/>
              <w:right w:val="single" w:sz="4" w:space="0" w:color="auto"/>
            </w:tcBorders>
          </w:tcPr>
          <w:p w14:paraId="0ECB2DA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695F4373"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460AF41F"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415413AD" w14:textId="2D441B4F"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71B52F"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409DF9"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USA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F92163"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1,00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82BB30"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single" w:sz="4" w:space="0" w:color="auto"/>
              <w:left w:val="single" w:sz="4" w:space="0" w:color="auto"/>
              <w:bottom w:val="single" w:sz="4" w:space="0" w:color="auto"/>
              <w:right w:val="single" w:sz="4" w:space="0" w:color="auto"/>
            </w:tcBorders>
          </w:tcPr>
          <w:p w14:paraId="706DCEE6"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7D91AB9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28D87B92"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06936606" w14:textId="140949A9" w:rsidTr="00D44C96">
        <w:trPr>
          <w:trHeight w:val="290"/>
          <w:jc w:val="center"/>
        </w:trPr>
        <w:tc>
          <w:tcPr>
            <w:tcW w:w="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83BB9F"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 </w:t>
            </w:r>
          </w:p>
        </w:tc>
        <w:tc>
          <w:tcPr>
            <w:tcW w:w="21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C1B28E" w14:textId="77777777" w:rsidR="00D44C96" w:rsidRPr="00F30101" w:rsidRDefault="00D44C96" w:rsidP="00D44C96">
            <w:pPr>
              <w:spacing w:after="0" w:line="240" w:lineRule="auto"/>
              <w:rPr>
                <w:rFonts w:ascii="Calibri" w:eastAsia="Times New Roman" w:hAnsi="Calibri" w:cs="Calibri"/>
                <w:color w:val="000000"/>
                <w:lang w:eastAsia="pl-PL"/>
              </w:rPr>
            </w:pPr>
            <w:r w:rsidRPr="00F30101">
              <w:rPr>
                <w:rFonts w:ascii="Calibri" w:eastAsia="Times New Roman" w:hAnsi="Calibri" w:cs="Calibri"/>
                <w:color w:val="000000"/>
                <w:lang w:eastAsia="pl-PL"/>
              </w:rPr>
              <w:t>USA</w:t>
            </w:r>
          </w:p>
        </w:tc>
        <w:tc>
          <w:tcPr>
            <w:tcW w:w="6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EBCBBA"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3,00</w:t>
            </w:r>
          </w:p>
        </w:tc>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F365C1" w14:textId="77777777" w:rsidR="00D44C96" w:rsidRPr="00F30101" w:rsidRDefault="00D44C96" w:rsidP="00D44C96">
            <w:pPr>
              <w:spacing w:after="0" w:line="240" w:lineRule="auto"/>
              <w:jc w:val="right"/>
              <w:rPr>
                <w:rFonts w:ascii="Calibri" w:eastAsia="Times New Roman" w:hAnsi="Calibri" w:cs="Calibri"/>
                <w:color w:val="000000"/>
                <w:lang w:eastAsia="pl-PL"/>
              </w:rPr>
            </w:pPr>
            <w:r w:rsidRPr="00F30101">
              <w:rPr>
                <w:rFonts w:ascii="Calibri" w:eastAsia="Times New Roman" w:hAnsi="Calibri" w:cs="Calibri"/>
                <w:color w:val="000000"/>
                <w:lang w:eastAsia="pl-PL"/>
              </w:rPr>
              <w:t>2,00</w:t>
            </w:r>
          </w:p>
        </w:tc>
        <w:tc>
          <w:tcPr>
            <w:tcW w:w="1533" w:type="dxa"/>
            <w:tcBorders>
              <w:top w:val="single" w:sz="4" w:space="0" w:color="auto"/>
              <w:left w:val="single" w:sz="4" w:space="0" w:color="auto"/>
              <w:bottom w:val="single" w:sz="4" w:space="0" w:color="auto"/>
              <w:right w:val="single" w:sz="4" w:space="0" w:color="auto"/>
            </w:tcBorders>
          </w:tcPr>
          <w:p w14:paraId="10E03755"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1701" w:type="dxa"/>
            <w:tcBorders>
              <w:top w:val="single" w:sz="4" w:space="0" w:color="auto"/>
              <w:left w:val="single" w:sz="4" w:space="0" w:color="auto"/>
              <w:bottom w:val="single" w:sz="4" w:space="0" w:color="auto"/>
              <w:right w:val="single" w:sz="4" w:space="0" w:color="auto"/>
            </w:tcBorders>
          </w:tcPr>
          <w:p w14:paraId="0D02C51B"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c>
          <w:tcPr>
            <w:tcW w:w="2126" w:type="dxa"/>
            <w:tcBorders>
              <w:top w:val="single" w:sz="4" w:space="0" w:color="auto"/>
              <w:left w:val="single" w:sz="4" w:space="0" w:color="auto"/>
              <w:bottom w:val="single" w:sz="4" w:space="0" w:color="auto"/>
              <w:right w:val="single" w:sz="4" w:space="0" w:color="auto"/>
            </w:tcBorders>
          </w:tcPr>
          <w:p w14:paraId="435BA605" w14:textId="77777777" w:rsidR="00D44C96" w:rsidRPr="00F30101" w:rsidRDefault="00D44C96" w:rsidP="00D44C96">
            <w:pPr>
              <w:spacing w:after="0" w:line="240" w:lineRule="auto"/>
              <w:jc w:val="right"/>
              <w:rPr>
                <w:rFonts w:ascii="Calibri" w:eastAsia="Times New Roman" w:hAnsi="Calibri" w:cs="Calibri"/>
                <w:color w:val="000000"/>
                <w:lang w:eastAsia="pl-PL"/>
              </w:rPr>
            </w:pPr>
          </w:p>
        </w:tc>
      </w:tr>
      <w:tr w:rsidR="00D44C96" w:rsidRPr="00F30101" w14:paraId="3DBA608B" w14:textId="2DFCEE8D" w:rsidTr="00D44C96">
        <w:trPr>
          <w:trHeight w:val="290"/>
          <w:jc w:val="center"/>
        </w:trPr>
        <w:tc>
          <w:tcPr>
            <w:tcW w:w="5807" w:type="dxa"/>
            <w:gridSpan w:val="5"/>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C816984" w14:textId="073B19AA" w:rsidR="00D44C96" w:rsidRPr="00F30101" w:rsidRDefault="00D44C96" w:rsidP="00D44C96">
            <w:pPr>
              <w:spacing w:after="0" w:line="240" w:lineRule="auto"/>
              <w:jc w:val="right"/>
              <w:rPr>
                <w:rFonts w:ascii="Calibri" w:eastAsia="Times New Roman" w:hAnsi="Calibri" w:cs="Calibri"/>
                <w:b/>
                <w:bCs/>
                <w:color w:val="000000"/>
                <w:lang w:eastAsia="pl-PL"/>
              </w:rPr>
            </w:pPr>
            <w:r w:rsidRPr="00F30101">
              <w:rPr>
                <w:rFonts w:ascii="Calibri" w:eastAsia="Times New Roman" w:hAnsi="Calibri" w:cs="Calibri"/>
                <w:b/>
                <w:bCs/>
                <w:color w:val="000000"/>
                <w:lang w:eastAsia="pl-PL"/>
              </w:rPr>
              <w:t>Razem</w:t>
            </w:r>
          </w:p>
        </w:tc>
        <w:tc>
          <w:tcPr>
            <w:tcW w:w="1701" w:type="dxa"/>
            <w:tcBorders>
              <w:top w:val="nil"/>
              <w:left w:val="nil"/>
              <w:bottom w:val="single" w:sz="4" w:space="0" w:color="auto"/>
              <w:right w:val="single" w:sz="4" w:space="0" w:color="auto"/>
            </w:tcBorders>
            <w:shd w:val="clear" w:color="000000" w:fill="FFFF00"/>
          </w:tcPr>
          <w:p w14:paraId="29D175F2"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p>
        </w:tc>
        <w:tc>
          <w:tcPr>
            <w:tcW w:w="2126" w:type="dxa"/>
            <w:tcBorders>
              <w:top w:val="nil"/>
              <w:left w:val="nil"/>
              <w:bottom w:val="single" w:sz="4" w:space="0" w:color="auto"/>
              <w:right w:val="single" w:sz="4" w:space="0" w:color="auto"/>
            </w:tcBorders>
            <w:shd w:val="clear" w:color="000000" w:fill="FFFF00"/>
          </w:tcPr>
          <w:p w14:paraId="5B585DCE" w14:textId="77777777" w:rsidR="00D44C96" w:rsidRPr="00F30101" w:rsidRDefault="00D44C96" w:rsidP="00D44C96">
            <w:pPr>
              <w:spacing w:after="0" w:line="240" w:lineRule="auto"/>
              <w:jc w:val="right"/>
              <w:rPr>
                <w:rFonts w:ascii="Calibri" w:eastAsia="Times New Roman" w:hAnsi="Calibri" w:cs="Calibri"/>
                <w:b/>
                <w:bCs/>
                <w:color w:val="000000"/>
                <w:lang w:eastAsia="pl-PL"/>
              </w:rPr>
            </w:pPr>
          </w:p>
        </w:tc>
      </w:tr>
    </w:tbl>
    <w:p w14:paraId="69D784F6" w14:textId="76C8BF6D" w:rsidR="00DA303F" w:rsidRPr="00042A2E" w:rsidRDefault="00DA303F" w:rsidP="00DA303F">
      <w:pPr>
        <w:spacing w:after="0" w:line="271" w:lineRule="auto"/>
        <w:rPr>
          <w:rFonts w:cstheme="minorHAnsi"/>
        </w:rPr>
      </w:pPr>
    </w:p>
    <w:p w14:paraId="7830A01B" w14:textId="77777777" w:rsidR="00DA303F" w:rsidRDefault="00DA303F" w:rsidP="008F3D6E">
      <w:pPr>
        <w:spacing w:after="0" w:line="271" w:lineRule="auto"/>
        <w:jc w:val="right"/>
        <w:rPr>
          <w:rFonts w:cstheme="minorHAnsi"/>
          <w:i/>
        </w:rPr>
      </w:pPr>
    </w:p>
    <w:p w14:paraId="1D9BF219" w14:textId="762A1123" w:rsidR="00DA303F" w:rsidRDefault="00DA303F" w:rsidP="008F3D6E">
      <w:pPr>
        <w:spacing w:after="0" w:line="271" w:lineRule="auto"/>
        <w:jc w:val="right"/>
        <w:rPr>
          <w:rFonts w:cstheme="minorHAnsi"/>
          <w:i/>
        </w:rPr>
      </w:pPr>
    </w:p>
    <w:p w14:paraId="46E06134" w14:textId="28FDDA8A" w:rsidR="00DA303F" w:rsidRDefault="00DA303F" w:rsidP="008F3D6E">
      <w:pPr>
        <w:spacing w:after="0" w:line="271" w:lineRule="auto"/>
        <w:jc w:val="right"/>
        <w:rPr>
          <w:rFonts w:cstheme="minorHAnsi"/>
          <w:i/>
        </w:rPr>
      </w:pPr>
    </w:p>
    <w:p w14:paraId="3CDA680C" w14:textId="77777777" w:rsidR="008D1947" w:rsidRPr="000D429A" w:rsidRDefault="008D1947" w:rsidP="008D1947">
      <w:pPr>
        <w:spacing w:after="0" w:line="271" w:lineRule="auto"/>
        <w:rPr>
          <w:rFonts w:cstheme="minorHAnsi"/>
        </w:rPr>
      </w:pPr>
      <w:r w:rsidRPr="000D429A">
        <w:rPr>
          <w:rFonts w:cstheme="minorHAnsi"/>
        </w:rPr>
        <w:t>................................</w:t>
      </w:r>
      <w:r w:rsidRPr="000D429A">
        <w:rPr>
          <w:rFonts w:cstheme="minorHAnsi"/>
        </w:rPr>
        <w:tab/>
      </w:r>
      <w:r w:rsidRPr="000D429A">
        <w:rPr>
          <w:rFonts w:cstheme="minorHAnsi"/>
        </w:rPr>
        <w:tab/>
      </w:r>
      <w:r w:rsidRPr="000D429A">
        <w:rPr>
          <w:rFonts w:cstheme="minorHAnsi"/>
        </w:rPr>
        <w:tab/>
        <w:t>......................................………………………………...</w:t>
      </w:r>
    </w:p>
    <w:p w14:paraId="21D67339" w14:textId="77777777" w:rsidR="008D1947" w:rsidRDefault="008D1947" w:rsidP="008D1947">
      <w:pPr>
        <w:spacing w:after="0" w:line="271" w:lineRule="auto"/>
        <w:rPr>
          <w:rFonts w:cstheme="minorHAnsi"/>
        </w:rPr>
      </w:pPr>
      <w:r w:rsidRPr="000D429A">
        <w:rPr>
          <w:rFonts w:cstheme="minorHAnsi"/>
        </w:rPr>
        <w:t>Miejscowość i data</w:t>
      </w:r>
      <w:r w:rsidRPr="000D429A">
        <w:rPr>
          <w:rFonts w:cstheme="minorHAnsi"/>
        </w:rPr>
        <w:tab/>
      </w:r>
      <w:r w:rsidRPr="000D429A">
        <w:rPr>
          <w:rFonts w:cstheme="minorHAnsi"/>
        </w:rPr>
        <w:tab/>
      </w:r>
      <w:r w:rsidRPr="000D429A">
        <w:rPr>
          <w:rFonts w:cstheme="minorHAnsi"/>
        </w:rPr>
        <w:tab/>
        <w:t xml:space="preserve"> podpis Wykonawcy</w:t>
      </w:r>
    </w:p>
    <w:p w14:paraId="3B0F0389" w14:textId="77777777" w:rsidR="008D1947" w:rsidRDefault="008D1947" w:rsidP="008D1947">
      <w:pPr>
        <w:spacing w:after="0" w:line="271" w:lineRule="auto"/>
        <w:rPr>
          <w:rFonts w:cstheme="minorHAnsi"/>
          <w:i/>
        </w:rPr>
      </w:pPr>
    </w:p>
    <w:p w14:paraId="4A077097" w14:textId="34E9D1D3" w:rsidR="008D1947" w:rsidRDefault="008D1947" w:rsidP="008D1947">
      <w:pPr>
        <w:spacing w:after="0" w:line="271" w:lineRule="auto"/>
        <w:rPr>
          <w:rFonts w:cstheme="minorHAnsi"/>
          <w:i/>
        </w:rPr>
      </w:pPr>
    </w:p>
    <w:p w14:paraId="09235A2E" w14:textId="2C4757FA" w:rsidR="00744EDF" w:rsidRDefault="00744EDF" w:rsidP="008D1947">
      <w:pPr>
        <w:spacing w:after="0" w:line="271" w:lineRule="auto"/>
        <w:rPr>
          <w:rFonts w:cstheme="minorHAnsi"/>
          <w:i/>
        </w:rPr>
      </w:pPr>
    </w:p>
    <w:p w14:paraId="4806CD50" w14:textId="47FF5871" w:rsidR="00744EDF" w:rsidRDefault="00744EDF" w:rsidP="008D1947">
      <w:pPr>
        <w:spacing w:after="0" w:line="271" w:lineRule="auto"/>
        <w:rPr>
          <w:rFonts w:cstheme="minorHAnsi"/>
          <w:i/>
        </w:rPr>
      </w:pPr>
    </w:p>
    <w:p w14:paraId="29F0D3D9" w14:textId="16FBFBC9" w:rsidR="00744EDF" w:rsidRDefault="00744EDF" w:rsidP="008D1947">
      <w:pPr>
        <w:spacing w:after="0" w:line="271" w:lineRule="auto"/>
        <w:rPr>
          <w:rFonts w:cstheme="minorHAnsi"/>
          <w:i/>
        </w:rPr>
      </w:pPr>
    </w:p>
    <w:p w14:paraId="5BF6FA3A" w14:textId="2CEA635B" w:rsidR="00744EDF" w:rsidRDefault="00744EDF" w:rsidP="008D1947">
      <w:pPr>
        <w:spacing w:after="0" w:line="271" w:lineRule="auto"/>
        <w:rPr>
          <w:rFonts w:cstheme="minorHAnsi"/>
          <w:i/>
        </w:rPr>
      </w:pPr>
    </w:p>
    <w:p w14:paraId="36F25D32" w14:textId="0AEE176A" w:rsidR="00744EDF" w:rsidRDefault="00744EDF" w:rsidP="008D1947">
      <w:pPr>
        <w:spacing w:after="0" w:line="271" w:lineRule="auto"/>
        <w:rPr>
          <w:rFonts w:cstheme="minorHAnsi"/>
          <w:i/>
        </w:rPr>
      </w:pPr>
    </w:p>
    <w:p w14:paraId="6B050596" w14:textId="3AB441A8" w:rsidR="00744EDF" w:rsidRDefault="00744EDF" w:rsidP="008D1947">
      <w:pPr>
        <w:spacing w:after="0" w:line="271" w:lineRule="auto"/>
        <w:rPr>
          <w:rFonts w:cstheme="minorHAnsi"/>
          <w:i/>
        </w:rPr>
      </w:pPr>
    </w:p>
    <w:p w14:paraId="30478EBE" w14:textId="443BD827" w:rsidR="00744EDF" w:rsidRDefault="00744EDF" w:rsidP="008D1947">
      <w:pPr>
        <w:spacing w:after="0" w:line="271" w:lineRule="auto"/>
        <w:rPr>
          <w:rFonts w:cstheme="minorHAnsi"/>
          <w:i/>
        </w:rPr>
      </w:pPr>
    </w:p>
    <w:p w14:paraId="46E034CC" w14:textId="22564DC7" w:rsidR="00744EDF" w:rsidRDefault="00744EDF" w:rsidP="008D1947">
      <w:pPr>
        <w:spacing w:after="0" w:line="271" w:lineRule="auto"/>
        <w:rPr>
          <w:rFonts w:cstheme="minorHAnsi"/>
          <w:i/>
        </w:rPr>
      </w:pPr>
    </w:p>
    <w:p w14:paraId="63F292B3" w14:textId="6BF2BAD6" w:rsidR="00744EDF" w:rsidRDefault="00744EDF" w:rsidP="008D1947">
      <w:pPr>
        <w:spacing w:after="0" w:line="271" w:lineRule="auto"/>
        <w:rPr>
          <w:rFonts w:cstheme="minorHAnsi"/>
          <w:i/>
        </w:rPr>
      </w:pPr>
    </w:p>
    <w:p w14:paraId="59F68D77" w14:textId="629DF375" w:rsidR="00744EDF" w:rsidRDefault="00744EDF" w:rsidP="008D1947">
      <w:pPr>
        <w:spacing w:after="0" w:line="271" w:lineRule="auto"/>
        <w:rPr>
          <w:rFonts w:cstheme="minorHAnsi"/>
          <w:i/>
        </w:rPr>
      </w:pPr>
    </w:p>
    <w:p w14:paraId="6091B88D" w14:textId="5161EC63" w:rsidR="00744EDF" w:rsidRDefault="00744EDF" w:rsidP="008D1947">
      <w:pPr>
        <w:spacing w:after="0" w:line="271" w:lineRule="auto"/>
        <w:rPr>
          <w:rFonts w:cstheme="minorHAnsi"/>
          <w:i/>
        </w:rPr>
      </w:pPr>
    </w:p>
    <w:p w14:paraId="34B672C6" w14:textId="565DE37B" w:rsidR="00744EDF" w:rsidRDefault="00744EDF" w:rsidP="008D1947">
      <w:pPr>
        <w:spacing w:after="0" w:line="271" w:lineRule="auto"/>
        <w:rPr>
          <w:rFonts w:cstheme="minorHAnsi"/>
          <w:i/>
        </w:rPr>
      </w:pPr>
    </w:p>
    <w:p w14:paraId="6AECBF72" w14:textId="1779697C" w:rsidR="00744EDF" w:rsidRDefault="00744EDF" w:rsidP="008D1947">
      <w:pPr>
        <w:spacing w:after="0" w:line="271" w:lineRule="auto"/>
        <w:rPr>
          <w:rFonts w:cstheme="minorHAnsi"/>
          <w:i/>
        </w:rPr>
      </w:pPr>
    </w:p>
    <w:p w14:paraId="27D07145" w14:textId="029638E4" w:rsidR="00744EDF" w:rsidRDefault="00744EDF" w:rsidP="008D1947">
      <w:pPr>
        <w:spacing w:after="0" w:line="271" w:lineRule="auto"/>
        <w:rPr>
          <w:rFonts w:cstheme="minorHAnsi"/>
          <w:i/>
        </w:rPr>
      </w:pPr>
    </w:p>
    <w:p w14:paraId="5811279E" w14:textId="2529B95C" w:rsidR="00744EDF" w:rsidRDefault="00744EDF" w:rsidP="008D1947">
      <w:pPr>
        <w:spacing w:after="0" w:line="271" w:lineRule="auto"/>
        <w:rPr>
          <w:rFonts w:cstheme="minorHAnsi"/>
          <w:i/>
        </w:rPr>
      </w:pPr>
    </w:p>
    <w:p w14:paraId="4CB8CA8C" w14:textId="683F4BAD" w:rsidR="00744EDF" w:rsidRDefault="00744EDF" w:rsidP="008D1947">
      <w:pPr>
        <w:spacing w:after="0" w:line="271" w:lineRule="auto"/>
        <w:rPr>
          <w:rFonts w:cstheme="minorHAnsi"/>
          <w:i/>
        </w:rPr>
      </w:pPr>
    </w:p>
    <w:p w14:paraId="5F471E7D" w14:textId="466977CD" w:rsidR="00744EDF" w:rsidRDefault="00744EDF" w:rsidP="008D1947">
      <w:pPr>
        <w:spacing w:after="0" w:line="271" w:lineRule="auto"/>
        <w:rPr>
          <w:rFonts w:cstheme="minorHAnsi"/>
          <w:i/>
        </w:rPr>
      </w:pPr>
    </w:p>
    <w:p w14:paraId="5725DDDF" w14:textId="62BD8B27" w:rsidR="00744EDF" w:rsidRDefault="00744EDF" w:rsidP="008D1947">
      <w:pPr>
        <w:spacing w:after="0" w:line="271" w:lineRule="auto"/>
        <w:rPr>
          <w:rFonts w:cstheme="minorHAnsi"/>
          <w:i/>
        </w:rPr>
      </w:pPr>
    </w:p>
    <w:p w14:paraId="1C903A86" w14:textId="6421FAF9" w:rsidR="00744EDF" w:rsidRDefault="00744EDF" w:rsidP="008D1947">
      <w:pPr>
        <w:spacing w:after="0" w:line="271" w:lineRule="auto"/>
        <w:rPr>
          <w:rFonts w:cstheme="minorHAnsi"/>
          <w:i/>
        </w:rPr>
      </w:pPr>
    </w:p>
    <w:p w14:paraId="06A60990" w14:textId="2AC98A64" w:rsidR="00744EDF" w:rsidRDefault="00744EDF" w:rsidP="008D1947">
      <w:pPr>
        <w:spacing w:after="0" w:line="271" w:lineRule="auto"/>
        <w:rPr>
          <w:rFonts w:cstheme="minorHAnsi"/>
          <w:i/>
        </w:rPr>
      </w:pPr>
    </w:p>
    <w:p w14:paraId="10CEF732" w14:textId="6EEDFCF9" w:rsidR="00744EDF" w:rsidRDefault="00744EDF" w:rsidP="008D1947">
      <w:pPr>
        <w:spacing w:after="0" w:line="271" w:lineRule="auto"/>
        <w:rPr>
          <w:rFonts w:cstheme="minorHAnsi"/>
          <w:i/>
        </w:rPr>
      </w:pPr>
    </w:p>
    <w:p w14:paraId="3B0EC50F" w14:textId="40AA99CE" w:rsidR="00744EDF" w:rsidRDefault="00744EDF" w:rsidP="008D1947">
      <w:pPr>
        <w:spacing w:after="0" w:line="271" w:lineRule="auto"/>
        <w:rPr>
          <w:rFonts w:cstheme="minorHAnsi"/>
          <w:i/>
        </w:rPr>
      </w:pPr>
    </w:p>
    <w:p w14:paraId="6BDB4701" w14:textId="563FE307" w:rsidR="00744EDF" w:rsidRDefault="00744EDF" w:rsidP="008D1947">
      <w:pPr>
        <w:spacing w:after="0" w:line="271" w:lineRule="auto"/>
        <w:rPr>
          <w:rFonts w:cstheme="minorHAnsi"/>
          <w:i/>
        </w:rPr>
      </w:pPr>
    </w:p>
    <w:p w14:paraId="6BF57282" w14:textId="4236E5CE" w:rsidR="00744EDF" w:rsidRDefault="00744EDF" w:rsidP="008D1947">
      <w:pPr>
        <w:spacing w:after="0" w:line="271" w:lineRule="auto"/>
        <w:rPr>
          <w:rFonts w:cstheme="minorHAnsi"/>
          <w:i/>
        </w:rPr>
      </w:pPr>
    </w:p>
    <w:p w14:paraId="4F1ADDFC" w14:textId="54C2F7B2" w:rsidR="00744EDF" w:rsidRDefault="00744EDF" w:rsidP="008D1947">
      <w:pPr>
        <w:spacing w:after="0" w:line="271" w:lineRule="auto"/>
        <w:rPr>
          <w:rFonts w:cstheme="minorHAnsi"/>
          <w:i/>
        </w:rPr>
      </w:pPr>
    </w:p>
    <w:p w14:paraId="56A537C3" w14:textId="1B59145A" w:rsidR="00744EDF" w:rsidRDefault="00744EDF" w:rsidP="008D1947">
      <w:pPr>
        <w:spacing w:after="0" w:line="271" w:lineRule="auto"/>
        <w:rPr>
          <w:rFonts w:cstheme="minorHAnsi"/>
          <w:i/>
        </w:rPr>
      </w:pPr>
    </w:p>
    <w:p w14:paraId="436E725F" w14:textId="7F2690C2" w:rsidR="00744EDF" w:rsidRDefault="00744EDF" w:rsidP="008D1947">
      <w:pPr>
        <w:spacing w:after="0" w:line="271" w:lineRule="auto"/>
        <w:rPr>
          <w:rFonts w:cstheme="minorHAnsi"/>
          <w:i/>
        </w:rPr>
      </w:pPr>
    </w:p>
    <w:p w14:paraId="058C520C" w14:textId="77777777" w:rsidR="00744EDF" w:rsidRDefault="00744EDF" w:rsidP="008D1947">
      <w:pPr>
        <w:spacing w:after="0" w:line="271" w:lineRule="auto"/>
        <w:rPr>
          <w:rFonts w:cstheme="minorHAnsi"/>
          <w:i/>
        </w:rPr>
      </w:pPr>
    </w:p>
    <w:p w14:paraId="0C4B9941" w14:textId="02A359B7" w:rsidR="008F3D6E" w:rsidRPr="000D429A" w:rsidRDefault="008F3D6E" w:rsidP="008F3D6E">
      <w:pPr>
        <w:spacing w:after="0" w:line="271" w:lineRule="auto"/>
        <w:jc w:val="right"/>
        <w:rPr>
          <w:rFonts w:cstheme="minorHAnsi"/>
          <w:i/>
        </w:rPr>
      </w:pPr>
      <w:r w:rsidRPr="000D429A">
        <w:rPr>
          <w:noProof/>
          <w:lang w:eastAsia="pl-PL"/>
        </w:rPr>
        <w:lastRenderedPageBreak/>
        <mc:AlternateContent>
          <mc:Choice Requires="wps">
            <w:drawing>
              <wp:anchor distT="0" distB="0" distL="114300" distR="114300" simplePos="0" relativeHeight="251666432" behindDoc="1" locked="0" layoutInCell="1" allowOverlap="1" wp14:anchorId="425DE32A" wp14:editId="26E09F19">
                <wp:simplePos x="0" y="0"/>
                <wp:positionH relativeFrom="column">
                  <wp:posOffset>-113411</wp:posOffset>
                </wp:positionH>
                <wp:positionV relativeFrom="paragraph">
                  <wp:posOffset>179197</wp:posOffset>
                </wp:positionV>
                <wp:extent cx="1828800" cy="396240"/>
                <wp:effectExtent l="0" t="0" r="19050" b="22860"/>
                <wp:wrapNone/>
                <wp:docPr id="5" name="Prostokąt zaokrąglony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96240"/>
                        </a:xfrm>
                        <a:prstGeom prst="roundRect">
                          <a:avLst>
                            <a:gd name="adj" fmla="val 50000"/>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20B31B2A" id="Prostokąt zaokrąglony 5" o:spid="_x0000_s1026" style="position:absolute;margin-left:-8.95pt;margin-top:14.1pt;width:2in;height:31.2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" strokeweight=".26mm">
                <v:stroke joinstyle="miter"/>
              </v:roundrect>
            </w:pict>
          </mc:Fallback>
        </mc:AlternateContent>
      </w:r>
      <w:r w:rsidRPr="000D429A">
        <w:rPr>
          <w:rFonts w:cstheme="minorHAnsi"/>
          <w:i/>
        </w:rPr>
        <w:t>Załącznik nr 2 do Ogłoszenia</w:t>
      </w:r>
    </w:p>
    <w:p w14:paraId="4B430125" w14:textId="77777777" w:rsidR="008F3D6E" w:rsidRPr="000D429A" w:rsidRDefault="008F3D6E" w:rsidP="008F3D6E">
      <w:pPr>
        <w:spacing w:after="0" w:line="271" w:lineRule="auto"/>
        <w:rPr>
          <w:rFonts w:cstheme="minorHAnsi"/>
        </w:rPr>
      </w:pPr>
    </w:p>
    <w:p w14:paraId="648FBA90" w14:textId="77777777" w:rsidR="008F3D6E" w:rsidRPr="000D429A" w:rsidRDefault="008F3D6E" w:rsidP="008F3D6E">
      <w:pPr>
        <w:rPr>
          <w:rFonts w:cstheme="minorHAnsi"/>
        </w:rPr>
      </w:pPr>
      <w:r w:rsidRPr="000D429A">
        <w:rPr>
          <w:rFonts w:cstheme="minorHAnsi"/>
        </w:rPr>
        <w:t>Pieczęć Wykonawcy</w:t>
      </w:r>
    </w:p>
    <w:p w14:paraId="78F50325" w14:textId="77777777" w:rsidR="008F3D6E" w:rsidRPr="000D429A" w:rsidRDefault="008F3D6E" w:rsidP="008F3D6E">
      <w:pPr>
        <w:rPr>
          <w:rFonts w:cstheme="minorHAnsi"/>
        </w:rPr>
      </w:pPr>
    </w:p>
    <w:p w14:paraId="6A86A4AA" w14:textId="77777777" w:rsidR="008F3D6E" w:rsidRPr="000D429A" w:rsidRDefault="008F3D6E" w:rsidP="008F3D6E">
      <w:pPr>
        <w:keepNext/>
        <w:numPr>
          <w:ilvl w:val="1"/>
          <w:numId w:val="0"/>
        </w:numPr>
        <w:tabs>
          <w:tab w:val="num" w:pos="576"/>
        </w:tabs>
        <w:suppressAutoHyphens/>
        <w:spacing w:before="240" w:after="60" w:line="240" w:lineRule="auto"/>
        <w:ind w:left="576" w:hanging="576"/>
        <w:jc w:val="center"/>
        <w:outlineLvl w:val="1"/>
        <w:rPr>
          <w:rFonts w:eastAsia="Times New Roman" w:cstheme="minorHAnsi"/>
          <w:bCs/>
          <w:i/>
          <w:iCs/>
          <w:lang w:eastAsia="ar-SA"/>
        </w:rPr>
      </w:pPr>
      <w:r w:rsidRPr="000D429A">
        <w:rPr>
          <w:rFonts w:eastAsia="Times New Roman" w:cstheme="minorHAnsi"/>
          <w:bCs/>
          <w:i/>
          <w:iCs/>
          <w:lang w:eastAsia="ar-SA"/>
        </w:rPr>
        <w:t>OŚWIADCZENIE</w:t>
      </w:r>
    </w:p>
    <w:p w14:paraId="4A680245" w14:textId="77777777" w:rsidR="008F3D6E" w:rsidRPr="000D429A" w:rsidRDefault="008F3D6E" w:rsidP="008F3D6E">
      <w:pPr>
        <w:suppressAutoHyphens/>
        <w:spacing w:after="0" w:line="271" w:lineRule="auto"/>
        <w:jc w:val="both"/>
        <w:rPr>
          <w:rFonts w:eastAsia="Times New Roman" w:cstheme="minorHAnsi"/>
          <w:i/>
          <w:lang w:eastAsia="ar-SA"/>
        </w:rPr>
      </w:pPr>
    </w:p>
    <w:p w14:paraId="132BFC38" w14:textId="77777777" w:rsidR="008F3D6E" w:rsidRPr="000D429A" w:rsidRDefault="008F3D6E" w:rsidP="008F3D6E">
      <w:pPr>
        <w:suppressAutoHyphens/>
        <w:spacing w:after="0" w:line="271" w:lineRule="auto"/>
        <w:jc w:val="both"/>
        <w:rPr>
          <w:rFonts w:eastAsia="Times New Roman" w:cstheme="minorHAnsi"/>
          <w:lang w:eastAsia="ar-SA"/>
        </w:rPr>
      </w:pPr>
      <w:r w:rsidRPr="000D429A">
        <w:rPr>
          <w:rFonts w:eastAsia="Times New Roman" w:cstheme="minorHAnsi"/>
          <w:lang w:eastAsia="ar-SA"/>
        </w:rPr>
        <w:t xml:space="preserve">Składając ofertę w postępowaniu o udzielenie zamówienia publicznego na </w:t>
      </w:r>
      <w:r w:rsidRPr="0093428A">
        <w:rPr>
          <w:rFonts w:eastAsia="Times New Roman" w:cstheme="minorHAnsi"/>
          <w:color w:val="000000" w:themeColor="text1"/>
          <w:lang w:eastAsia="ar-SA"/>
        </w:rPr>
        <w:t xml:space="preserve">usługi społeczne, </w:t>
      </w:r>
      <w:r w:rsidRPr="000D429A">
        <w:rPr>
          <w:rFonts w:eastAsia="Times New Roman" w:cstheme="minorHAnsi"/>
          <w:lang w:eastAsia="ar-SA"/>
        </w:rPr>
        <w:t>prowadzonym przez:</w:t>
      </w:r>
    </w:p>
    <w:p w14:paraId="19779A15" w14:textId="77777777" w:rsidR="008F3D6E" w:rsidRPr="000D429A" w:rsidRDefault="008F3D6E" w:rsidP="008F3D6E">
      <w:pPr>
        <w:suppressAutoHyphens/>
        <w:spacing w:after="0" w:line="271" w:lineRule="auto"/>
        <w:jc w:val="center"/>
        <w:rPr>
          <w:rFonts w:eastAsia="Times New Roman" w:cstheme="minorHAnsi"/>
          <w:b/>
          <w:lang w:eastAsia="ar-SA"/>
        </w:rPr>
      </w:pPr>
      <w:r w:rsidRPr="000D429A">
        <w:rPr>
          <w:rFonts w:eastAsia="Times New Roman" w:cstheme="minorHAnsi"/>
          <w:b/>
          <w:lang w:eastAsia="ar-SA"/>
        </w:rPr>
        <w:t>Polską Agencję Inwestycji i Handlu S.A.</w:t>
      </w:r>
    </w:p>
    <w:p w14:paraId="1C5ED1C7" w14:textId="77777777" w:rsidR="008F3D6E" w:rsidRPr="000D429A" w:rsidRDefault="008F3D6E" w:rsidP="008F3D6E">
      <w:pPr>
        <w:suppressAutoHyphens/>
        <w:spacing w:after="120" w:line="271" w:lineRule="auto"/>
        <w:jc w:val="center"/>
        <w:rPr>
          <w:rFonts w:eastAsia="Times New Roman" w:cstheme="minorHAnsi"/>
          <w:b/>
          <w:lang w:eastAsia="ar-SA"/>
        </w:rPr>
      </w:pPr>
      <w:r w:rsidRPr="000D429A">
        <w:rPr>
          <w:rFonts w:eastAsia="Times New Roman" w:cstheme="minorHAnsi"/>
          <w:b/>
          <w:lang w:eastAsia="ar-SA"/>
        </w:rPr>
        <w:t>ul. Bagatela 12, 00-585 Warszawa</w:t>
      </w:r>
    </w:p>
    <w:p w14:paraId="3E784DA1" w14:textId="4BBAF518" w:rsidR="00722C62" w:rsidRPr="00722C62" w:rsidRDefault="008F3D6E" w:rsidP="00722C62">
      <w:pPr>
        <w:spacing w:after="0" w:line="271" w:lineRule="auto"/>
        <w:jc w:val="both"/>
        <w:rPr>
          <w:rFonts w:eastAsia="Times New Roman" w:cstheme="minorHAnsi"/>
          <w:b/>
          <w:bCs/>
          <w:i/>
          <w:lang w:eastAsia="ar-SA"/>
        </w:rPr>
      </w:pPr>
      <w:r w:rsidRPr="000D429A">
        <w:rPr>
          <w:rFonts w:eastAsia="Times New Roman" w:cstheme="minorHAnsi"/>
          <w:lang w:eastAsia="ar-SA"/>
        </w:rPr>
        <w:t xml:space="preserve">w trybie </w:t>
      </w:r>
      <w:r w:rsidRPr="0093428A">
        <w:rPr>
          <w:rFonts w:eastAsia="Times New Roman" w:cstheme="minorHAnsi"/>
          <w:color w:val="000000" w:themeColor="text1"/>
          <w:lang w:eastAsia="ar-SA"/>
        </w:rPr>
        <w:t xml:space="preserve">art. 138o ustawy- Prawo zamówień publicznych, </w:t>
      </w:r>
      <w:r w:rsidRPr="000D429A">
        <w:rPr>
          <w:rFonts w:eastAsia="Times New Roman" w:cstheme="minorHAnsi"/>
          <w:lang w:eastAsia="ar-SA"/>
        </w:rPr>
        <w:t>pn.</w:t>
      </w:r>
      <w:r w:rsidR="00722C62" w:rsidRPr="00722C62">
        <w:rPr>
          <w:rFonts w:cstheme="minorHAnsi"/>
          <w:b/>
          <w:bCs/>
          <w:i/>
        </w:rPr>
        <w:t xml:space="preserve"> </w:t>
      </w:r>
      <w:r w:rsidR="00722C62" w:rsidRPr="00722C62">
        <w:rPr>
          <w:rFonts w:eastAsia="Times New Roman" w:cstheme="minorHAnsi"/>
          <w:b/>
          <w:bCs/>
          <w:i/>
          <w:lang w:eastAsia="ar-SA"/>
        </w:rPr>
        <w:t>Świadczenie usług pocztowych i kurierskich w obrocie krajowym i zagranicznym na potrzeby Polskiej Agencji Inwestycji i Handlu S.A. w podziale na części:</w:t>
      </w:r>
    </w:p>
    <w:p w14:paraId="2846F534" w14:textId="77777777" w:rsidR="00722C62" w:rsidRPr="00722C62" w:rsidRDefault="00722C62" w:rsidP="00722C62">
      <w:pPr>
        <w:spacing w:after="0" w:line="271" w:lineRule="auto"/>
        <w:jc w:val="both"/>
        <w:rPr>
          <w:rFonts w:eastAsia="Times New Roman" w:cstheme="minorHAnsi"/>
          <w:b/>
          <w:i/>
          <w:lang w:eastAsia="ar-SA"/>
        </w:rPr>
      </w:pPr>
      <w:r w:rsidRPr="00722C62">
        <w:rPr>
          <w:rFonts w:eastAsia="Times New Roman" w:cstheme="minorHAnsi"/>
          <w:b/>
          <w:i/>
          <w:lang w:eastAsia="ar-SA"/>
        </w:rPr>
        <w:t>Część nr 1 - Świadczenia usług pocztowych w obrocie krajowym i zagranicznym na rzecz Polskiej Agencji Inwestycji i Handlu S.A.</w:t>
      </w:r>
    </w:p>
    <w:p w14:paraId="7CA270F8" w14:textId="6219AFC8" w:rsidR="008F3D6E" w:rsidRDefault="00722C62" w:rsidP="00722C62">
      <w:pPr>
        <w:spacing w:after="0" w:line="271" w:lineRule="auto"/>
        <w:jc w:val="both"/>
        <w:rPr>
          <w:rFonts w:eastAsia="Times New Roman" w:cstheme="minorHAnsi"/>
          <w:lang w:eastAsia="ar-SA"/>
        </w:rPr>
      </w:pPr>
      <w:r w:rsidRPr="00722C62">
        <w:rPr>
          <w:rFonts w:eastAsia="Times New Roman" w:cstheme="minorHAnsi"/>
          <w:b/>
          <w:i/>
          <w:lang w:eastAsia="ar-SA"/>
        </w:rPr>
        <w:t>Część nr 2 - Świadczenie usług kurierskich w obrocie krajowym i zagranicznym na rzecz Polskiej Agencji Inwestycji i Handlu S.A.</w:t>
      </w:r>
      <w:r>
        <w:rPr>
          <w:rFonts w:eastAsia="Times New Roman" w:cstheme="minorHAnsi"/>
          <w:lang w:eastAsia="ar-SA"/>
        </w:rPr>
        <w:t xml:space="preserve"> </w:t>
      </w:r>
      <w:r w:rsidR="008F3D6E" w:rsidRPr="000D429A">
        <w:rPr>
          <w:rFonts w:eastAsia="Times New Roman" w:cstheme="minorHAnsi"/>
          <w:b/>
          <w:bCs/>
          <w:i/>
          <w:lang w:eastAsia="ar-SA"/>
        </w:rPr>
        <w:t xml:space="preserve">, </w:t>
      </w:r>
      <w:r w:rsidR="008F3D6E" w:rsidRPr="000D429A">
        <w:rPr>
          <w:rFonts w:eastAsia="Times New Roman" w:cstheme="minorHAnsi"/>
          <w:bCs/>
          <w:lang w:eastAsia="ar-SA"/>
        </w:rPr>
        <w:t>oświadczam/y,</w:t>
      </w:r>
      <w:r w:rsidR="008F3D6E" w:rsidRPr="000D429A">
        <w:rPr>
          <w:rFonts w:eastAsia="Times New Roman" w:cstheme="minorHAnsi"/>
          <w:lang w:eastAsia="ar-SA"/>
        </w:rPr>
        <w:t xml:space="preserve"> że:</w:t>
      </w:r>
    </w:p>
    <w:p w14:paraId="0E798797" w14:textId="77777777" w:rsidR="00D44C96" w:rsidRPr="000D429A" w:rsidRDefault="00D44C96" w:rsidP="00722C62">
      <w:pPr>
        <w:spacing w:after="0" w:line="271" w:lineRule="auto"/>
        <w:jc w:val="both"/>
        <w:rPr>
          <w:rFonts w:eastAsia="Times New Roman" w:cstheme="minorHAnsi"/>
          <w:lang w:eastAsia="ar-SA"/>
        </w:rPr>
      </w:pPr>
    </w:p>
    <w:p w14:paraId="35516139" w14:textId="77777777" w:rsidR="00D44C96" w:rsidRPr="00D44C96" w:rsidRDefault="00D44C96" w:rsidP="00D44C96">
      <w:pPr>
        <w:spacing w:after="0" w:line="271" w:lineRule="auto"/>
        <w:jc w:val="both"/>
        <w:rPr>
          <w:rFonts w:eastAsia="Times New Roman" w:cstheme="minorHAnsi"/>
          <w:b/>
          <w:u w:val="single"/>
          <w:lang w:eastAsia="ar-SA"/>
        </w:rPr>
      </w:pPr>
      <w:r w:rsidRPr="00D44C96">
        <w:rPr>
          <w:rFonts w:eastAsia="Times New Roman" w:cstheme="minorHAnsi"/>
          <w:b/>
          <w:u w:val="single"/>
          <w:lang w:eastAsia="ar-SA"/>
        </w:rPr>
        <w:t>I.  OŚWIADCZENIE WYKONAWCY/PODWYKONAWCY</w:t>
      </w:r>
    </w:p>
    <w:p w14:paraId="0E0BA55F" w14:textId="35EDDC6F" w:rsidR="00D44C96" w:rsidRPr="00D44C96" w:rsidRDefault="00D44C96" w:rsidP="00D44C96">
      <w:pPr>
        <w:spacing w:after="0" w:line="271" w:lineRule="auto"/>
        <w:jc w:val="both"/>
        <w:rPr>
          <w:rFonts w:eastAsia="Times New Roman" w:cstheme="minorHAnsi"/>
          <w:b/>
          <w:u w:val="single"/>
          <w:lang w:eastAsia="ar-SA"/>
        </w:rPr>
      </w:pPr>
      <w:r w:rsidRPr="00D44C96">
        <w:rPr>
          <w:rFonts w:eastAsia="Times New Roman" w:cstheme="minorHAnsi"/>
          <w:b/>
          <w:lang w:eastAsia="ar-SA"/>
        </w:rPr>
        <w:t>składane na podstawie art. 25a ust. 1 ustawy z dnia 29 stycznia 2004 r.</w:t>
      </w:r>
      <w:r w:rsidRPr="00D44C96">
        <w:rPr>
          <w:rFonts w:eastAsia="Times New Roman" w:cstheme="minorHAnsi"/>
          <w:b/>
          <w:lang w:eastAsia="ar-SA"/>
        </w:rPr>
        <w:br/>
        <w:t xml:space="preserve">Prawo zamówień publicznych, zwanej dalej </w:t>
      </w:r>
      <w:r w:rsidRPr="00D44C96">
        <w:rPr>
          <w:rFonts w:eastAsia="Times New Roman" w:cstheme="minorHAnsi"/>
          <w:b/>
          <w:i/>
          <w:lang w:eastAsia="ar-SA"/>
        </w:rPr>
        <w:t>ustawą</w:t>
      </w:r>
      <w:r w:rsidRPr="00D44C96">
        <w:rPr>
          <w:rFonts w:eastAsia="Times New Roman" w:cstheme="minorHAnsi"/>
          <w:b/>
          <w:lang w:eastAsia="ar-SA"/>
        </w:rPr>
        <w:t>, dotyczące</w:t>
      </w:r>
      <w:r w:rsidR="00BF6D84">
        <w:rPr>
          <w:rFonts w:eastAsia="Times New Roman" w:cstheme="minorHAnsi"/>
          <w:b/>
          <w:lang w:eastAsia="ar-SA"/>
        </w:rPr>
        <w:t xml:space="preserve"> </w:t>
      </w:r>
      <w:r w:rsidRPr="00D44C96">
        <w:rPr>
          <w:rFonts w:eastAsia="Times New Roman" w:cstheme="minorHAnsi"/>
          <w:b/>
          <w:u w:val="single"/>
          <w:lang w:eastAsia="ar-SA"/>
        </w:rPr>
        <w:t>przesłanek wykluczenia z postępowania</w:t>
      </w:r>
    </w:p>
    <w:p w14:paraId="2EB5D839" w14:textId="77777777" w:rsidR="00D44C96" w:rsidRPr="00D44C96" w:rsidRDefault="00D44C96" w:rsidP="00D44C96">
      <w:pPr>
        <w:spacing w:after="0" w:line="271" w:lineRule="auto"/>
        <w:jc w:val="both"/>
        <w:rPr>
          <w:rFonts w:eastAsia="Times New Roman" w:cstheme="minorHAnsi"/>
          <w:lang w:eastAsia="ar-SA"/>
        </w:rPr>
      </w:pPr>
    </w:p>
    <w:p w14:paraId="1134BDAE" w14:textId="77777777" w:rsidR="00D44C96" w:rsidRPr="00D44C96" w:rsidRDefault="00D44C96" w:rsidP="00D44C96">
      <w:pPr>
        <w:spacing w:after="0" w:line="271" w:lineRule="auto"/>
        <w:jc w:val="both"/>
        <w:rPr>
          <w:rFonts w:eastAsia="Times New Roman" w:cstheme="minorHAnsi"/>
          <w:b/>
          <w:lang w:eastAsia="ar-SA"/>
        </w:rPr>
      </w:pPr>
      <w:r w:rsidRPr="00D44C96">
        <w:rPr>
          <w:rFonts w:eastAsia="Times New Roman" w:cstheme="minorHAnsi"/>
          <w:b/>
          <w:lang w:eastAsia="ar-SA"/>
        </w:rPr>
        <w:t>OŚWIADCZENIA DOTYCZĄCE WYKONAWCY/PODWYKONAWCY:</w:t>
      </w:r>
    </w:p>
    <w:p w14:paraId="2F5D6DD1"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Oświadczam, że nie podlegam wykluczeniu z postępowania na podstawie art. 24 ust. 1 pkt 12-23 ustawy.</w:t>
      </w:r>
    </w:p>
    <w:p w14:paraId="2E4AA7D8" w14:textId="77777777" w:rsidR="00D44C96" w:rsidRPr="00D44C96" w:rsidRDefault="00D44C96" w:rsidP="00D44C96">
      <w:pPr>
        <w:spacing w:after="0" w:line="271" w:lineRule="auto"/>
        <w:jc w:val="both"/>
        <w:rPr>
          <w:rFonts w:eastAsia="Times New Roman" w:cstheme="minorHAnsi"/>
          <w:i/>
          <w:lang w:eastAsia="ar-SA"/>
        </w:rPr>
      </w:pPr>
    </w:p>
    <w:p w14:paraId="0115D6CD"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3DDE14F8"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0BD7452A"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5C851DBE" w14:textId="77777777" w:rsidR="00D44C96" w:rsidRPr="005A690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79D2F8C8"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 xml:space="preserve">Oświadczam, że zachodzą w stosunku do mnie podstawy wykluczenia z postępowania na podstawie art. …………. ustawy </w:t>
      </w:r>
      <w:r w:rsidRPr="00D44C96">
        <w:rPr>
          <w:rFonts w:eastAsia="Times New Roman" w:cstheme="minorHAnsi"/>
          <w:i/>
          <w:lang w:eastAsia="ar-SA"/>
        </w:rPr>
        <w:t>(podać mającą zastosowanie podstawę wykluczenia spośród wymienionych w art. 24 ust. 1 pkt 13-14, 16-20).</w:t>
      </w:r>
      <w:r w:rsidRPr="00D44C96">
        <w:rPr>
          <w:rFonts w:eastAsia="Times New Roman" w:cstheme="minorHAnsi"/>
          <w:lang w:eastAsia="ar-SA"/>
        </w:rPr>
        <w:t xml:space="preserve"> Jednocześnie oświadczam, że w związku z ww. okolicznością, na podstawie art. 24 ust. 8 ustawy podjąłem następujące środki naprawcze:</w:t>
      </w:r>
    </w:p>
    <w:p w14:paraId="2D9F0D0A"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w:t>
      </w:r>
    </w:p>
    <w:p w14:paraId="49C40030" w14:textId="77777777" w:rsidR="00D44C96" w:rsidRPr="00D44C96" w:rsidRDefault="00D44C96" w:rsidP="00D44C96">
      <w:pPr>
        <w:spacing w:after="0" w:line="271" w:lineRule="auto"/>
        <w:jc w:val="both"/>
        <w:rPr>
          <w:rFonts w:eastAsia="Times New Roman" w:cstheme="minorHAnsi"/>
          <w:lang w:eastAsia="ar-SA"/>
        </w:rPr>
      </w:pPr>
    </w:p>
    <w:p w14:paraId="7F481D2E"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0C94758F"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366EAE90"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4F2BAC51" w14:textId="77777777" w:rsidR="00D44C96" w:rsidRPr="005A690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597E8FBE" w14:textId="77777777" w:rsidR="00D44C96" w:rsidRPr="00D44C96" w:rsidRDefault="00D44C96" w:rsidP="00D44C96">
      <w:pPr>
        <w:spacing w:after="0" w:line="271" w:lineRule="auto"/>
        <w:jc w:val="both"/>
        <w:rPr>
          <w:rFonts w:eastAsia="Times New Roman" w:cstheme="minorHAnsi"/>
          <w:b/>
          <w:u w:val="single"/>
          <w:lang w:eastAsia="ar-SA"/>
        </w:rPr>
      </w:pPr>
      <w:r w:rsidRPr="005A6906">
        <w:rPr>
          <w:rFonts w:eastAsia="Times New Roman" w:cstheme="minorHAnsi"/>
          <w:b/>
          <w:sz w:val="16"/>
          <w:szCs w:val="16"/>
          <w:u w:val="single"/>
          <w:lang w:eastAsia="ar-SA"/>
        </w:rPr>
        <w:br w:type="page"/>
      </w:r>
      <w:r w:rsidRPr="00D44C96">
        <w:rPr>
          <w:rFonts w:eastAsia="Times New Roman" w:cstheme="minorHAnsi"/>
          <w:b/>
          <w:u w:val="single"/>
          <w:lang w:eastAsia="ar-SA"/>
        </w:rPr>
        <w:lastRenderedPageBreak/>
        <w:t xml:space="preserve">II.  OŚWIADCZENIE WYKONAWCY </w:t>
      </w:r>
    </w:p>
    <w:p w14:paraId="675D5093" w14:textId="012E6EC3" w:rsidR="00D44C96" w:rsidRPr="00D44C96" w:rsidRDefault="00D44C96" w:rsidP="00D44C96">
      <w:pPr>
        <w:spacing w:after="0" w:line="271" w:lineRule="auto"/>
        <w:jc w:val="both"/>
        <w:rPr>
          <w:rFonts w:eastAsia="Times New Roman" w:cstheme="minorHAnsi"/>
          <w:b/>
          <w:u w:val="single"/>
          <w:lang w:eastAsia="ar-SA"/>
        </w:rPr>
      </w:pPr>
      <w:r w:rsidRPr="00D44C96">
        <w:rPr>
          <w:rFonts w:eastAsia="Times New Roman" w:cstheme="minorHAnsi"/>
          <w:b/>
          <w:lang w:eastAsia="ar-SA"/>
        </w:rPr>
        <w:t>składane na podstawie art. 25a ust. 1 ustawy z dnia 29 stycznia 2004 r.</w:t>
      </w:r>
      <w:r w:rsidRPr="00D44C96">
        <w:rPr>
          <w:rFonts w:eastAsia="Times New Roman" w:cstheme="minorHAnsi"/>
          <w:b/>
          <w:lang w:eastAsia="ar-SA"/>
        </w:rPr>
        <w:br/>
        <w:t xml:space="preserve">Prawo zamówień publicznych, zwanej dalej </w:t>
      </w:r>
      <w:r w:rsidRPr="00D44C96">
        <w:rPr>
          <w:rFonts w:eastAsia="Times New Roman" w:cstheme="minorHAnsi"/>
          <w:b/>
          <w:i/>
          <w:lang w:eastAsia="ar-SA"/>
        </w:rPr>
        <w:t>ustawą</w:t>
      </w:r>
      <w:r w:rsidRPr="00D44C96">
        <w:rPr>
          <w:rFonts w:eastAsia="Times New Roman" w:cstheme="minorHAnsi"/>
          <w:b/>
          <w:lang w:eastAsia="ar-SA"/>
        </w:rPr>
        <w:t>, dotyczące</w:t>
      </w:r>
      <w:r w:rsidRPr="00D44C96">
        <w:rPr>
          <w:rFonts w:eastAsia="Times New Roman" w:cstheme="minorHAnsi"/>
          <w:b/>
          <w:u w:val="single"/>
          <w:lang w:eastAsia="ar-SA"/>
        </w:rPr>
        <w:t xml:space="preserve"> spełniania warunków udziału w postępowaniu</w:t>
      </w:r>
    </w:p>
    <w:p w14:paraId="06FB34D8" w14:textId="77777777" w:rsidR="00D44C96" w:rsidRDefault="00D44C96" w:rsidP="00D44C96">
      <w:pPr>
        <w:spacing w:after="0" w:line="271" w:lineRule="auto"/>
        <w:jc w:val="both"/>
        <w:rPr>
          <w:rFonts w:eastAsia="Times New Roman" w:cstheme="minorHAnsi"/>
          <w:b/>
          <w:lang w:eastAsia="ar-SA"/>
        </w:rPr>
      </w:pPr>
    </w:p>
    <w:p w14:paraId="025C0DEB" w14:textId="67536FF7" w:rsidR="00D44C96" w:rsidRPr="00D44C96" w:rsidRDefault="00D44C96" w:rsidP="00D44C96">
      <w:pPr>
        <w:spacing w:after="0" w:line="271" w:lineRule="auto"/>
        <w:jc w:val="both"/>
        <w:rPr>
          <w:rFonts w:eastAsia="Times New Roman" w:cstheme="minorHAnsi"/>
          <w:b/>
          <w:lang w:eastAsia="ar-SA"/>
        </w:rPr>
      </w:pPr>
      <w:r w:rsidRPr="00D44C96">
        <w:rPr>
          <w:rFonts w:eastAsia="Times New Roman" w:cstheme="minorHAnsi"/>
          <w:b/>
          <w:lang w:eastAsia="ar-SA"/>
        </w:rPr>
        <w:t>INFORMACJA DOTYCZĄCA WYKONAWCY:</w:t>
      </w:r>
    </w:p>
    <w:p w14:paraId="208EA7E5"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Oświadczam, że spełniam warunki udziału w postępowaniu określone przez Zamawiającego w rozdziale IV Specyfikacji Istotnych Warunków Zamówienia.</w:t>
      </w:r>
    </w:p>
    <w:p w14:paraId="1BCBC686"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738BD459"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565E5A15"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7CB2CC4A" w14:textId="52B9DF03" w:rsidR="00D44C96" w:rsidRDefault="00D44C96" w:rsidP="005A6906">
      <w:pPr>
        <w:spacing w:after="0" w:line="271" w:lineRule="auto"/>
        <w:ind w:left="6372"/>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3FAD5D31" w14:textId="77777777" w:rsidR="005A6906" w:rsidRPr="005A6906" w:rsidRDefault="005A6906" w:rsidP="005A6906">
      <w:pPr>
        <w:spacing w:after="0" w:line="271" w:lineRule="auto"/>
        <w:ind w:left="6372"/>
        <w:jc w:val="both"/>
        <w:rPr>
          <w:rFonts w:eastAsia="Times New Roman" w:cstheme="minorHAnsi"/>
          <w:i/>
          <w:sz w:val="16"/>
          <w:szCs w:val="16"/>
          <w:lang w:eastAsia="ar-SA"/>
        </w:rPr>
      </w:pPr>
    </w:p>
    <w:p w14:paraId="72542BF7"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b/>
          <w:lang w:eastAsia="ar-SA"/>
        </w:rPr>
        <w:t>INFORMACJA W ZWIĄZKU Z POLEGANIEM NA ZASOBACH INNYCH PODMIOTÓW</w:t>
      </w:r>
      <w:r w:rsidRPr="00D44C96">
        <w:rPr>
          <w:rFonts w:eastAsia="Times New Roman" w:cstheme="minorHAnsi"/>
          <w:lang w:eastAsia="ar-SA"/>
        </w:rPr>
        <w:t xml:space="preserve">: </w:t>
      </w:r>
    </w:p>
    <w:p w14:paraId="222790F4"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 xml:space="preserve">Oświadczam, że w celu wykazania spełniania warunków udziału w postępowaniu, określonych przez Zamawiającego w …………………………………………………………………… </w:t>
      </w:r>
      <w:r w:rsidRPr="00D44C96">
        <w:rPr>
          <w:rFonts w:eastAsia="Times New Roman" w:cstheme="minorHAnsi"/>
          <w:i/>
          <w:lang w:eastAsia="ar-SA"/>
        </w:rPr>
        <w:t>(wskazać dokument i właściwą jednostkę redakcyjną dokumentu, w której określono warunki udziału w postępowaniu),</w:t>
      </w:r>
      <w:r w:rsidRPr="00D44C96">
        <w:rPr>
          <w:rFonts w:eastAsia="Times New Roman" w:cstheme="minorHAnsi"/>
          <w:lang w:eastAsia="ar-SA"/>
        </w:rPr>
        <w:t xml:space="preserve"> polegam na zasobach następującego/</w:t>
      </w:r>
      <w:proofErr w:type="spellStart"/>
      <w:r w:rsidRPr="00D44C96">
        <w:rPr>
          <w:rFonts w:eastAsia="Times New Roman" w:cstheme="minorHAnsi"/>
          <w:lang w:eastAsia="ar-SA"/>
        </w:rPr>
        <w:t>ych</w:t>
      </w:r>
      <w:proofErr w:type="spellEnd"/>
      <w:r w:rsidRPr="00D44C96">
        <w:rPr>
          <w:rFonts w:eastAsia="Times New Roman" w:cstheme="minorHAnsi"/>
          <w:lang w:eastAsia="ar-SA"/>
        </w:rPr>
        <w:t xml:space="preserve"> podmiotu/ów:</w:t>
      </w:r>
    </w:p>
    <w:p w14:paraId="62F09B9B"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w:t>
      </w:r>
    </w:p>
    <w:p w14:paraId="438E87A3"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w następującym zakresie: ……………………………………………………………………………………………………</w:t>
      </w:r>
    </w:p>
    <w:p w14:paraId="4DF65B7F"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w:t>
      </w:r>
    </w:p>
    <w:p w14:paraId="7F20E476"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i/>
          <w:lang w:eastAsia="ar-SA"/>
        </w:rPr>
        <w:t>(wskazać podmiot i określić odpowiedni zakres dla wskazanego podmiotu).</w:t>
      </w:r>
    </w:p>
    <w:p w14:paraId="2BE96E17" w14:textId="77777777" w:rsidR="00D44C96" w:rsidRPr="00D44C96" w:rsidRDefault="00D44C96" w:rsidP="00D44C96">
      <w:pPr>
        <w:spacing w:after="0" w:line="271" w:lineRule="auto"/>
        <w:jc w:val="both"/>
        <w:rPr>
          <w:rFonts w:eastAsia="Times New Roman" w:cstheme="minorHAnsi"/>
          <w:lang w:eastAsia="ar-SA"/>
        </w:rPr>
      </w:pPr>
    </w:p>
    <w:p w14:paraId="35313F80"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3D5DCE7E"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52C78C11"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4C554F47" w14:textId="337EA33E" w:rsidR="00D44C9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1C4961CF" w14:textId="77777777" w:rsidR="005A6906" w:rsidRPr="005A6906" w:rsidRDefault="005A6906" w:rsidP="005A6906">
      <w:pPr>
        <w:spacing w:after="0" w:line="271" w:lineRule="auto"/>
        <w:ind w:left="5664" w:firstLine="708"/>
        <w:jc w:val="both"/>
        <w:rPr>
          <w:rFonts w:eastAsia="Times New Roman" w:cstheme="minorHAnsi"/>
          <w:i/>
          <w:sz w:val="16"/>
          <w:szCs w:val="16"/>
          <w:lang w:eastAsia="ar-SA"/>
        </w:rPr>
      </w:pPr>
    </w:p>
    <w:p w14:paraId="7FCF2E3B" w14:textId="77777777" w:rsidR="00D44C96" w:rsidRPr="00D44C96" w:rsidRDefault="00D44C96" w:rsidP="00D44C96">
      <w:pPr>
        <w:spacing w:after="0" w:line="271" w:lineRule="auto"/>
        <w:jc w:val="both"/>
        <w:rPr>
          <w:rFonts w:eastAsia="Times New Roman" w:cstheme="minorHAnsi"/>
          <w:b/>
          <w:lang w:eastAsia="ar-SA"/>
        </w:rPr>
      </w:pPr>
      <w:r w:rsidRPr="00D44C96">
        <w:rPr>
          <w:rFonts w:eastAsia="Times New Roman" w:cstheme="minorHAnsi"/>
          <w:b/>
          <w:lang w:eastAsia="ar-SA"/>
        </w:rPr>
        <w:t>OŚWIADCZENIE DOTYCZĄCE PODMIOTU, NA KTÓREGO ZASOBY POWOŁUJE SIĘ WYKONAWCA:</w:t>
      </w:r>
    </w:p>
    <w:p w14:paraId="4A2D8CA9"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Oświadczam, że następujący/e podmiot/y, na którego/</w:t>
      </w:r>
      <w:proofErr w:type="spellStart"/>
      <w:r w:rsidRPr="00D44C96">
        <w:rPr>
          <w:rFonts w:eastAsia="Times New Roman" w:cstheme="minorHAnsi"/>
          <w:lang w:eastAsia="ar-SA"/>
        </w:rPr>
        <w:t>ych</w:t>
      </w:r>
      <w:proofErr w:type="spellEnd"/>
      <w:r w:rsidRPr="00D44C96">
        <w:rPr>
          <w:rFonts w:eastAsia="Times New Roman" w:cstheme="minorHAnsi"/>
          <w:lang w:eastAsia="ar-SA"/>
        </w:rPr>
        <w:t xml:space="preserve"> zasoby powołuję się w niniejszym postępowaniu, tj.: …………………………………………………………………………………………</w:t>
      </w:r>
    </w:p>
    <w:p w14:paraId="507A19B8"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w:t>
      </w:r>
    </w:p>
    <w:p w14:paraId="77397804" w14:textId="77777777" w:rsidR="00D44C96" w:rsidRPr="00D44C96" w:rsidRDefault="00D44C96" w:rsidP="00D44C96">
      <w:pPr>
        <w:spacing w:after="0" w:line="271" w:lineRule="auto"/>
        <w:jc w:val="both"/>
        <w:rPr>
          <w:rFonts w:eastAsia="Times New Roman" w:cstheme="minorHAnsi"/>
          <w:i/>
          <w:lang w:eastAsia="ar-SA"/>
        </w:rPr>
      </w:pPr>
      <w:r w:rsidRPr="00D44C96">
        <w:rPr>
          <w:rFonts w:eastAsia="Times New Roman" w:cstheme="minorHAnsi"/>
          <w:i/>
          <w:lang w:eastAsia="ar-SA"/>
        </w:rPr>
        <w:t>(podać pełną nazwę/firmę, adres, a także w zależności od podmiotu: NIP/PESEL, KRS/</w:t>
      </w:r>
      <w:proofErr w:type="spellStart"/>
      <w:r w:rsidRPr="00D44C96">
        <w:rPr>
          <w:rFonts w:eastAsia="Times New Roman" w:cstheme="minorHAnsi"/>
          <w:i/>
          <w:lang w:eastAsia="ar-SA"/>
        </w:rPr>
        <w:t>CEiDG</w:t>
      </w:r>
      <w:proofErr w:type="spellEnd"/>
      <w:r w:rsidRPr="00D44C96">
        <w:rPr>
          <w:rFonts w:eastAsia="Times New Roman" w:cstheme="minorHAnsi"/>
          <w:i/>
          <w:lang w:eastAsia="ar-SA"/>
        </w:rPr>
        <w:t>)</w:t>
      </w:r>
    </w:p>
    <w:p w14:paraId="72BE18ED" w14:textId="77777777" w:rsidR="00D44C96" w:rsidRPr="00D44C96" w:rsidRDefault="00D44C96" w:rsidP="00D44C96">
      <w:pPr>
        <w:spacing w:after="0" w:line="271" w:lineRule="auto"/>
        <w:jc w:val="both"/>
        <w:rPr>
          <w:rFonts w:eastAsia="Times New Roman" w:cstheme="minorHAnsi"/>
          <w:i/>
          <w:lang w:eastAsia="ar-SA"/>
        </w:rPr>
      </w:pPr>
      <w:r w:rsidRPr="00D44C96">
        <w:rPr>
          <w:rFonts w:eastAsia="Times New Roman" w:cstheme="minorHAnsi"/>
          <w:lang w:eastAsia="ar-SA"/>
        </w:rPr>
        <w:t>nie podlega/ją wykluczeniu z postępowania o udzielenie zamówienia.</w:t>
      </w:r>
    </w:p>
    <w:p w14:paraId="01CF3676" w14:textId="77777777" w:rsidR="00D44C96" w:rsidRPr="00D44C96" w:rsidRDefault="00D44C96" w:rsidP="00D44C96">
      <w:pPr>
        <w:spacing w:after="0" w:line="271" w:lineRule="auto"/>
        <w:jc w:val="both"/>
        <w:rPr>
          <w:rFonts w:eastAsia="Times New Roman" w:cstheme="minorHAnsi"/>
          <w:lang w:eastAsia="ar-SA"/>
        </w:rPr>
      </w:pPr>
    </w:p>
    <w:p w14:paraId="0568F1D0"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26115ABC"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02D2A22D"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65A4524D" w14:textId="77777777" w:rsidR="00D44C96" w:rsidRPr="005A690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6BF65423" w14:textId="77777777" w:rsidR="00D44C96" w:rsidRPr="005A6906" w:rsidRDefault="00D44C96" w:rsidP="00D44C96">
      <w:pPr>
        <w:spacing w:after="0" w:line="271" w:lineRule="auto"/>
        <w:jc w:val="both"/>
        <w:rPr>
          <w:rFonts w:eastAsia="Times New Roman" w:cstheme="minorHAnsi"/>
          <w:i/>
          <w:sz w:val="16"/>
          <w:szCs w:val="16"/>
          <w:lang w:eastAsia="ar-SA"/>
        </w:rPr>
      </w:pPr>
    </w:p>
    <w:p w14:paraId="6406BB0C" w14:textId="77777777" w:rsidR="00D44C96" w:rsidRPr="00D44C96" w:rsidRDefault="00D44C96" w:rsidP="00D44C96">
      <w:pPr>
        <w:spacing w:after="0" w:line="271" w:lineRule="auto"/>
        <w:jc w:val="both"/>
        <w:rPr>
          <w:rFonts w:eastAsia="Times New Roman" w:cstheme="minorHAnsi"/>
          <w:b/>
          <w:lang w:eastAsia="ar-SA"/>
        </w:rPr>
      </w:pPr>
      <w:r w:rsidRPr="00D44C96">
        <w:rPr>
          <w:rFonts w:eastAsia="Times New Roman" w:cstheme="minorHAnsi"/>
          <w:b/>
          <w:lang w:eastAsia="ar-SA"/>
        </w:rPr>
        <w:t>OŚWIADCZENIE DOTYCZĄCE MŚP:</w:t>
      </w:r>
    </w:p>
    <w:p w14:paraId="7142B0C5"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Oświadczam, że jestem mikroprzedsiębiorstwem* / małym* / średnim* przedsiębiorstwem.</w:t>
      </w:r>
    </w:p>
    <w:p w14:paraId="2684679C" w14:textId="77777777" w:rsidR="00D44C96" w:rsidRPr="00D44C96" w:rsidRDefault="00D44C96" w:rsidP="00D44C96">
      <w:pPr>
        <w:spacing w:after="0" w:line="271" w:lineRule="auto"/>
        <w:jc w:val="both"/>
        <w:rPr>
          <w:rFonts w:eastAsia="Times New Roman" w:cstheme="minorHAnsi"/>
          <w:lang w:eastAsia="ar-SA"/>
        </w:rPr>
      </w:pPr>
    </w:p>
    <w:p w14:paraId="408790D5"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2BCC07F5"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4D5A0DE8"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12D45733" w14:textId="77777777" w:rsidR="00D44C96" w:rsidRPr="005A690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7721F1CD" w14:textId="77777777" w:rsidR="00D44C96" w:rsidRPr="00D44C96" w:rsidRDefault="00D44C96" w:rsidP="00D44C96">
      <w:pPr>
        <w:spacing w:after="0" w:line="271" w:lineRule="auto"/>
        <w:jc w:val="both"/>
        <w:rPr>
          <w:rFonts w:eastAsia="Times New Roman" w:cstheme="minorHAnsi"/>
          <w:b/>
          <w:lang w:eastAsia="ar-SA"/>
        </w:rPr>
      </w:pPr>
    </w:p>
    <w:p w14:paraId="0348B23C" w14:textId="77777777" w:rsidR="005A6906" w:rsidRDefault="005A6906" w:rsidP="00D44C96">
      <w:pPr>
        <w:spacing w:after="0" w:line="271" w:lineRule="auto"/>
        <w:jc w:val="both"/>
        <w:rPr>
          <w:rFonts w:eastAsia="Times New Roman" w:cstheme="minorHAnsi"/>
          <w:b/>
          <w:lang w:eastAsia="ar-SA"/>
        </w:rPr>
      </w:pPr>
    </w:p>
    <w:p w14:paraId="3A404123" w14:textId="77777777" w:rsidR="005A6906" w:rsidRDefault="005A6906" w:rsidP="00D44C96">
      <w:pPr>
        <w:spacing w:after="0" w:line="271" w:lineRule="auto"/>
        <w:jc w:val="both"/>
        <w:rPr>
          <w:rFonts w:eastAsia="Times New Roman" w:cstheme="minorHAnsi"/>
          <w:b/>
          <w:lang w:eastAsia="ar-SA"/>
        </w:rPr>
      </w:pPr>
    </w:p>
    <w:p w14:paraId="48FA59AF" w14:textId="77777777" w:rsidR="005A6906" w:rsidRDefault="005A6906" w:rsidP="00D44C96">
      <w:pPr>
        <w:spacing w:after="0" w:line="271" w:lineRule="auto"/>
        <w:jc w:val="both"/>
        <w:rPr>
          <w:rFonts w:eastAsia="Times New Roman" w:cstheme="minorHAnsi"/>
          <w:b/>
          <w:lang w:eastAsia="ar-SA"/>
        </w:rPr>
      </w:pPr>
    </w:p>
    <w:p w14:paraId="6C46411A" w14:textId="4E0FA359" w:rsidR="00D44C96" w:rsidRPr="00D44C96" w:rsidRDefault="00D44C96" w:rsidP="00D44C96">
      <w:pPr>
        <w:spacing w:after="0" w:line="271" w:lineRule="auto"/>
        <w:jc w:val="both"/>
        <w:rPr>
          <w:rFonts w:eastAsia="Times New Roman" w:cstheme="minorHAnsi"/>
          <w:b/>
          <w:lang w:eastAsia="ar-SA"/>
        </w:rPr>
      </w:pPr>
      <w:r w:rsidRPr="00D44C96">
        <w:rPr>
          <w:rFonts w:eastAsia="Times New Roman" w:cstheme="minorHAnsi"/>
          <w:b/>
          <w:lang w:eastAsia="ar-SA"/>
        </w:rPr>
        <w:lastRenderedPageBreak/>
        <w:t>OŚWIADCZENIE DOTYCZĄCE PODANYCH INFORMACJI:</w:t>
      </w:r>
    </w:p>
    <w:p w14:paraId="5E3C778F"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Oświadczam, że wszystkie informacje podane w powyższych oświadczeniach są aktualne i zgodne z prawdą oraz zostały przedstawione z pełną świadomością konsekwencji wprowadzenia Zamawiającego w błąd przy przedstawianiu informacji.</w:t>
      </w:r>
    </w:p>
    <w:p w14:paraId="50C37F31" w14:textId="77777777" w:rsidR="00D44C96" w:rsidRPr="00D44C96" w:rsidRDefault="00D44C96" w:rsidP="00D44C96">
      <w:pPr>
        <w:spacing w:after="0" w:line="271" w:lineRule="auto"/>
        <w:jc w:val="both"/>
        <w:rPr>
          <w:rFonts w:eastAsia="Times New Roman" w:cstheme="minorHAnsi"/>
          <w:lang w:eastAsia="ar-SA"/>
        </w:rPr>
      </w:pPr>
    </w:p>
    <w:p w14:paraId="76F35742" w14:textId="77777777" w:rsidR="00D44C96" w:rsidRPr="00D44C96" w:rsidRDefault="00D44C96" w:rsidP="00D44C96">
      <w:pPr>
        <w:spacing w:after="0" w:line="271" w:lineRule="auto"/>
        <w:jc w:val="both"/>
        <w:rPr>
          <w:rFonts w:eastAsia="Times New Roman" w:cstheme="minorHAnsi"/>
          <w:lang w:eastAsia="ar-SA"/>
        </w:rPr>
      </w:pPr>
    </w:p>
    <w:p w14:paraId="706784B9"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4E5B8FE3"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29ABD9D9"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40D12044" w14:textId="77777777" w:rsidR="00D44C96" w:rsidRPr="005A690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31CFA0A7" w14:textId="77777777" w:rsidR="00D44C96" w:rsidRPr="00D44C96" w:rsidRDefault="00D44C96" w:rsidP="00D44C96">
      <w:pPr>
        <w:spacing w:after="0" w:line="271" w:lineRule="auto"/>
        <w:jc w:val="both"/>
        <w:rPr>
          <w:rFonts w:eastAsia="Times New Roman" w:cstheme="minorHAnsi"/>
          <w:lang w:eastAsia="ar-SA"/>
        </w:rPr>
      </w:pPr>
    </w:p>
    <w:p w14:paraId="0552F93E"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 Niepotrzebne skreślić.</w:t>
      </w:r>
    </w:p>
    <w:p w14:paraId="5B307971"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(Informacje wymagane wyłącznie do celów statystycznych.)</w:t>
      </w:r>
    </w:p>
    <w:p w14:paraId="6DAFCD8C"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 xml:space="preserve">Zgodnie z zaleceniem Komisji z dnia 6 maja 2003 r. dotyczącym definicji mikroprzedsiębiorstw oraz małych i średnich przedsiębiorstw (Dz.U. L 124 z 20.5.2003, s. 36): </w:t>
      </w:r>
    </w:p>
    <w:p w14:paraId="0C6D6A79" w14:textId="77777777" w:rsidR="00D44C96" w:rsidRPr="005A6906" w:rsidRDefault="00D44C96" w:rsidP="00D44C96">
      <w:pPr>
        <w:numPr>
          <w:ilvl w:val="0"/>
          <w:numId w:val="95"/>
        </w:numPr>
        <w:spacing w:after="0" w:line="271" w:lineRule="auto"/>
        <w:jc w:val="both"/>
        <w:rPr>
          <w:rFonts w:eastAsia="Times New Roman" w:cstheme="minorHAnsi"/>
          <w:sz w:val="16"/>
          <w:szCs w:val="16"/>
          <w:lang w:eastAsia="ar-SA"/>
        </w:rPr>
      </w:pPr>
      <w:r w:rsidRPr="005A6906">
        <w:rPr>
          <w:rFonts w:eastAsia="Times New Roman" w:cstheme="minorHAnsi"/>
          <w:b/>
          <w:sz w:val="16"/>
          <w:szCs w:val="16"/>
          <w:lang w:eastAsia="ar-SA"/>
        </w:rPr>
        <w:t>Mikroprzedsiębiorstwo</w:t>
      </w:r>
      <w:r w:rsidRPr="005A6906">
        <w:rPr>
          <w:rFonts w:eastAsia="Times New Roman" w:cstheme="minorHAnsi"/>
          <w:sz w:val="16"/>
          <w:szCs w:val="16"/>
          <w:lang w:eastAsia="ar-SA"/>
        </w:rPr>
        <w:t>: przedsiębiorstwo, które zatrudnia mniej niż 10 osób i którego roczny obrót lub roczna suma bilansowa nie przekracza 2 milionów EUR.</w:t>
      </w:r>
    </w:p>
    <w:p w14:paraId="5C9A6C1D" w14:textId="77777777" w:rsidR="00D44C96" w:rsidRPr="005A6906" w:rsidRDefault="00D44C96" w:rsidP="00D44C96">
      <w:pPr>
        <w:numPr>
          <w:ilvl w:val="0"/>
          <w:numId w:val="95"/>
        </w:numPr>
        <w:spacing w:after="0" w:line="271" w:lineRule="auto"/>
        <w:jc w:val="both"/>
        <w:rPr>
          <w:rFonts w:eastAsia="Times New Roman" w:cstheme="minorHAnsi"/>
          <w:sz w:val="16"/>
          <w:szCs w:val="16"/>
          <w:lang w:eastAsia="ar-SA"/>
        </w:rPr>
      </w:pPr>
      <w:r w:rsidRPr="005A6906">
        <w:rPr>
          <w:rFonts w:eastAsia="Times New Roman" w:cstheme="minorHAnsi"/>
          <w:b/>
          <w:sz w:val="16"/>
          <w:szCs w:val="16"/>
          <w:lang w:eastAsia="ar-SA"/>
        </w:rPr>
        <w:t>Małe przedsiębiorstwo</w:t>
      </w:r>
      <w:r w:rsidRPr="005A6906">
        <w:rPr>
          <w:rFonts w:eastAsia="Times New Roman" w:cstheme="minorHAnsi"/>
          <w:sz w:val="16"/>
          <w:szCs w:val="16"/>
          <w:lang w:eastAsia="ar-SA"/>
        </w:rPr>
        <w:t>: przedsiębiorstwo, które zatrudnia mniej niż 50 osób i którego roczny obrót lub roczna suma bilansowa nie przekracza 10 milionów EUR.</w:t>
      </w:r>
    </w:p>
    <w:p w14:paraId="2B326B4E" w14:textId="77777777" w:rsidR="00D44C96" w:rsidRPr="005A6906" w:rsidRDefault="00D44C96" w:rsidP="00D44C96">
      <w:pPr>
        <w:numPr>
          <w:ilvl w:val="0"/>
          <w:numId w:val="95"/>
        </w:numPr>
        <w:spacing w:after="0" w:line="271" w:lineRule="auto"/>
        <w:jc w:val="both"/>
        <w:rPr>
          <w:rFonts w:eastAsia="Times New Roman" w:cstheme="minorHAnsi"/>
          <w:sz w:val="16"/>
          <w:szCs w:val="16"/>
          <w:lang w:eastAsia="ar-SA"/>
        </w:rPr>
      </w:pPr>
      <w:r w:rsidRPr="005A6906">
        <w:rPr>
          <w:rFonts w:eastAsia="Times New Roman" w:cstheme="minorHAnsi"/>
          <w:b/>
          <w:sz w:val="16"/>
          <w:szCs w:val="16"/>
          <w:lang w:eastAsia="ar-SA"/>
        </w:rPr>
        <w:t>Średnie przedsiębiorstwa</w:t>
      </w:r>
      <w:r w:rsidRPr="005A6906">
        <w:rPr>
          <w:rFonts w:eastAsia="Times New Roman" w:cstheme="minorHAnsi"/>
          <w:sz w:val="16"/>
          <w:szCs w:val="16"/>
          <w:lang w:eastAsia="ar-SA"/>
        </w:rPr>
        <w:t>: przedsiębiorstwa, które nie są mikroprzedsiębiorstwami ani małymi przedsiębiorstwami i które zatrudniają mniej niż 250 osób i których roczny obrót nie przekracza 50 milionów EUR lub roczna suma bilansowa nie przekracza 43 milionów EUR.</w:t>
      </w:r>
    </w:p>
    <w:p w14:paraId="484B4FD9" w14:textId="77777777" w:rsidR="00D44C96" w:rsidRPr="005A6906" w:rsidRDefault="00D44C96" w:rsidP="00D44C96">
      <w:pPr>
        <w:spacing w:after="0" w:line="271" w:lineRule="auto"/>
        <w:jc w:val="both"/>
        <w:rPr>
          <w:rFonts w:eastAsia="Times New Roman" w:cstheme="minorHAnsi"/>
          <w:b/>
          <w:sz w:val="16"/>
          <w:szCs w:val="16"/>
          <w:lang w:eastAsia="ar-SA"/>
        </w:rPr>
      </w:pPr>
    </w:p>
    <w:p w14:paraId="6642284B" w14:textId="444DA5D0" w:rsidR="008F3D6E" w:rsidRDefault="008F3D6E" w:rsidP="008F3D6E">
      <w:pPr>
        <w:tabs>
          <w:tab w:val="left" w:pos="1210"/>
        </w:tabs>
        <w:spacing w:after="0" w:line="271" w:lineRule="auto"/>
        <w:rPr>
          <w:rFonts w:eastAsia="Times New Roman" w:cstheme="minorHAnsi"/>
          <w:sz w:val="16"/>
          <w:szCs w:val="16"/>
          <w:lang w:eastAsia="ar-SA"/>
        </w:rPr>
      </w:pPr>
    </w:p>
    <w:p w14:paraId="71DF0443" w14:textId="13B3672B" w:rsidR="005A6906" w:rsidRDefault="005A6906" w:rsidP="008F3D6E">
      <w:pPr>
        <w:tabs>
          <w:tab w:val="left" w:pos="1210"/>
        </w:tabs>
        <w:spacing w:after="0" w:line="271" w:lineRule="auto"/>
        <w:rPr>
          <w:rFonts w:cstheme="minorHAnsi"/>
        </w:rPr>
      </w:pPr>
    </w:p>
    <w:p w14:paraId="64899497" w14:textId="0D1658FF" w:rsidR="005A6906" w:rsidRDefault="005A6906" w:rsidP="008F3D6E">
      <w:pPr>
        <w:tabs>
          <w:tab w:val="left" w:pos="1210"/>
        </w:tabs>
        <w:spacing w:after="0" w:line="271" w:lineRule="auto"/>
        <w:rPr>
          <w:rFonts w:cstheme="minorHAnsi"/>
        </w:rPr>
      </w:pPr>
    </w:p>
    <w:p w14:paraId="2D60F6F2" w14:textId="7BEE6040" w:rsidR="005A6906" w:rsidRDefault="005A6906" w:rsidP="008F3D6E">
      <w:pPr>
        <w:tabs>
          <w:tab w:val="left" w:pos="1210"/>
        </w:tabs>
        <w:spacing w:after="0" w:line="271" w:lineRule="auto"/>
        <w:rPr>
          <w:rFonts w:cstheme="minorHAnsi"/>
        </w:rPr>
      </w:pPr>
    </w:p>
    <w:p w14:paraId="02EF7C40" w14:textId="387E669C" w:rsidR="005A6906" w:rsidRDefault="005A6906" w:rsidP="008F3D6E">
      <w:pPr>
        <w:tabs>
          <w:tab w:val="left" w:pos="1210"/>
        </w:tabs>
        <w:spacing w:after="0" w:line="271" w:lineRule="auto"/>
        <w:rPr>
          <w:rFonts w:cstheme="minorHAnsi"/>
        </w:rPr>
      </w:pPr>
    </w:p>
    <w:p w14:paraId="643353D3" w14:textId="2023BEBD" w:rsidR="005A6906" w:rsidRDefault="005A6906" w:rsidP="008F3D6E">
      <w:pPr>
        <w:tabs>
          <w:tab w:val="left" w:pos="1210"/>
        </w:tabs>
        <w:spacing w:after="0" w:line="271" w:lineRule="auto"/>
        <w:rPr>
          <w:rFonts w:cstheme="minorHAnsi"/>
        </w:rPr>
      </w:pPr>
    </w:p>
    <w:p w14:paraId="16592085" w14:textId="74414935" w:rsidR="005A6906" w:rsidRDefault="005A6906" w:rsidP="008F3D6E">
      <w:pPr>
        <w:tabs>
          <w:tab w:val="left" w:pos="1210"/>
        </w:tabs>
        <w:spacing w:after="0" w:line="271" w:lineRule="auto"/>
        <w:rPr>
          <w:rFonts w:cstheme="minorHAnsi"/>
        </w:rPr>
      </w:pPr>
    </w:p>
    <w:p w14:paraId="07A26D9E" w14:textId="7D540782" w:rsidR="005A6906" w:rsidRDefault="005A6906" w:rsidP="008F3D6E">
      <w:pPr>
        <w:tabs>
          <w:tab w:val="left" w:pos="1210"/>
        </w:tabs>
        <w:spacing w:after="0" w:line="271" w:lineRule="auto"/>
        <w:rPr>
          <w:rFonts w:cstheme="minorHAnsi"/>
        </w:rPr>
      </w:pPr>
    </w:p>
    <w:p w14:paraId="1BB10083" w14:textId="706D65D9" w:rsidR="005A6906" w:rsidRDefault="005A6906" w:rsidP="008F3D6E">
      <w:pPr>
        <w:tabs>
          <w:tab w:val="left" w:pos="1210"/>
        </w:tabs>
        <w:spacing w:after="0" w:line="271" w:lineRule="auto"/>
        <w:rPr>
          <w:rFonts w:cstheme="minorHAnsi"/>
        </w:rPr>
      </w:pPr>
    </w:p>
    <w:p w14:paraId="2FE921E1" w14:textId="77777777" w:rsidR="005A6906" w:rsidRDefault="005A6906" w:rsidP="008F3D6E">
      <w:pPr>
        <w:tabs>
          <w:tab w:val="left" w:pos="1210"/>
        </w:tabs>
        <w:spacing w:after="0" w:line="271" w:lineRule="auto"/>
        <w:rPr>
          <w:rFonts w:cstheme="minorHAnsi"/>
        </w:rPr>
      </w:pPr>
    </w:p>
    <w:p w14:paraId="1800115D" w14:textId="55A6EE28" w:rsidR="005A6906" w:rsidRDefault="005A6906" w:rsidP="008F3D6E">
      <w:pPr>
        <w:tabs>
          <w:tab w:val="left" w:pos="1210"/>
        </w:tabs>
        <w:spacing w:after="0" w:line="271" w:lineRule="auto"/>
        <w:rPr>
          <w:rFonts w:cstheme="minorHAnsi"/>
        </w:rPr>
      </w:pPr>
    </w:p>
    <w:p w14:paraId="000B586A" w14:textId="77777777" w:rsidR="005A6906" w:rsidRPr="000D429A" w:rsidRDefault="005A6906" w:rsidP="008F3D6E">
      <w:pPr>
        <w:tabs>
          <w:tab w:val="left" w:pos="1210"/>
        </w:tabs>
        <w:spacing w:after="0" w:line="271" w:lineRule="auto"/>
        <w:rPr>
          <w:rFonts w:cstheme="minorHAnsi"/>
        </w:rPr>
      </w:pPr>
    </w:p>
    <w:p w14:paraId="1310C155" w14:textId="259BF504" w:rsidR="008F3D6E" w:rsidRDefault="008F3D6E" w:rsidP="008F3D6E">
      <w:pPr>
        <w:tabs>
          <w:tab w:val="left" w:pos="1210"/>
        </w:tabs>
        <w:spacing w:after="0" w:line="271" w:lineRule="auto"/>
        <w:rPr>
          <w:rFonts w:cstheme="minorHAnsi"/>
        </w:rPr>
      </w:pPr>
    </w:p>
    <w:p w14:paraId="6B1350EC" w14:textId="5F146FF5" w:rsidR="00496135" w:rsidRDefault="00496135" w:rsidP="008F3D6E">
      <w:pPr>
        <w:tabs>
          <w:tab w:val="left" w:pos="1210"/>
        </w:tabs>
        <w:spacing w:after="0" w:line="271" w:lineRule="auto"/>
        <w:rPr>
          <w:rFonts w:cstheme="minorHAnsi"/>
        </w:rPr>
      </w:pPr>
    </w:p>
    <w:p w14:paraId="2E17FE85" w14:textId="474F6BEF" w:rsidR="00496135" w:rsidRDefault="00496135" w:rsidP="008F3D6E">
      <w:pPr>
        <w:tabs>
          <w:tab w:val="left" w:pos="1210"/>
        </w:tabs>
        <w:spacing w:after="0" w:line="271" w:lineRule="auto"/>
        <w:rPr>
          <w:rFonts w:cstheme="minorHAnsi"/>
        </w:rPr>
      </w:pPr>
    </w:p>
    <w:p w14:paraId="4CEC961A" w14:textId="2B473AF7" w:rsidR="005A6906" w:rsidRDefault="005A6906" w:rsidP="008F3D6E">
      <w:pPr>
        <w:tabs>
          <w:tab w:val="left" w:pos="1210"/>
        </w:tabs>
        <w:spacing w:after="0" w:line="271" w:lineRule="auto"/>
        <w:rPr>
          <w:rFonts w:cstheme="minorHAnsi"/>
        </w:rPr>
      </w:pPr>
    </w:p>
    <w:p w14:paraId="66ADCF33" w14:textId="34F2BD95" w:rsidR="005A6906" w:rsidRDefault="005A6906" w:rsidP="008F3D6E">
      <w:pPr>
        <w:tabs>
          <w:tab w:val="left" w:pos="1210"/>
        </w:tabs>
        <w:spacing w:after="0" w:line="271" w:lineRule="auto"/>
        <w:rPr>
          <w:rFonts w:cstheme="minorHAnsi"/>
        </w:rPr>
      </w:pPr>
    </w:p>
    <w:p w14:paraId="5F5FBFBD" w14:textId="774BA1DB" w:rsidR="005A6906" w:rsidRDefault="005A6906" w:rsidP="008F3D6E">
      <w:pPr>
        <w:tabs>
          <w:tab w:val="left" w:pos="1210"/>
        </w:tabs>
        <w:spacing w:after="0" w:line="271" w:lineRule="auto"/>
        <w:rPr>
          <w:rFonts w:cstheme="minorHAnsi"/>
        </w:rPr>
      </w:pPr>
    </w:p>
    <w:p w14:paraId="2B8D337D" w14:textId="62FD0FA9" w:rsidR="005A6906" w:rsidRDefault="005A6906" w:rsidP="008F3D6E">
      <w:pPr>
        <w:tabs>
          <w:tab w:val="left" w:pos="1210"/>
        </w:tabs>
        <w:spacing w:after="0" w:line="271" w:lineRule="auto"/>
        <w:rPr>
          <w:rFonts w:cstheme="minorHAnsi"/>
        </w:rPr>
      </w:pPr>
    </w:p>
    <w:p w14:paraId="214EAAA7" w14:textId="61F57D7E" w:rsidR="005A6906" w:rsidRDefault="005A6906" w:rsidP="008F3D6E">
      <w:pPr>
        <w:tabs>
          <w:tab w:val="left" w:pos="1210"/>
        </w:tabs>
        <w:spacing w:after="0" w:line="271" w:lineRule="auto"/>
        <w:rPr>
          <w:rFonts w:cstheme="minorHAnsi"/>
        </w:rPr>
      </w:pPr>
    </w:p>
    <w:p w14:paraId="21DC26CA" w14:textId="15C8C8F6" w:rsidR="005A6906" w:rsidRDefault="005A6906" w:rsidP="008F3D6E">
      <w:pPr>
        <w:tabs>
          <w:tab w:val="left" w:pos="1210"/>
        </w:tabs>
        <w:spacing w:after="0" w:line="271" w:lineRule="auto"/>
        <w:rPr>
          <w:rFonts w:cstheme="minorHAnsi"/>
        </w:rPr>
      </w:pPr>
    </w:p>
    <w:p w14:paraId="52D233F9" w14:textId="6520B08B" w:rsidR="005A6906" w:rsidRDefault="005A6906" w:rsidP="008F3D6E">
      <w:pPr>
        <w:tabs>
          <w:tab w:val="left" w:pos="1210"/>
        </w:tabs>
        <w:spacing w:after="0" w:line="271" w:lineRule="auto"/>
        <w:rPr>
          <w:rFonts w:cstheme="minorHAnsi"/>
        </w:rPr>
      </w:pPr>
    </w:p>
    <w:p w14:paraId="3221C393" w14:textId="77777777" w:rsidR="005A6906" w:rsidRDefault="005A6906" w:rsidP="008F3D6E">
      <w:pPr>
        <w:tabs>
          <w:tab w:val="left" w:pos="1210"/>
        </w:tabs>
        <w:spacing w:after="0" w:line="271" w:lineRule="auto"/>
        <w:rPr>
          <w:rFonts w:cstheme="minorHAnsi"/>
        </w:rPr>
      </w:pPr>
    </w:p>
    <w:p w14:paraId="39E02A8B" w14:textId="67CCF700" w:rsidR="00496135" w:rsidRDefault="00496135" w:rsidP="008F3D6E">
      <w:pPr>
        <w:tabs>
          <w:tab w:val="left" w:pos="1210"/>
        </w:tabs>
        <w:spacing w:after="0" w:line="271" w:lineRule="auto"/>
        <w:rPr>
          <w:rFonts w:cstheme="minorHAnsi"/>
        </w:rPr>
      </w:pPr>
    </w:p>
    <w:p w14:paraId="3D2CB968" w14:textId="37289F6A" w:rsidR="00496135" w:rsidRDefault="00496135" w:rsidP="008F3D6E">
      <w:pPr>
        <w:tabs>
          <w:tab w:val="left" w:pos="1210"/>
        </w:tabs>
        <w:spacing w:after="0" w:line="271" w:lineRule="auto"/>
        <w:rPr>
          <w:rFonts w:cstheme="minorHAnsi"/>
        </w:rPr>
      </w:pPr>
    </w:p>
    <w:p w14:paraId="2C787E86" w14:textId="77777777" w:rsidR="00035940" w:rsidRDefault="00035940" w:rsidP="008F3D6E">
      <w:pPr>
        <w:tabs>
          <w:tab w:val="left" w:pos="1210"/>
        </w:tabs>
        <w:spacing w:after="0" w:line="271" w:lineRule="auto"/>
        <w:rPr>
          <w:rFonts w:cstheme="minorHAnsi"/>
        </w:rPr>
      </w:pPr>
    </w:p>
    <w:p w14:paraId="3D5AFF54" w14:textId="6701FED2" w:rsidR="00496135" w:rsidRDefault="00496135" w:rsidP="008F3D6E">
      <w:pPr>
        <w:tabs>
          <w:tab w:val="left" w:pos="1210"/>
        </w:tabs>
        <w:spacing w:after="0" w:line="271" w:lineRule="auto"/>
        <w:rPr>
          <w:rFonts w:cstheme="minorHAnsi"/>
        </w:rPr>
      </w:pPr>
    </w:p>
    <w:p w14:paraId="5B147FF8" w14:textId="662858F6" w:rsidR="008F3D6E" w:rsidRPr="000D429A" w:rsidRDefault="00722C62" w:rsidP="00042A2E">
      <w:pPr>
        <w:spacing w:after="0" w:line="271" w:lineRule="auto"/>
        <w:rPr>
          <w:rFonts w:cstheme="minorHAnsi"/>
          <w:i/>
        </w:rPr>
      </w:pPr>
      <w:r>
        <w:rPr>
          <w:rFonts w:cstheme="minorHAnsi"/>
        </w:rPr>
        <w:lastRenderedPageBreak/>
        <w:tab/>
      </w:r>
      <w:r w:rsidR="008F3D6E" w:rsidRPr="000D429A">
        <w:rPr>
          <w:noProof/>
          <w:lang w:eastAsia="pl-PL"/>
        </w:rPr>
        <mc:AlternateContent>
          <mc:Choice Requires="wps">
            <w:drawing>
              <wp:anchor distT="0" distB="0" distL="114300" distR="114300" simplePos="0" relativeHeight="251667456" behindDoc="1" locked="0" layoutInCell="1" allowOverlap="1" wp14:anchorId="12443795" wp14:editId="5E151D21">
                <wp:simplePos x="0" y="0"/>
                <wp:positionH relativeFrom="column">
                  <wp:posOffset>-113411</wp:posOffset>
                </wp:positionH>
                <wp:positionV relativeFrom="paragraph">
                  <wp:posOffset>179197</wp:posOffset>
                </wp:positionV>
                <wp:extent cx="1828800" cy="396240"/>
                <wp:effectExtent l="0" t="0" r="19050" b="22860"/>
                <wp:wrapNone/>
                <wp:docPr id="6" name="Prostokąt zaokrąglony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96240"/>
                        </a:xfrm>
                        <a:prstGeom prst="roundRect">
                          <a:avLst>
                            <a:gd name="adj" fmla="val 50000"/>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45F6B252" id="Prostokąt zaokrąglony 6" o:spid="_x0000_s1026" style="position:absolute;margin-left:-8.95pt;margin-top:14.1pt;width:2in;height:31.2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" strokeweight=".26mm">
                <v:stroke joinstyle="miter"/>
              </v:roundrect>
            </w:pict>
          </mc:Fallback>
        </mc:AlternateContent>
      </w:r>
      <w:r w:rsidR="008F3D6E" w:rsidRPr="000D429A">
        <w:rPr>
          <w:rFonts w:cstheme="minorHAnsi"/>
        </w:rPr>
        <w:t xml:space="preserve">                           </w:t>
      </w:r>
      <w:r w:rsidR="00FE4925" w:rsidRPr="000D429A">
        <w:rPr>
          <w:rFonts w:cstheme="minorHAnsi"/>
        </w:rPr>
        <w:tab/>
      </w:r>
      <w:r w:rsidR="00FE4925" w:rsidRPr="000D429A">
        <w:rPr>
          <w:rFonts w:cstheme="minorHAnsi"/>
        </w:rPr>
        <w:tab/>
      </w:r>
      <w:r w:rsidR="00FE4925" w:rsidRPr="000D429A">
        <w:rPr>
          <w:rFonts w:cstheme="minorHAnsi"/>
        </w:rPr>
        <w:tab/>
      </w:r>
      <w:r w:rsidR="00FE4925" w:rsidRPr="000D429A">
        <w:rPr>
          <w:rFonts w:cstheme="minorHAnsi"/>
        </w:rPr>
        <w:tab/>
      </w:r>
      <w:r w:rsidR="00FE4925" w:rsidRPr="000D429A">
        <w:rPr>
          <w:rFonts w:cstheme="minorHAnsi"/>
        </w:rPr>
        <w:tab/>
      </w:r>
      <w:r w:rsidR="00FE4925" w:rsidRPr="000D429A">
        <w:rPr>
          <w:rFonts w:cstheme="minorHAnsi"/>
        </w:rPr>
        <w:tab/>
      </w:r>
      <w:r w:rsidR="00FE4925" w:rsidRPr="000D429A">
        <w:rPr>
          <w:rFonts w:cstheme="minorHAnsi"/>
        </w:rPr>
        <w:tab/>
      </w:r>
      <w:r w:rsidR="008F3D6E" w:rsidRPr="000D429A">
        <w:rPr>
          <w:rFonts w:cstheme="minorHAnsi"/>
          <w:i/>
        </w:rPr>
        <w:t>Załącznik nr 3 do Ogłoszenia</w:t>
      </w:r>
    </w:p>
    <w:p w14:paraId="3C7E2C1A" w14:textId="77777777" w:rsidR="008F3D6E" w:rsidRPr="000D429A" w:rsidRDefault="008F3D6E" w:rsidP="008F3D6E">
      <w:pPr>
        <w:spacing w:after="0" w:line="271" w:lineRule="auto"/>
        <w:rPr>
          <w:rFonts w:cstheme="minorHAnsi"/>
        </w:rPr>
      </w:pPr>
    </w:p>
    <w:p w14:paraId="4F6EC792" w14:textId="77777777" w:rsidR="008F3D6E" w:rsidRPr="000D429A" w:rsidRDefault="008F3D6E" w:rsidP="008F3D6E">
      <w:pPr>
        <w:rPr>
          <w:rFonts w:cstheme="minorHAnsi"/>
        </w:rPr>
      </w:pPr>
      <w:r w:rsidRPr="000D429A">
        <w:rPr>
          <w:rFonts w:cstheme="minorHAnsi"/>
        </w:rPr>
        <w:t xml:space="preserve">     Pieczęć Wykonawcy</w:t>
      </w:r>
    </w:p>
    <w:p w14:paraId="67EB1BFB" w14:textId="13DCD9D6" w:rsidR="008F3D6E" w:rsidRPr="000D429A" w:rsidRDefault="008F3D6E" w:rsidP="008F3D6E">
      <w:pPr>
        <w:tabs>
          <w:tab w:val="left" w:pos="1210"/>
        </w:tabs>
        <w:spacing w:after="0" w:line="271" w:lineRule="auto"/>
        <w:jc w:val="center"/>
        <w:rPr>
          <w:rFonts w:cstheme="minorHAnsi"/>
        </w:rPr>
      </w:pPr>
      <w:r w:rsidRPr="000D429A">
        <w:rPr>
          <w:rFonts w:cstheme="minorHAnsi"/>
        </w:rPr>
        <w:t xml:space="preserve">WYKAZ USŁUG </w:t>
      </w:r>
    </w:p>
    <w:p w14:paraId="1A99B0CB" w14:textId="77777777" w:rsidR="00722C62" w:rsidRPr="00722C62" w:rsidRDefault="008F3D6E" w:rsidP="00722C62">
      <w:pPr>
        <w:spacing w:after="0" w:line="271" w:lineRule="auto"/>
        <w:jc w:val="both"/>
        <w:rPr>
          <w:rFonts w:cstheme="minorHAnsi"/>
          <w:b/>
          <w:bCs/>
          <w:i/>
        </w:rPr>
      </w:pPr>
      <w:r w:rsidRPr="000D429A">
        <w:rPr>
          <w:rFonts w:cstheme="minorHAnsi"/>
        </w:rPr>
        <w:t xml:space="preserve">Składając ofertę w postępowaniu o udzielenie zamówienia publicznego na usługi społeczne, prowadzonym przez Polską Agencję Inwestycji i Handlu S.A. ul. Bagatela 12, 00-585 Warszawa w trybie </w:t>
      </w:r>
      <w:r w:rsidRPr="0093428A">
        <w:rPr>
          <w:rFonts w:cstheme="minorHAnsi"/>
          <w:color w:val="000000" w:themeColor="text1"/>
        </w:rPr>
        <w:t>art. 138o ustawy</w:t>
      </w:r>
      <w:r w:rsidR="0093428A" w:rsidRPr="0093428A">
        <w:rPr>
          <w:rFonts w:cstheme="minorHAnsi"/>
          <w:color w:val="000000" w:themeColor="text1"/>
        </w:rPr>
        <w:t xml:space="preserve"> </w:t>
      </w:r>
      <w:r w:rsidRPr="000D429A">
        <w:rPr>
          <w:rFonts w:cstheme="minorHAnsi"/>
        </w:rPr>
        <w:t>- Prawo zamówień publicznych, pn</w:t>
      </w:r>
      <w:bookmarkStart w:id="16" w:name="_Hlk531686737"/>
      <w:r w:rsidRPr="000D429A">
        <w:rPr>
          <w:rFonts w:cstheme="minorHAnsi"/>
        </w:rPr>
        <w:t xml:space="preserve">. </w:t>
      </w:r>
      <w:bookmarkStart w:id="17" w:name="_Hlk531693097"/>
      <w:r w:rsidR="00722C62" w:rsidRPr="00722C62">
        <w:rPr>
          <w:rFonts w:cstheme="minorHAnsi"/>
          <w:b/>
          <w:bCs/>
          <w:i/>
        </w:rPr>
        <w:t>Świadczenie usług pocztowych i kurierskich w obrocie krajowym i zagranicznym na potrzeby Polskiej Agencji Inwestycji i Handlu S.A. w podziale na części:</w:t>
      </w:r>
    </w:p>
    <w:p w14:paraId="1520288D" w14:textId="77777777" w:rsidR="00722C62" w:rsidRPr="00722C62" w:rsidRDefault="00722C62" w:rsidP="00722C62">
      <w:pPr>
        <w:spacing w:after="0" w:line="271" w:lineRule="auto"/>
        <w:jc w:val="both"/>
        <w:rPr>
          <w:rFonts w:cstheme="minorHAnsi"/>
          <w:b/>
          <w:i/>
        </w:rPr>
      </w:pPr>
      <w:r w:rsidRPr="00722C62">
        <w:rPr>
          <w:rFonts w:cstheme="minorHAnsi"/>
          <w:b/>
          <w:i/>
        </w:rPr>
        <w:t>Część nr 1 - Świadczenia usług pocztowych w obrocie krajowym i zagranicznym na rzecz Polskiej Agencji Inwestycji i Handlu S.A.</w:t>
      </w:r>
    </w:p>
    <w:bookmarkEnd w:id="17"/>
    <w:p w14:paraId="419D5442" w14:textId="5B462D58" w:rsidR="008F3D6E" w:rsidRDefault="00722C62" w:rsidP="00722C62">
      <w:pPr>
        <w:spacing w:after="0" w:line="271" w:lineRule="auto"/>
        <w:jc w:val="both"/>
        <w:rPr>
          <w:rFonts w:cstheme="minorHAnsi"/>
        </w:rPr>
      </w:pPr>
      <w:r w:rsidRPr="00722C62">
        <w:rPr>
          <w:rFonts w:cstheme="minorHAnsi"/>
          <w:b/>
          <w:i/>
        </w:rPr>
        <w:t>Część nr 2 - Świadczenie usług kurierskich w obrocie krajowym i zagranicznym na rzecz Polskiej Agencji Inwestycji i Handlu S.A.</w:t>
      </w:r>
      <w:bookmarkEnd w:id="16"/>
      <w:r w:rsidR="00555654">
        <w:rPr>
          <w:rStyle w:val="Odwoanieprzypisudolnego"/>
          <w:rFonts w:cstheme="minorHAnsi"/>
          <w:b/>
          <w:i/>
        </w:rPr>
        <w:footnoteReference w:id="11"/>
      </w:r>
      <w:r w:rsidR="008F3D6E" w:rsidRPr="000D429A">
        <w:rPr>
          <w:rFonts w:cstheme="minorHAnsi"/>
        </w:rPr>
        <w:t>, na potwierdzenie warunków udziału w postępowaniu przedstawiamy wykaz wykonanych w okresie ostatnich 3 lat przed terminem składania ofert usług:</w:t>
      </w:r>
    </w:p>
    <w:tbl>
      <w:tblPr>
        <w:tblStyle w:val="Tabela-Siatka"/>
        <w:tblW w:w="0" w:type="auto"/>
        <w:tblLook w:val="04A0" w:firstRow="1" w:lastRow="0" w:firstColumn="1" w:lastColumn="0" w:noHBand="0" w:noVBand="1"/>
      </w:tblPr>
      <w:tblGrid>
        <w:gridCol w:w="404"/>
        <w:gridCol w:w="2543"/>
        <w:gridCol w:w="1643"/>
        <w:gridCol w:w="1068"/>
        <w:gridCol w:w="1812"/>
        <w:gridCol w:w="1592"/>
      </w:tblGrid>
      <w:tr w:rsidR="00FF1E16" w:rsidRPr="000D429A" w14:paraId="5F9B3C0C" w14:textId="697FED48" w:rsidTr="00FF1E16">
        <w:tc>
          <w:tcPr>
            <w:tcW w:w="404" w:type="dxa"/>
            <w:vAlign w:val="center"/>
          </w:tcPr>
          <w:p w14:paraId="4BB64D47" w14:textId="77777777" w:rsidR="00FF1E16" w:rsidRPr="000D429A" w:rsidRDefault="00FF1E16" w:rsidP="009477B1">
            <w:pPr>
              <w:tabs>
                <w:tab w:val="left" w:pos="1210"/>
              </w:tabs>
              <w:spacing w:line="271" w:lineRule="auto"/>
              <w:jc w:val="center"/>
              <w:rPr>
                <w:rFonts w:cstheme="minorHAnsi"/>
                <w:sz w:val="16"/>
                <w:szCs w:val="16"/>
              </w:rPr>
            </w:pPr>
            <w:r w:rsidRPr="000D429A">
              <w:rPr>
                <w:rFonts w:cstheme="minorHAnsi"/>
                <w:sz w:val="16"/>
                <w:szCs w:val="16"/>
              </w:rPr>
              <w:t>LP</w:t>
            </w:r>
          </w:p>
        </w:tc>
        <w:tc>
          <w:tcPr>
            <w:tcW w:w="2543" w:type="dxa"/>
            <w:vAlign w:val="center"/>
          </w:tcPr>
          <w:p w14:paraId="2BBF8CD0" w14:textId="393E4005" w:rsidR="00FF1E16" w:rsidRPr="000D429A" w:rsidRDefault="00FF1E16" w:rsidP="009477B1">
            <w:pPr>
              <w:tabs>
                <w:tab w:val="left" w:pos="1210"/>
              </w:tabs>
              <w:spacing w:line="271" w:lineRule="auto"/>
              <w:jc w:val="center"/>
              <w:rPr>
                <w:rFonts w:cstheme="minorHAnsi"/>
                <w:sz w:val="16"/>
                <w:szCs w:val="16"/>
              </w:rPr>
            </w:pPr>
            <w:r>
              <w:rPr>
                <w:rFonts w:cstheme="minorHAnsi"/>
                <w:sz w:val="16"/>
                <w:szCs w:val="16"/>
              </w:rPr>
              <w:t>Przedmiot usługi (opisać zakres prac oraz rodzaj charakterystykę usługi)</w:t>
            </w:r>
          </w:p>
        </w:tc>
        <w:tc>
          <w:tcPr>
            <w:tcW w:w="1643" w:type="dxa"/>
            <w:vAlign w:val="center"/>
          </w:tcPr>
          <w:p w14:paraId="6E89D03E" w14:textId="53D6C7F6" w:rsidR="00FF1E16" w:rsidRPr="000D429A" w:rsidRDefault="00FF1E16" w:rsidP="009477B1">
            <w:pPr>
              <w:tabs>
                <w:tab w:val="left" w:pos="1210"/>
              </w:tabs>
              <w:spacing w:line="271" w:lineRule="auto"/>
              <w:jc w:val="center"/>
              <w:rPr>
                <w:rFonts w:cstheme="minorHAnsi"/>
                <w:sz w:val="16"/>
                <w:szCs w:val="16"/>
              </w:rPr>
            </w:pPr>
            <w:r>
              <w:rPr>
                <w:rFonts w:cstheme="minorHAnsi"/>
                <w:sz w:val="16"/>
                <w:szCs w:val="16"/>
              </w:rPr>
              <w:t>Wartość usługi</w:t>
            </w:r>
          </w:p>
        </w:tc>
        <w:tc>
          <w:tcPr>
            <w:tcW w:w="1068" w:type="dxa"/>
            <w:vAlign w:val="center"/>
          </w:tcPr>
          <w:p w14:paraId="3806BBB5" w14:textId="77777777" w:rsidR="00FF1E16" w:rsidRPr="000D429A" w:rsidRDefault="00FF1E16" w:rsidP="009477B1">
            <w:pPr>
              <w:tabs>
                <w:tab w:val="left" w:pos="1210"/>
              </w:tabs>
              <w:spacing w:line="271" w:lineRule="auto"/>
              <w:jc w:val="center"/>
              <w:rPr>
                <w:rFonts w:cstheme="minorHAnsi"/>
                <w:sz w:val="16"/>
                <w:szCs w:val="16"/>
              </w:rPr>
            </w:pPr>
            <w:r w:rsidRPr="000D429A">
              <w:rPr>
                <w:rFonts w:cstheme="minorHAnsi"/>
                <w:sz w:val="16"/>
                <w:szCs w:val="16"/>
              </w:rPr>
              <w:t>Termin wykonania usługi</w:t>
            </w:r>
          </w:p>
        </w:tc>
        <w:tc>
          <w:tcPr>
            <w:tcW w:w="1812" w:type="dxa"/>
            <w:vAlign w:val="center"/>
          </w:tcPr>
          <w:p w14:paraId="755BD8DB" w14:textId="77777777" w:rsidR="00FF1E16" w:rsidRPr="000D429A" w:rsidRDefault="00FF1E16" w:rsidP="009477B1">
            <w:pPr>
              <w:tabs>
                <w:tab w:val="left" w:pos="1210"/>
              </w:tabs>
              <w:spacing w:line="271" w:lineRule="auto"/>
              <w:jc w:val="center"/>
              <w:rPr>
                <w:rFonts w:cstheme="minorHAnsi"/>
                <w:sz w:val="16"/>
                <w:szCs w:val="16"/>
              </w:rPr>
            </w:pPr>
            <w:r w:rsidRPr="000D429A">
              <w:rPr>
                <w:rFonts w:cstheme="minorHAnsi"/>
                <w:sz w:val="16"/>
                <w:szCs w:val="16"/>
              </w:rPr>
              <w:t>Odbiorca usługi (nazwa i/lub rodzaj podmiotu, na którego rzecz wykonano usługę)</w:t>
            </w:r>
          </w:p>
        </w:tc>
        <w:tc>
          <w:tcPr>
            <w:tcW w:w="1592" w:type="dxa"/>
          </w:tcPr>
          <w:p w14:paraId="6BBEDB7D" w14:textId="5C137856" w:rsidR="00FF1E16" w:rsidRPr="000D429A" w:rsidRDefault="00FF1E16" w:rsidP="009477B1">
            <w:pPr>
              <w:tabs>
                <w:tab w:val="left" w:pos="1210"/>
              </w:tabs>
              <w:spacing w:line="271" w:lineRule="auto"/>
              <w:jc w:val="center"/>
              <w:rPr>
                <w:rFonts w:cstheme="minorHAnsi"/>
                <w:sz w:val="16"/>
                <w:szCs w:val="16"/>
              </w:rPr>
            </w:pPr>
            <w:r w:rsidRPr="005A6906">
              <w:rPr>
                <w:rFonts w:cstheme="minorHAnsi"/>
                <w:sz w:val="16"/>
                <w:szCs w:val="16"/>
              </w:rPr>
              <w:t>Wykonawca wykonał samodzielnie/polega na podmiocie</w:t>
            </w:r>
            <w:r w:rsidR="005A6906">
              <w:rPr>
                <w:rFonts w:cstheme="minorHAnsi"/>
                <w:sz w:val="16"/>
                <w:szCs w:val="16"/>
              </w:rPr>
              <w:t xml:space="preserve"> o którym mowa w art. </w:t>
            </w:r>
            <w:r>
              <w:rPr>
                <w:rFonts w:cstheme="minorHAnsi"/>
                <w:sz w:val="16"/>
                <w:szCs w:val="16"/>
              </w:rPr>
              <w:t>22a</w:t>
            </w:r>
            <w:r w:rsidR="005A6906">
              <w:rPr>
                <w:rFonts w:cstheme="minorHAnsi"/>
                <w:sz w:val="16"/>
                <w:szCs w:val="16"/>
              </w:rPr>
              <w:t xml:space="preserve"> ustawy </w:t>
            </w:r>
            <w:proofErr w:type="spellStart"/>
            <w:r w:rsidR="005A6906">
              <w:rPr>
                <w:rFonts w:cstheme="minorHAnsi"/>
                <w:sz w:val="16"/>
                <w:szCs w:val="16"/>
              </w:rPr>
              <w:t>Pzp</w:t>
            </w:r>
            <w:proofErr w:type="spellEnd"/>
          </w:p>
        </w:tc>
      </w:tr>
      <w:tr w:rsidR="00FF1E16" w:rsidRPr="000D429A" w14:paraId="6C536B0E" w14:textId="13F73FAD" w:rsidTr="00FF1E16">
        <w:trPr>
          <w:trHeight w:val="161"/>
        </w:trPr>
        <w:tc>
          <w:tcPr>
            <w:tcW w:w="404" w:type="dxa"/>
          </w:tcPr>
          <w:p w14:paraId="1A01AF4E" w14:textId="77777777" w:rsidR="00FF1E16" w:rsidRPr="000D429A" w:rsidRDefault="00FF1E16" w:rsidP="009477B1">
            <w:pPr>
              <w:tabs>
                <w:tab w:val="left" w:pos="1210"/>
              </w:tabs>
              <w:spacing w:line="271" w:lineRule="auto"/>
              <w:rPr>
                <w:rFonts w:cstheme="minorHAnsi"/>
              </w:rPr>
            </w:pPr>
          </w:p>
        </w:tc>
        <w:tc>
          <w:tcPr>
            <w:tcW w:w="2543" w:type="dxa"/>
          </w:tcPr>
          <w:p w14:paraId="4DAF075F"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4EBA9EA7"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68655005"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11BBCA7A"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0F528DAB"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6722A3E0" w14:textId="6D1186FA" w:rsidTr="00FF1E16">
        <w:trPr>
          <w:trHeight w:val="107"/>
        </w:trPr>
        <w:tc>
          <w:tcPr>
            <w:tcW w:w="404" w:type="dxa"/>
          </w:tcPr>
          <w:p w14:paraId="573EF5E4" w14:textId="77777777" w:rsidR="00FF1E16" w:rsidRPr="000D429A" w:rsidRDefault="00FF1E16" w:rsidP="009477B1">
            <w:pPr>
              <w:tabs>
                <w:tab w:val="left" w:pos="1210"/>
              </w:tabs>
              <w:spacing w:line="271" w:lineRule="auto"/>
              <w:rPr>
                <w:rFonts w:cstheme="minorHAnsi"/>
              </w:rPr>
            </w:pPr>
          </w:p>
        </w:tc>
        <w:tc>
          <w:tcPr>
            <w:tcW w:w="2543" w:type="dxa"/>
          </w:tcPr>
          <w:p w14:paraId="256C04C5"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3BFFC458"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5E1C4872"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7E142D81"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547404F4"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4BD905CE" w14:textId="01EEE048" w:rsidTr="00FF1E16">
        <w:trPr>
          <w:trHeight w:val="184"/>
        </w:trPr>
        <w:tc>
          <w:tcPr>
            <w:tcW w:w="404" w:type="dxa"/>
          </w:tcPr>
          <w:p w14:paraId="36F5A583" w14:textId="77777777" w:rsidR="00FF1E16" w:rsidRPr="000D429A" w:rsidRDefault="00FF1E16" w:rsidP="009477B1">
            <w:pPr>
              <w:tabs>
                <w:tab w:val="left" w:pos="1210"/>
              </w:tabs>
              <w:spacing w:line="271" w:lineRule="auto"/>
              <w:rPr>
                <w:rFonts w:cstheme="minorHAnsi"/>
              </w:rPr>
            </w:pPr>
          </w:p>
        </w:tc>
        <w:tc>
          <w:tcPr>
            <w:tcW w:w="2543" w:type="dxa"/>
          </w:tcPr>
          <w:p w14:paraId="08DB63F7"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6396B83F"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28272799"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0126E2D7"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441EE340"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72587B95" w14:textId="7000F7D3" w:rsidTr="00FF1E16">
        <w:trPr>
          <w:trHeight w:val="143"/>
        </w:trPr>
        <w:tc>
          <w:tcPr>
            <w:tcW w:w="404" w:type="dxa"/>
          </w:tcPr>
          <w:p w14:paraId="5FC0966A" w14:textId="77777777" w:rsidR="00FF1E16" w:rsidRPr="000D429A" w:rsidRDefault="00FF1E16" w:rsidP="009477B1">
            <w:pPr>
              <w:tabs>
                <w:tab w:val="left" w:pos="1210"/>
              </w:tabs>
              <w:spacing w:line="271" w:lineRule="auto"/>
              <w:rPr>
                <w:rFonts w:cstheme="minorHAnsi"/>
              </w:rPr>
            </w:pPr>
          </w:p>
        </w:tc>
        <w:tc>
          <w:tcPr>
            <w:tcW w:w="2543" w:type="dxa"/>
          </w:tcPr>
          <w:p w14:paraId="7A5738FF"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7F327C54"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4ED89FB8"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677443C3"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703047DF"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2ABBD665" w14:textId="07421759" w:rsidTr="00FF1E16">
        <w:trPr>
          <w:trHeight w:val="219"/>
        </w:trPr>
        <w:tc>
          <w:tcPr>
            <w:tcW w:w="404" w:type="dxa"/>
          </w:tcPr>
          <w:p w14:paraId="478A0AF9" w14:textId="77777777" w:rsidR="00FF1E16" w:rsidRPr="000D429A" w:rsidRDefault="00FF1E16" w:rsidP="009477B1">
            <w:pPr>
              <w:tabs>
                <w:tab w:val="left" w:pos="1210"/>
              </w:tabs>
              <w:spacing w:line="271" w:lineRule="auto"/>
              <w:rPr>
                <w:rFonts w:cstheme="minorHAnsi"/>
              </w:rPr>
            </w:pPr>
          </w:p>
        </w:tc>
        <w:tc>
          <w:tcPr>
            <w:tcW w:w="2543" w:type="dxa"/>
          </w:tcPr>
          <w:p w14:paraId="15D3D870"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7B22FC54"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083712D6"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43DA5A02"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0D866303"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548D365C" w14:textId="77912DF9" w:rsidTr="00FF1E16">
        <w:trPr>
          <w:trHeight w:val="253"/>
        </w:trPr>
        <w:tc>
          <w:tcPr>
            <w:tcW w:w="404" w:type="dxa"/>
          </w:tcPr>
          <w:p w14:paraId="031CA81A" w14:textId="77777777" w:rsidR="00FF1E16" w:rsidRPr="000D429A" w:rsidRDefault="00FF1E16" w:rsidP="009477B1">
            <w:pPr>
              <w:tabs>
                <w:tab w:val="left" w:pos="1210"/>
              </w:tabs>
              <w:spacing w:line="271" w:lineRule="auto"/>
              <w:rPr>
                <w:rFonts w:cstheme="minorHAnsi"/>
              </w:rPr>
            </w:pPr>
          </w:p>
        </w:tc>
        <w:tc>
          <w:tcPr>
            <w:tcW w:w="2543" w:type="dxa"/>
          </w:tcPr>
          <w:p w14:paraId="7D69A4E4"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58E7A88E"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4A3A2561"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33B8D341"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179D9907"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25DF50E5" w14:textId="140466DB" w:rsidTr="00FF1E16">
        <w:trPr>
          <w:trHeight w:val="138"/>
        </w:trPr>
        <w:tc>
          <w:tcPr>
            <w:tcW w:w="404" w:type="dxa"/>
          </w:tcPr>
          <w:p w14:paraId="486B47C8" w14:textId="77777777" w:rsidR="00FF1E16" w:rsidRPr="000D429A" w:rsidRDefault="00FF1E16" w:rsidP="009477B1">
            <w:pPr>
              <w:tabs>
                <w:tab w:val="left" w:pos="1210"/>
              </w:tabs>
              <w:spacing w:line="271" w:lineRule="auto"/>
              <w:rPr>
                <w:rFonts w:cstheme="minorHAnsi"/>
              </w:rPr>
            </w:pPr>
          </w:p>
        </w:tc>
        <w:tc>
          <w:tcPr>
            <w:tcW w:w="2543" w:type="dxa"/>
          </w:tcPr>
          <w:p w14:paraId="56AD8DC2"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5B243DF7"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186A1B8D"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39AFBC80"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07EA93B6"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19126A13" w14:textId="4D3170C7" w:rsidTr="00FF1E16">
        <w:trPr>
          <w:trHeight w:val="95"/>
        </w:trPr>
        <w:tc>
          <w:tcPr>
            <w:tcW w:w="404" w:type="dxa"/>
          </w:tcPr>
          <w:p w14:paraId="032F253B" w14:textId="77777777" w:rsidR="00FF1E16" w:rsidRPr="000D429A" w:rsidRDefault="00FF1E16" w:rsidP="009477B1">
            <w:pPr>
              <w:tabs>
                <w:tab w:val="left" w:pos="1210"/>
              </w:tabs>
              <w:spacing w:line="271" w:lineRule="auto"/>
              <w:rPr>
                <w:rFonts w:cstheme="minorHAnsi"/>
              </w:rPr>
            </w:pPr>
          </w:p>
        </w:tc>
        <w:tc>
          <w:tcPr>
            <w:tcW w:w="2543" w:type="dxa"/>
          </w:tcPr>
          <w:p w14:paraId="42B3F936"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0D6C6FFA"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14108EC2"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5A416026"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7CC05CF4"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661AD81D" w14:textId="7ABAF499" w:rsidTr="00FF1E16">
        <w:trPr>
          <w:trHeight w:val="196"/>
        </w:trPr>
        <w:tc>
          <w:tcPr>
            <w:tcW w:w="404" w:type="dxa"/>
          </w:tcPr>
          <w:p w14:paraId="727C0D54" w14:textId="77777777" w:rsidR="00FF1E16" w:rsidRPr="000D429A" w:rsidRDefault="00FF1E16" w:rsidP="009477B1">
            <w:pPr>
              <w:tabs>
                <w:tab w:val="left" w:pos="1210"/>
              </w:tabs>
              <w:spacing w:line="271" w:lineRule="auto"/>
              <w:rPr>
                <w:rFonts w:cstheme="minorHAnsi"/>
              </w:rPr>
            </w:pPr>
          </w:p>
        </w:tc>
        <w:tc>
          <w:tcPr>
            <w:tcW w:w="2543" w:type="dxa"/>
          </w:tcPr>
          <w:p w14:paraId="1C1832B9"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675EA990"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359BE8A8"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39394BB9"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71468A70"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10E817EF" w14:textId="3A39EA71" w:rsidTr="00FF1E16">
        <w:trPr>
          <w:trHeight w:val="195"/>
        </w:trPr>
        <w:tc>
          <w:tcPr>
            <w:tcW w:w="404" w:type="dxa"/>
          </w:tcPr>
          <w:p w14:paraId="2EE1BD8F" w14:textId="77777777" w:rsidR="00FF1E16" w:rsidRPr="000D429A" w:rsidRDefault="00FF1E16" w:rsidP="009477B1">
            <w:pPr>
              <w:tabs>
                <w:tab w:val="left" w:pos="1210"/>
              </w:tabs>
              <w:spacing w:line="271" w:lineRule="auto"/>
              <w:rPr>
                <w:rFonts w:cstheme="minorHAnsi"/>
              </w:rPr>
            </w:pPr>
          </w:p>
        </w:tc>
        <w:tc>
          <w:tcPr>
            <w:tcW w:w="2543" w:type="dxa"/>
          </w:tcPr>
          <w:p w14:paraId="2531D571"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03D61643"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4720C362"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4EF46589"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5AE3BF59" w14:textId="77777777" w:rsidR="00FF1E16" w:rsidRPr="000D429A" w:rsidRDefault="00FF1E16" w:rsidP="009477B1">
            <w:pPr>
              <w:tabs>
                <w:tab w:val="left" w:pos="1210"/>
              </w:tabs>
              <w:spacing w:line="271" w:lineRule="auto"/>
              <w:rPr>
                <w:rFonts w:cstheme="minorHAnsi"/>
                <w:sz w:val="18"/>
                <w:szCs w:val="18"/>
              </w:rPr>
            </w:pPr>
          </w:p>
        </w:tc>
      </w:tr>
    </w:tbl>
    <w:p w14:paraId="5E2BAF4B" w14:textId="77777777" w:rsidR="00A71038" w:rsidRDefault="00A71038" w:rsidP="008F3D6E">
      <w:pPr>
        <w:tabs>
          <w:tab w:val="left" w:pos="1210"/>
        </w:tabs>
        <w:spacing w:after="0" w:line="271" w:lineRule="auto"/>
        <w:rPr>
          <w:rFonts w:cstheme="minorHAnsi"/>
          <w:sz w:val="18"/>
          <w:szCs w:val="18"/>
        </w:rPr>
      </w:pPr>
    </w:p>
    <w:p w14:paraId="0DA9047E" w14:textId="272116F2" w:rsidR="008F3D6E" w:rsidRPr="005A6906" w:rsidRDefault="008F3D6E" w:rsidP="008F3D6E">
      <w:pPr>
        <w:tabs>
          <w:tab w:val="left" w:pos="1210"/>
        </w:tabs>
        <w:spacing w:after="0" w:line="271" w:lineRule="auto"/>
        <w:rPr>
          <w:rFonts w:cstheme="minorHAnsi"/>
          <w:sz w:val="16"/>
          <w:szCs w:val="16"/>
        </w:rPr>
      </w:pPr>
      <w:r w:rsidRPr="005A6906">
        <w:rPr>
          <w:rFonts w:cstheme="minorHAnsi"/>
          <w:sz w:val="16"/>
          <w:szCs w:val="16"/>
        </w:rPr>
        <w:t>1)W przypadku obowiązku zachowania w poufności danych Klienta Wykonawca wskazuje jedynie rodzaj Odbiorcy</w:t>
      </w:r>
    </w:p>
    <w:p w14:paraId="281E04D5" w14:textId="119086D1" w:rsidR="008F3D6E" w:rsidRPr="005A6906" w:rsidRDefault="008F3D6E" w:rsidP="008F3D6E">
      <w:pPr>
        <w:tabs>
          <w:tab w:val="left" w:pos="1210"/>
        </w:tabs>
        <w:spacing w:after="0" w:line="271" w:lineRule="auto"/>
        <w:jc w:val="both"/>
        <w:rPr>
          <w:rFonts w:cstheme="minorHAnsi"/>
          <w:sz w:val="16"/>
          <w:szCs w:val="16"/>
        </w:rPr>
      </w:pPr>
      <w:r w:rsidRPr="005A6906">
        <w:rPr>
          <w:rFonts w:cstheme="minorHAnsi"/>
          <w:sz w:val="16"/>
          <w:szCs w:val="16"/>
        </w:rPr>
        <w:t>2) Wykonawca zobowiązany jest dołączyć dowody potwierdzające należyte wykonanie usług wymienionych w tabeli.</w:t>
      </w:r>
      <w:r w:rsidR="00AC360E" w:rsidRPr="005A6906">
        <w:rPr>
          <w:rStyle w:val="Odwoanieprzypisudolnego"/>
          <w:rFonts w:cstheme="minorHAnsi"/>
          <w:sz w:val="16"/>
          <w:szCs w:val="16"/>
        </w:rPr>
        <w:footnoteReference w:id="12"/>
      </w:r>
      <w:r w:rsidRPr="005A6906">
        <w:rPr>
          <w:rFonts w:cstheme="minorHAnsi"/>
          <w:sz w:val="16"/>
          <w:szCs w:val="16"/>
        </w:rPr>
        <w:t xml:space="preserve"> </w:t>
      </w:r>
    </w:p>
    <w:tbl>
      <w:tblPr>
        <w:tblW w:w="12571" w:type="dxa"/>
        <w:tblInd w:w="-540" w:type="dxa"/>
        <w:tblLayout w:type="fixed"/>
        <w:tblCellMar>
          <w:left w:w="0" w:type="dxa"/>
          <w:right w:w="0" w:type="dxa"/>
        </w:tblCellMar>
        <w:tblLook w:val="0000" w:firstRow="0" w:lastRow="0" w:firstColumn="0" w:lastColumn="0" w:noHBand="0" w:noVBand="0"/>
      </w:tblPr>
      <w:tblGrid>
        <w:gridCol w:w="388"/>
        <w:gridCol w:w="3426"/>
        <w:gridCol w:w="1919"/>
        <w:gridCol w:w="3453"/>
        <w:gridCol w:w="2635"/>
        <w:gridCol w:w="750"/>
      </w:tblGrid>
      <w:tr w:rsidR="000D429A" w:rsidRPr="000D429A" w14:paraId="7CA4D530" w14:textId="77777777" w:rsidTr="00B12D6D">
        <w:trPr>
          <w:trHeight w:val="793"/>
        </w:trPr>
        <w:tc>
          <w:tcPr>
            <w:tcW w:w="320" w:type="dxa"/>
            <w:vAlign w:val="bottom"/>
          </w:tcPr>
          <w:p w14:paraId="22AC158E"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24"/>
                <w:szCs w:val="24"/>
                <w:lang w:eastAsia="ar-SA"/>
              </w:rPr>
            </w:pPr>
          </w:p>
        </w:tc>
        <w:tc>
          <w:tcPr>
            <w:tcW w:w="2828" w:type="dxa"/>
            <w:vAlign w:val="bottom"/>
          </w:tcPr>
          <w:p w14:paraId="3EC3A893"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c>
          <w:tcPr>
            <w:tcW w:w="1584" w:type="dxa"/>
            <w:vAlign w:val="bottom"/>
          </w:tcPr>
          <w:p w14:paraId="7326EDE2"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c>
          <w:tcPr>
            <w:tcW w:w="2850" w:type="dxa"/>
            <w:vAlign w:val="bottom"/>
          </w:tcPr>
          <w:p w14:paraId="3780F92E"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c>
          <w:tcPr>
            <w:tcW w:w="2175" w:type="dxa"/>
            <w:vAlign w:val="bottom"/>
          </w:tcPr>
          <w:p w14:paraId="69E419C6"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c>
          <w:tcPr>
            <w:tcW w:w="619" w:type="dxa"/>
            <w:vAlign w:val="bottom"/>
          </w:tcPr>
          <w:p w14:paraId="6EBDA661"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r>
      <w:tr w:rsidR="000D429A" w:rsidRPr="000D429A" w14:paraId="1EF025FA" w14:textId="77777777" w:rsidTr="009477B1">
        <w:trPr>
          <w:trHeight w:val="80"/>
        </w:trPr>
        <w:tc>
          <w:tcPr>
            <w:tcW w:w="320" w:type="dxa"/>
            <w:vAlign w:val="bottom"/>
          </w:tcPr>
          <w:p w14:paraId="23571E66" w14:textId="77777777" w:rsidR="008F3D6E" w:rsidRDefault="008F3D6E" w:rsidP="009477B1">
            <w:pPr>
              <w:suppressAutoHyphens/>
              <w:snapToGrid w:val="0"/>
              <w:spacing w:after="0" w:line="240" w:lineRule="auto"/>
              <w:rPr>
                <w:rFonts w:ascii="Times New Roman" w:eastAsia="Times New Roman" w:hAnsi="Times New Roman" w:cs="Times New Roman"/>
                <w:sz w:val="24"/>
                <w:szCs w:val="24"/>
                <w:lang w:eastAsia="ar-SA"/>
              </w:rPr>
            </w:pPr>
          </w:p>
          <w:p w14:paraId="6785BC12" w14:textId="77777777" w:rsidR="00A71038" w:rsidRDefault="00A71038" w:rsidP="009477B1">
            <w:pPr>
              <w:suppressAutoHyphens/>
              <w:snapToGrid w:val="0"/>
              <w:spacing w:after="0" w:line="240" w:lineRule="auto"/>
              <w:rPr>
                <w:rFonts w:ascii="Times New Roman" w:eastAsia="Times New Roman" w:hAnsi="Times New Roman" w:cs="Times New Roman"/>
                <w:sz w:val="24"/>
                <w:szCs w:val="24"/>
                <w:lang w:eastAsia="ar-SA"/>
              </w:rPr>
            </w:pPr>
          </w:p>
          <w:p w14:paraId="551CBE13" w14:textId="77777777" w:rsidR="00A71038" w:rsidRDefault="00A71038" w:rsidP="009477B1">
            <w:pPr>
              <w:suppressAutoHyphens/>
              <w:snapToGrid w:val="0"/>
              <w:spacing w:after="0" w:line="240" w:lineRule="auto"/>
              <w:rPr>
                <w:rFonts w:ascii="Times New Roman" w:eastAsia="Times New Roman" w:hAnsi="Times New Roman" w:cs="Times New Roman"/>
                <w:sz w:val="24"/>
                <w:szCs w:val="24"/>
                <w:lang w:eastAsia="ar-SA"/>
              </w:rPr>
            </w:pPr>
          </w:p>
          <w:p w14:paraId="02356D29" w14:textId="77777777" w:rsidR="00A71038" w:rsidRDefault="00A71038" w:rsidP="009477B1">
            <w:pPr>
              <w:suppressAutoHyphens/>
              <w:snapToGrid w:val="0"/>
              <w:spacing w:after="0" w:line="240" w:lineRule="auto"/>
              <w:rPr>
                <w:rFonts w:ascii="Times New Roman" w:eastAsia="Times New Roman" w:hAnsi="Times New Roman" w:cs="Times New Roman"/>
                <w:sz w:val="24"/>
                <w:szCs w:val="24"/>
                <w:lang w:eastAsia="ar-SA"/>
              </w:rPr>
            </w:pPr>
          </w:p>
          <w:p w14:paraId="7C07C0B4" w14:textId="77777777" w:rsidR="00A71038" w:rsidRDefault="00A71038" w:rsidP="009477B1">
            <w:pPr>
              <w:suppressAutoHyphens/>
              <w:snapToGrid w:val="0"/>
              <w:spacing w:after="0" w:line="240" w:lineRule="auto"/>
              <w:rPr>
                <w:rFonts w:ascii="Times New Roman" w:eastAsia="Times New Roman" w:hAnsi="Times New Roman" w:cs="Times New Roman"/>
                <w:sz w:val="24"/>
                <w:szCs w:val="24"/>
                <w:lang w:eastAsia="ar-SA"/>
              </w:rPr>
            </w:pPr>
          </w:p>
          <w:p w14:paraId="42DAF1C6" w14:textId="77777777" w:rsidR="00A71038" w:rsidRDefault="00A71038" w:rsidP="009477B1">
            <w:pPr>
              <w:suppressAutoHyphens/>
              <w:snapToGrid w:val="0"/>
              <w:spacing w:after="0" w:line="240" w:lineRule="auto"/>
              <w:rPr>
                <w:rFonts w:ascii="Times New Roman" w:eastAsia="Times New Roman" w:hAnsi="Times New Roman" w:cs="Times New Roman"/>
                <w:sz w:val="24"/>
                <w:szCs w:val="24"/>
                <w:lang w:eastAsia="ar-SA"/>
              </w:rPr>
            </w:pPr>
          </w:p>
          <w:p w14:paraId="5A939FAD" w14:textId="6CD858FE" w:rsidR="00A71038" w:rsidRPr="000D429A" w:rsidRDefault="00A71038" w:rsidP="009477B1">
            <w:pPr>
              <w:suppressAutoHyphens/>
              <w:snapToGrid w:val="0"/>
              <w:spacing w:after="0" w:line="240" w:lineRule="auto"/>
              <w:rPr>
                <w:rFonts w:ascii="Times New Roman" w:eastAsia="Times New Roman" w:hAnsi="Times New Roman" w:cs="Times New Roman"/>
                <w:sz w:val="24"/>
                <w:szCs w:val="24"/>
                <w:lang w:eastAsia="ar-SA"/>
              </w:rPr>
            </w:pPr>
          </w:p>
        </w:tc>
        <w:tc>
          <w:tcPr>
            <w:tcW w:w="4412" w:type="dxa"/>
            <w:gridSpan w:val="2"/>
            <w:vAlign w:val="bottom"/>
          </w:tcPr>
          <w:p w14:paraId="6C6198D2" w14:textId="6EC1C9D8"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r w:rsidRPr="000D429A">
              <w:rPr>
                <w:rFonts w:ascii="Times New Roman" w:eastAsia="Times New Roman" w:hAnsi="Times New Roman" w:cs="Times New Roman"/>
                <w:sz w:val="18"/>
                <w:szCs w:val="18"/>
                <w:lang w:eastAsia="ar-SA"/>
              </w:rPr>
              <w:t>………………. dn. …………………</w:t>
            </w:r>
          </w:p>
        </w:tc>
        <w:tc>
          <w:tcPr>
            <w:tcW w:w="5644" w:type="dxa"/>
            <w:gridSpan w:val="3"/>
            <w:vAlign w:val="bottom"/>
          </w:tcPr>
          <w:p w14:paraId="77309C7C"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r w:rsidRPr="000D429A">
              <w:rPr>
                <w:rFonts w:ascii="Times New Roman" w:eastAsia="Times New Roman" w:hAnsi="Times New Roman" w:cs="Times New Roman"/>
                <w:sz w:val="18"/>
                <w:szCs w:val="18"/>
                <w:lang w:eastAsia="ar-SA"/>
              </w:rPr>
              <w:t xml:space="preserve">  ………………………………</w:t>
            </w:r>
          </w:p>
        </w:tc>
      </w:tr>
      <w:tr w:rsidR="000D429A" w:rsidRPr="000D429A" w14:paraId="7CF9E675" w14:textId="77777777" w:rsidTr="00B12D6D">
        <w:trPr>
          <w:trHeight w:val="63"/>
        </w:trPr>
        <w:tc>
          <w:tcPr>
            <w:tcW w:w="320" w:type="dxa"/>
            <w:vAlign w:val="bottom"/>
          </w:tcPr>
          <w:p w14:paraId="7DEDB511"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24"/>
                <w:szCs w:val="24"/>
                <w:lang w:eastAsia="ar-SA"/>
              </w:rPr>
            </w:pPr>
          </w:p>
        </w:tc>
        <w:tc>
          <w:tcPr>
            <w:tcW w:w="2828" w:type="dxa"/>
            <w:vAlign w:val="bottom"/>
          </w:tcPr>
          <w:p w14:paraId="234857CC"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c>
          <w:tcPr>
            <w:tcW w:w="1584" w:type="dxa"/>
            <w:vAlign w:val="bottom"/>
          </w:tcPr>
          <w:p w14:paraId="295CE216"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c>
          <w:tcPr>
            <w:tcW w:w="5644" w:type="dxa"/>
            <w:gridSpan w:val="3"/>
            <w:vAlign w:val="bottom"/>
          </w:tcPr>
          <w:p w14:paraId="6B5A2993" w14:textId="77777777" w:rsidR="008F3D6E" w:rsidRPr="000D429A" w:rsidRDefault="008F3D6E" w:rsidP="009477B1">
            <w:pPr>
              <w:suppressAutoHyphens/>
              <w:snapToGrid w:val="0"/>
              <w:spacing w:after="0" w:line="240" w:lineRule="auto"/>
              <w:rPr>
                <w:rFonts w:ascii="Times New Roman" w:eastAsia="Times New Roman" w:hAnsi="Times New Roman" w:cs="Times New Roman"/>
                <w:i/>
                <w:iCs/>
                <w:sz w:val="18"/>
                <w:szCs w:val="18"/>
                <w:lang w:eastAsia="ar-SA"/>
              </w:rPr>
            </w:pPr>
            <w:r w:rsidRPr="000D429A">
              <w:rPr>
                <w:rFonts w:ascii="Times New Roman" w:eastAsia="Times New Roman" w:hAnsi="Times New Roman" w:cs="Times New Roman"/>
                <w:i/>
                <w:iCs/>
                <w:sz w:val="18"/>
                <w:szCs w:val="18"/>
                <w:lang w:eastAsia="ar-SA"/>
              </w:rPr>
              <w:t xml:space="preserve">                   /podpis Wykonawcy/</w:t>
            </w:r>
          </w:p>
        </w:tc>
      </w:tr>
    </w:tbl>
    <w:p w14:paraId="39D5B1F5" w14:textId="77777777" w:rsidR="00035940" w:rsidRDefault="00035940" w:rsidP="0051729D">
      <w:pPr>
        <w:suppressAutoHyphens/>
        <w:autoSpaceDE w:val="0"/>
        <w:spacing w:after="0" w:line="240" w:lineRule="auto"/>
        <w:jc w:val="right"/>
        <w:rPr>
          <w:rFonts w:eastAsia="Times New Roman" w:cstheme="minorHAnsi"/>
          <w:bCs/>
          <w:i/>
          <w:lang w:eastAsia="ar-SA"/>
        </w:rPr>
      </w:pPr>
      <w:bookmarkStart w:id="18" w:name="_Hlk531683805"/>
    </w:p>
    <w:p w14:paraId="65612DC4" w14:textId="259AAC6E" w:rsidR="0051729D" w:rsidRPr="000D429A" w:rsidRDefault="0051729D" w:rsidP="0051729D">
      <w:pPr>
        <w:suppressAutoHyphens/>
        <w:autoSpaceDE w:val="0"/>
        <w:spacing w:after="0" w:line="240" w:lineRule="auto"/>
        <w:jc w:val="right"/>
        <w:rPr>
          <w:rFonts w:eastAsia="Times New Roman" w:cstheme="minorHAnsi"/>
          <w:bCs/>
          <w:i/>
          <w:lang w:eastAsia="ar-SA"/>
        </w:rPr>
      </w:pPr>
      <w:r>
        <w:rPr>
          <w:rFonts w:eastAsia="Times New Roman" w:cstheme="minorHAnsi"/>
          <w:bCs/>
          <w:i/>
          <w:lang w:eastAsia="ar-SA"/>
        </w:rPr>
        <w:t>Załącznik nr 4</w:t>
      </w:r>
      <w:r w:rsidR="005C1779">
        <w:rPr>
          <w:rFonts w:eastAsia="Times New Roman" w:cstheme="minorHAnsi"/>
          <w:bCs/>
          <w:i/>
          <w:lang w:eastAsia="ar-SA"/>
        </w:rPr>
        <w:t>a</w:t>
      </w:r>
      <w:r w:rsidRPr="000D429A">
        <w:rPr>
          <w:rFonts w:eastAsia="Times New Roman" w:cstheme="minorHAnsi"/>
          <w:bCs/>
          <w:i/>
          <w:lang w:eastAsia="ar-SA"/>
        </w:rPr>
        <w:t xml:space="preserve"> do Ogłoszenia</w:t>
      </w:r>
      <w:bookmarkEnd w:id="18"/>
    </w:p>
    <w:p w14:paraId="5C25A5E6" w14:textId="2DB5468E" w:rsidR="0051729D" w:rsidRPr="000D429A" w:rsidRDefault="00E04C38" w:rsidP="00604E81">
      <w:pPr>
        <w:pStyle w:val="Nagwek1"/>
        <w:ind w:left="720"/>
        <w:jc w:val="center"/>
        <w:rPr>
          <w:color w:val="auto"/>
        </w:rPr>
      </w:pPr>
      <w:r>
        <w:rPr>
          <w:rFonts w:asciiTheme="minorHAnsi" w:hAnsiTheme="minorHAnsi"/>
          <w:color w:val="auto"/>
        </w:rPr>
        <w:t xml:space="preserve">ISTOTNE POSTANOWIENIA </w:t>
      </w:r>
      <w:r w:rsidR="0051729D" w:rsidRPr="000D429A">
        <w:rPr>
          <w:rFonts w:asciiTheme="minorHAnsi" w:hAnsiTheme="minorHAnsi"/>
          <w:color w:val="auto"/>
        </w:rPr>
        <w:t>UMOW</w:t>
      </w:r>
      <w:r>
        <w:rPr>
          <w:rFonts w:asciiTheme="minorHAnsi" w:hAnsiTheme="minorHAnsi"/>
          <w:color w:val="auto"/>
        </w:rPr>
        <w:t>Y</w:t>
      </w:r>
      <w:r w:rsidR="0051729D" w:rsidRPr="000D429A">
        <w:rPr>
          <w:rFonts w:asciiTheme="minorHAnsi" w:hAnsiTheme="minorHAnsi"/>
          <w:color w:val="auto"/>
        </w:rPr>
        <w:t xml:space="preserve"> O ŚWIADCZENIE USŁUG P</w:t>
      </w:r>
      <w:r w:rsidR="00094C67">
        <w:rPr>
          <w:rFonts w:asciiTheme="minorHAnsi" w:hAnsiTheme="minorHAnsi"/>
          <w:color w:val="auto"/>
        </w:rPr>
        <w:t>OCZTOWYCH</w:t>
      </w:r>
      <w:r w:rsidR="002864F8">
        <w:rPr>
          <w:rStyle w:val="Odwoanieprzypisudolnego"/>
          <w:rFonts w:asciiTheme="minorHAnsi" w:hAnsiTheme="minorHAnsi"/>
          <w:color w:val="auto"/>
        </w:rPr>
        <w:footnoteReference w:id="13"/>
      </w:r>
    </w:p>
    <w:p w14:paraId="2B5A3F66" w14:textId="77777777" w:rsidR="0051729D" w:rsidRPr="000D429A" w:rsidRDefault="0051729D" w:rsidP="0051729D">
      <w:pPr>
        <w:pStyle w:val="Default"/>
        <w:rPr>
          <w:rFonts w:asciiTheme="minorHAnsi" w:hAnsiTheme="minorHAnsi" w:cstheme="minorBidi"/>
          <w:color w:val="auto"/>
          <w:sz w:val="21"/>
          <w:szCs w:val="21"/>
        </w:rPr>
      </w:pPr>
    </w:p>
    <w:p w14:paraId="403EF389" w14:textId="77777777" w:rsidR="0051729D" w:rsidRPr="000D429A" w:rsidRDefault="0051729D" w:rsidP="0051729D">
      <w:pPr>
        <w:pStyle w:val="Default"/>
        <w:tabs>
          <w:tab w:val="left" w:pos="6175"/>
        </w:tabs>
        <w:jc w:val="both"/>
        <w:rPr>
          <w:rFonts w:asciiTheme="minorHAnsi" w:hAnsiTheme="minorHAnsi"/>
          <w:color w:val="auto"/>
          <w:sz w:val="22"/>
          <w:szCs w:val="22"/>
        </w:rPr>
      </w:pPr>
      <w:r w:rsidRPr="000D429A">
        <w:rPr>
          <w:rFonts w:asciiTheme="minorHAnsi" w:hAnsiTheme="minorHAnsi"/>
          <w:color w:val="auto"/>
          <w:sz w:val="22"/>
          <w:szCs w:val="22"/>
        </w:rPr>
        <w:t>zawarta w dniu                                           201</w:t>
      </w:r>
      <w:r>
        <w:rPr>
          <w:rFonts w:asciiTheme="minorHAnsi" w:hAnsiTheme="minorHAnsi"/>
          <w:color w:val="auto"/>
          <w:sz w:val="22"/>
          <w:szCs w:val="22"/>
        </w:rPr>
        <w:t>8</w:t>
      </w:r>
      <w:r w:rsidRPr="000D429A">
        <w:rPr>
          <w:rFonts w:asciiTheme="minorHAnsi" w:hAnsiTheme="minorHAnsi"/>
          <w:color w:val="auto"/>
          <w:sz w:val="22"/>
          <w:szCs w:val="22"/>
        </w:rPr>
        <w:t xml:space="preserve"> r., pomiędzy:</w:t>
      </w:r>
      <w:r w:rsidRPr="000D429A">
        <w:rPr>
          <w:rFonts w:asciiTheme="minorHAnsi" w:hAnsiTheme="minorHAnsi"/>
          <w:color w:val="auto"/>
          <w:sz w:val="22"/>
          <w:szCs w:val="22"/>
        </w:rPr>
        <w:tab/>
      </w:r>
    </w:p>
    <w:p w14:paraId="4A11B38C" w14:textId="77777777" w:rsidR="0051729D" w:rsidRPr="000D429A" w:rsidRDefault="0051729D" w:rsidP="0051729D">
      <w:pPr>
        <w:pStyle w:val="Default"/>
        <w:tabs>
          <w:tab w:val="left" w:pos="6175"/>
        </w:tabs>
        <w:jc w:val="both"/>
        <w:rPr>
          <w:rFonts w:asciiTheme="minorHAnsi" w:hAnsiTheme="minorHAnsi"/>
          <w:color w:val="auto"/>
          <w:sz w:val="22"/>
          <w:szCs w:val="22"/>
        </w:rPr>
      </w:pPr>
    </w:p>
    <w:p w14:paraId="2421E777" w14:textId="0599B06A" w:rsidR="0051729D" w:rsidRPr="000D429A" w:rsidRDefault="0051729D" w:rsidP="0051729D">
      <w:pPr>
        <w:suppressAutoHyphens/>
        <w:spacing w:after="0" w:line="240" w:lineRule="auto"/>
        <w:jc w:val="both"/>
        <w:rPr>
          <w:rFonts w:eastAsia="Times New Roman" w:cstheme="minorHAnsi"/>
          <w:lang w:eastAsia="ar-SA"/>
        </w:rPr>
      </w:pPr>
      <w:r w:rsidRPr="000D429A">
        <w:rPr>
          <w:rFonts w:eastAsia="Times New Roman" w:cstheme="minorHAnsi"/>
          <w:b/>
          <w:bCs/>
          <w:lang w:eastAsia="ar-SA"/>
        </w:rPr>
        <w:t>Polską Agencją Inwestycji i Handlu S.A</w:t>
      </w:r>
      <w:r w:rsidRPr="000D429A">
        <w:rPr>
          <w:rFonts w:eastAsia="Times New Roman" w:cstheme="minorHAnsi"/>
          <w:lang w:eastAsia="ar-SA"/>
        </w:rPr>
        <w:t xml:space="preserve">. z siedzibą w Warszawie, ul. Bagatela 12, wpisaną do rejestru przedsiębiorców, prowadzonego przez Sąd Rejonowy dla m.st. Warszawy, XII Wydział </w:t>
      </w:r>
      <w:r w:rsidRPr="0093428A">
        <w:rPr>
          <w:rFonts w:eastAsia="Times New Roman" w:cstheme="minorHAnsi"/>
          <w:color w:val="000000" w:themeColor="text1"/>
          <w:lang w:eastAsia="ar-SA"/>
        </w:rPr>
        <w:t xml:space="preserve">Gospodarczy KRS pod nr 0000109815, o kapitale zakładowym w wysokości 138 006 600,00 zł i o numerze </w:t>
      </w:r>
      <w:r w:rsidRPr="000D429A">
        <w:rPr>
          <w:rFonts w:eastAsia="Times New Roman" w:cstheme="minorHAnsi"/>
          <w:lang w:eastAsia="ar-SA"/>
        </w:rPr>
        <w:t>NIP 526-030-01-67</w:t>
      </w:r>
    </w:p>
    <w:p w14:paraId="43B97F65" w14:textId="77777777" w:rsidR="0051729D" w:rsidRPr="000D429A" w:rsidRDefault="0051729D" w:rsidP="0051729D">
      <w:pPr>
        <w:suppressAutoHyphens/>
        <w:spacing w:after="0" w:line="240" w:lineRule="auto"/>
        <w:jc w:val="both"/>
        <w:rPr>
          <w:rFonts w:eastAsia="Times New Roman" w:cstheme="minorHAnsi"/>
          <w:lang w:eastAsia="ar-SA"/>
        </w:rPr>
      </w:pPr>
      <w:r w:rsidRPr="000D429A">
        <w:rPr>
          <w:rFonts w:eastAsia="Times New Roman" w:cstheme="minorHAnsi"/>
          <w:lang w:eastAsia="ar-SA"/>
        </w:rPr>
        <w:t xml:space="preserve">zwaną dalej </w:t>
      </w:r>
      <w:r w:rsidRPr="000D429A">
        <w:rPr>
          <w:rFonts w:eastAsia="Times New Roman" w:cstheme="minorHAnsi"/>
          <w:b/>
          <w:bCs/>
          <w:lang w:eastAsia="ar-SA"/>
        </w:rPr>
        <w:t>Zamawiającym</w:t>
      </w:r>
      <w:r w:rsidRPr="000D429A">
        <w:rPr>
          <w:rFonts w:eastAsia="Times New Roman" w:cstheme="minorHAnsi"/>
          <w:lang w:eastAsia="ar-SA"/>
        </w:rPr>
        <w:t xml:space="preserve">, </w:t>
      </w:r>
    </w:p>
    <w:p w14:paraId="3E592440" w14:textId="77777777" w:rsidR="0051729D" w:rsidRPr="000D429A" w:rsidRDefault="0051729D" w:rsidP="0051729D">
      <w:pPr>
        <w:suppressAutoHyphens/>
        <w:spacing w:after="0" w:line="240" w:lineRule="auto"/>
        <w:jc w:val="both"/>
        <w:rPr>
          <w:rFonts w:eastAsia="Times New Roman" w:cstheme="minorHAnsi"/>
          <w:lang w:eastAsia="ar-SA"/>
        </w:rPr>
      </w:pPr>
    </w:p>
    <w:p w14:paraId="7CD08DED" w14:textId="77777777" w:rsidR="0051729D" w:rsidRPr="000D429A" w:rsidRDefault="0051729D" w:rsidP="0051729D">
      <w:pPr>
        <w:suppressAutoHyphens/>
        <w:spacing w:after="0" w:line="240" w:lineRule="auto"/>
        <w:jc w:val="both"/>
        <w:rPr>
          <w:rFonts w:eastAsia="Times New Roman" w:cstheme="minorHAnsi"/>
          <w:lang w:eastAsia="ar-SA"/>
        </w:rPr>
      </w:pPr>
      <w:r w:rsidRPr="000D429A">
        <w:rPr>
          <w:rFonts w:eastAsia="Times New Roman" w:cstheme="minorHAnsi"/>
          <w:lang w:eastAsia="ar-SA"/>
        </w:rPr>
        <w:t>reprezentowaną przez:</w:t>
      </w:r>
    </w:p>
    <w:p w14:paraId="67E1C5C4" w14:textId="77777777" w:rsidR="0051729D" w:rsidRPr="000D429A" w:rsidRDefault="0051729D" w:rsidP="0051729D">
      <w:pPr>
        <w:pStyle w:val="Default"/>
        <w:jc w:val="both"/>
        <w:rPr>
          <w:rFonts w:asciiTheme="minorHAnsi" w:hAnsiTheme="minorHAnsi"/>
          <w:color w:val="auto"/>
          <w:sz w:val="22"/>
          <w:szCs w:val="22"/>
        </w:rPr>
      </w:pPr>
    </w:p>
    <w:p w14:paraId="5B6CD608" w14:textId="77777777" w:rsidR="0051729D" w:rsidRPr="000D429A" w:rsidRDefault="0051729D" w:rsidP="0051729D">
      <w:pPr>
        <w:pStyle w:val="Default"/>
        <w:numPr>
          <w:ilvl w:val="0"/>
          <w:numId w:val="10"/>
        </w:numPr>
        <w:ind w:left="284" w:hanging="284"/>
        <w:jc w:val="both"/>
        <w:rPr>
          <w:rFonts w:asciiTheme="minorHAnsi" w:hAnsiTheme="minorHAnsi"/>
          <w:color w:val="auto"/>
          <w:sz w:val="22"/>
          <w:szCs w:val="22"/>
        </w:rPr>
      </w:pPr>
      <w:r w:rsidRPr="000D429A">
        <w:rPr>
          <w:rFonts w:asciiTheme="minorHAnsi" w:hAnsiTheme="minorHAnsi"/>
          <w:color w:val="auto"/>
          <w:sz w:val="22"/>
          <w:szCs w:val="22"/>
        </w:rPr>
        <w:t>……………………………………………………………………….</w:t>
      </w:r>
      <w:r>
        <w:rPr>
          <w:rFonts w:asciiTheme="minorHAnsi" w:hAnsiTheme="minorHAnsi"/>
          <w:color w:val="auto"/>
          <w:sz w:val="22"/>
          <w:szCs w:val="22"/>
        </w:rPr>
        <w:t xml:space="preserve">... - </w:t>
      </w:r>
    </w:p>
    <w:p w14:paraId="795BC4F9" w14:textId="77777777" w:rsidR="0051729D" w:rsidRPr="000D429A" w:rsidRDefault="0051729D" w:rsidP="0051729D">
      <w:pPr>
        <w:pStyle w:val="Default"/>
        <w:jc w:val="both"/>
        <w:rPr>
          <w:rFonts w:asciiTheme="minorHAnsi" w:hAnsiTheme="minorHAnsi"/>
          <w:color w:val="auto"/>
          <w:sz w:val="22"/>
          <w:szCs w:val="22"/>
        </w:rPr>
      </w:pPr>
    </w:p>
    <w:p w14:paraId="50A07D04" w14:textId="77777777" w:rsidR="0051729D" w:rsidRPr="000D429A" w:rsidRDefault="0051729D" w:rsidP="0051729D">
      <w:pPr>
        <w:pStyle w:val="Default"/>
        <w:jc w:val="both"/>
        <w:rPr>
          <w:rFonts w:asciiTheme="minorHAnsi" w:hAnsiTheme="minorHAnsi"/>
          <w:color w:val="auto"/>
          <w:sz w:val="22"/>
          <w:szCs w:val="22"/>
        </w:rPr>
      </w:pPr>
    </w:p>
    <w:p w14:paraId="37E8E655" w14:textId="77777777" w:rsidR="0051729D" w:rsidRPr="000D429A" w:rsidRDefault="0051729D" w:rsidP="0051729D">
      <w:pPr>
        <w:pStyle w:val="Default"/>
        <w:numPr>
          <w:ilvl w:val="0"/>
          <w:numId w:val="10"/>
        </w:numPr>
        <w:ind w:left="284" w:hanging="284"/>
        <w:jc w:val="both"/>
        <w:rPr>
          <w:rFonts w:asciiTheme="minorHAnsi" w:hAnsiTheme="minorHAnsi"/>
          <w:color w:val="auto"/>
          <w:sz w:val="22"/>
          <w:szCs w:val="22"/>
        </w:rPr>
      </w:pPr>
      <w:r w:rsidRPr="000D429A">
        <w:rPr>
          <w:rFonts w:asciiTheme="minorHAnsi" w:hAnsiTheme="minorHAnsi"/>
          <w:color w:val="auto"/>
          <w:sz w:val="22"/>
          <w:szCs w:val="22"/>
        </w:rPr>
        <w:t>………………………………………………………………………….. -</w:t>
      </w:r>
    </w:p>
    <w:p w14:paraId="7CD92996" w14:textId="77777777" w:rsidR="0051729D" w:rsidRPr="000D429A" w:rsidRDefault="0051729D" w:rsidP="0051729D">
      <w:pPr>
        <w:pStyle w:val="Default"/>
        <w:rPr>
          <w:rFonts w:asciiTheme="minorHAnsi" w:hAnsiTheme="minorHAnsi"/>
          <w:color w:val="auto"/>
          <w:sz w:val="22"/>
          <w:szCs w:val="22"/>
        </w:rPr>
      </w:pPr>
    </w:p>
    <w:p w14:paraId="321D501C" w14:textId="77777777" w:rsidR="0051729D" w:rsidRPr="000D429A" w:rsidRDefault="0051729D" w:rsidP="0051729D">
      <w:pPr>
        <w:pStyle w:val="Default"/>
        <w:rPr>
          <w:rFonts w:asciiTheme="minorHAnsi" w:hAnsiTheme="minorHAnsi"/>
          <w:color w:val="auto"/>
          <w:sz w:val="22"/>
          <w:szCs w:val="22"/>
        </w:rPr>
      </w:pPr>
      <w:r w:rsidRPr="000D429A">
        <w:rPr>
          <w:rFonts w:asciiTheme="minorHAnsi" w:hAnsiTheme="minorHAnsi"/>
          <w:color w:val="auto"/>
          <w:sz w:val="22"/>
          <w:szCs w:val="22"/>
        </w:rPr>
        <w:t>a</w:t>
      </w:r>
    </w:p>
    <w:p w14:paraId="29971C50" w14:textId="77777777" w:rsidR="0051729D" w:rsidRPr="000D429A" w:rsidRDefault="0051729D" w:rsidP="0051729D">
      <w:pPr>
        <w:pStyle w:val="Default"/>
        <w:rPr>
          <w:rFonts w:asciiTheme="minorHAnsi" w:hAnsiTheme="minorHAnsi"/>
          <w:color w:val="auto"/>
          <w:sz w:val="22"/>
          <w:szCs w:val="22"/>
        </w:rPr>
      </w:pPr>
    </w:p>
    <w:p w14:paraId="2525F03F" w14:textId="1A85444B" w:rsidR="0051729D" w:rsidRPr="00870116" w:rsidRDefault="0051729D" w:rsidP="0051729D">
      <w:pPr>
        <w:suppressAutoHyphens/>
        <w:spacing w:after="0" w:line="240" w:lineRule="auto"/>
        <w:jc w:val="both"/>
        <w:rPr>
          <w:rFonts w:eastAsia="Times New Roman" w:cstheme="minorHAnsi"/>
          <w:b/>
          <w:bCs/>
          <w:color w:val="FF0000"/>
          <w:lang w:eastAsia="ar-SA"/>
        </w:rPr>
      </w:pPr>
      <w:r w:rsidRPr="00FC1C34">
        <w:rPr>
          <w:rFonts w:eastAsia="Times New Roman" w:cstheme="minorHAnsi"/>
          <w:lang w:eastAsia="ar-SA"/>
        </w:rPr>
        <w:t xml:space="preserve">zwanym dalej </w:t>
      </w:r>
      <w:r w:rsidRPr="00FC1C34">
        <w:rPr>
          <w:rFonts w:eastAsia="Times New Roman" w:cstheme="minorHAnsi"/>
          <w:b/>
          <w:bCs/>
          <w:lang w:eastAsia="ar-SA"/>
        </w:rPr>
        <w:t>Wykonawcą</w:t>
      </w:r>
      <w:r w:rsidR="00094C67">
        <w:rPr>
          <w:rFonts w:eastAsia="Times New Roman" w:cstheme="minorHAnsi"/>
          <w:b/>
          <w:bCs/>
          <w:lang w:eastAsia="ar-SA"/>
        </w:rPr>
        <w:t>,</w:t>
      </w:r>
    </w:p>
    <w:p w14:paraId="3B7E69CB" w14:textId="77777777" w:rsidR="0051729D" w:rsidRPr="000D429A" w:rsidRDefault="0051729D" w:rsidP="0051729D">
      <w:pPr>
        <w:suppressAutoHyphens/>
        <w:spacing w:after="0" w:line="240" w:lineRule="auto"/>
        <w:jc w:val="both"/>
        <w:rPr>
          <w:rFonts w:eastAsia="Times New Roman" w:cstheme="minorHAnsi"/>
          <w:lang w:eastAsia="ar-SA"/>
        </w:rPr>
      </w:pPr>
    </w:p>
    <w:p w14:paraId="7BAD6077" w14:textId="77777777" w:rsidR="0051729D" w:rsidRPr="000D429A" w:rsidRDefault="0051729D" w:rsidP="0051729D">
      <w:pPr>
        <w:suppressAutoHyphens/>
        <w:spacing w:after="0" w:line="240" w:lineRule="auto"/>
        <w:jc w:val="both"/>
        <w:rPr>
          <w:rFonts w:eastAsia="Times New Roman" w:cstheme="minorHAnsi"/>
          <w:lang w:eastAsia="ar-SA"/>
        </w:rPr>
      </w:pPr>
      <w:r w:rsidRPr="000D429A">
        <w:rPr>
          <w:rFonts w:eastAsia="Times New Roman" w:cstheme="minorHAnsi"/>
          <w:lang w:eastAsia="ar-SA"/>
        </w:rPr>
        <w:t xml:space="preserve">łącznie zwane </w:t>
      </w:r>
      <w:r w:rsidRPr="000D429A">
        <w:rPr>
          <w:rFonts w:eastAsia="Times New Roman" w:cstheme="minorHAnsi"/>
          <w:b/>
          <w:lang w:eastAsia="ar-SA"/>
        </w:rPr>
        <w:t>Stronami</w:t>
      </w:r>
    </w:p>
    <w:p w14:paraId="455ABF9F" w14:textId="77777777" w:rsidR="0051729D" w:rsidRPr="000D429A" w:rsidRDefault="0051729D" w:rsidP="0051729D">
      <w:pPr>
        <w:suppressAutoHyphens/>
        <w:spacing w:after="0" w:line="240" w:lineRule="auto"/>
        <w:jc w:val="both"/>
        <w:rPr>
          <w:rFonts w:eastAsia="Times New Roman" w:cstheme="minorHAnsi"/>
          <w:lang w:eastAsia="ar-SA"/>
        </w:rPr>
      </w:pPr>
    </w:p>
    <w:p w14:paraId="4576237C" w14:textId="77777777" w:rsidR="0051729D" w:rsidRPr="000D429A" w:rsidRDefault="0051729D" w:rsidP="0051729D">
      <w:pPr>
        <w:suppressAutoHyphens/>
        <w:spacing w:after="0" w:line="240" w:lineRule="auto"/>
        <w:jc w:val="both"/>
      </w:pPr>
      <w:r w:rsidRPr="000D429A">
        <w:rPr>
          <w:rFonts w:eastAsia="Times New Roman" w:cstheme="minorHAnsi"/>
          <w:lang w:eastAsia="ar-SA"/>
        </w:rPr>
        <w:t>o treści następującej:</w:t>
      </w:r>
    </w:p>
    <w:p w14:paraId="603C1507" w14:textId="77777777" w:rsidR="0051729D" w:rsidRPr="007B4217" w:rsidRDefault="0051729D" w:rsidP="0051729D">
      <w:pPr>
        <w:pStyle w:val="Default"/>
        <w:jc w:val="center"/>
        <w:rPr>
          <w:rFonts w:asciiTheme="minorHAnsi" w:hAnsiTheme="minorHAnsi"/>
          <w:b/>
          <w:color w:val="auto"/>
          <w:sz w:val="22"/>
          <w:szCs w:val="22"/>
        </w:rPr>
      </w:pPr>
      <w:r w:rsidRPr="007B4217">
        <w:rPr>
          <w:rFonts w:asciiTheme="minorHAnsi" w:hAnsiTheme="minorHAnsi"/>
          <w:b/>
          <w:color w:val="auto"/>
          <w:sz w:val="22"/>
          <w:szCs w:val="22"/>
        </w:rPr>
        <w:t>§ 1</w:t>
      </w:r>
    </w:p>
    <w:p w14:paraId="7BFF843B" w14:textId="77777777" w:rsidR="0051729D" w:rsidRPr="000D429A" w:rsidRDefault="0051729D" w:rsidP="0051729D">
      <w:pPr>
        <w:pStyle w:val="Default"/>
        <w:jc w:val="center"/>
        <w:rPr>
          <w:rFonts w:asciiTheme="minorHAnsi" w:hAnsiTheme="minorHAnsi"/>
          <w:b/>
          <w:bCs/>
          <w:color w:val="auto"/>
          <w:sz w:val="21"/>
          <w:szCs w:val="21"/>
        </w:rPr>
      </w:pPr>
      <w:r w:rsidRPr="000D429A">
        <w:rPr>
          <w:rFonts w:asciiTheme="minorHAnsi" w:hAnsiTheme="minorHAnsi"/>
          <w:b/>
          <w:bCs/>
          <w:color w:val="auto"/>
          <w:sz w:val="21"/>
          <w:szCs w:val="21"/>
        </w:rPr>
        <w:t>Postanowienia ogólne</w:t>
      </w:r>
    </w:p>
    <w:p w14:paraId="1480D1B5" w14:textId="77777777" w:rsidR="0051729D" w:rsidRPr="000D429A" w:rsidRDefault="0051729D" w:rsidP="0051729D">
      <w:pPr>
        <w:pStyle w:val="Default"/>
        <w:tabs>
          <w:tab w:val="left" w:pos="502"/>
        </w:tabs>
        <w:jc w:val="both"/>
        <w:rPr>
          <w:rFonts w:asciiTheme="majorHAnsi" w:hAnsiTheme="majorHAnsi"/>
          <w:color w:val="auto"/>
          <w:sz w:val="21"/>
          <w:szCs w:val="21"/>
        </w:rPr>
      </w:pPr>
      <w:r w:rsidRPr="000D429A">
        <w:rPr>
          <w:rFonts w:asciiTheme="majorHAnsi" w:hAnsiTheme="majorHAnsi"/>
          <w:color w:val="auto"/>
          <w:sz w:val="21"/>
          <w:szCs w:val="21"/>
        </w:rPr>
        <w:tab/>
      </w:r>
    </w:p>
    <w:p w14:paraId="0CAECF82" w14:textId="58D9E4E1" w:rsidR="00247831" w:rsidRPr="00247831" w:rsidRDefault="0051729D" w:rsidP="006A0888">
      <w:pPr>
        <w:pStyle w:val="Akapitzlist"/>
        <w:numPr>
          <w:ilvl w:val="0"/>
          <w:numId w:val="14"/>
        </w:numPr>
        <w:ind w:left="284" w:hanging="284"/>
        <w:jc w:val="both"/>
        <w:rPr>
          <w:b/>
          <w:i/>
          <w:color w:val="000000" w:themeColor="text1"/>
        </w:rPr>
      </w:pPr>
      <w:r w:rsidRPr="00247831">
        <w:t xml:space="preserve">Strony potwierdzają, że zawierają niniejszą umowę, dalej zwaną „Umową” w wyniku przeprowadzonego postępowania o udzielenie zamówienia publicznego w trybie </w:t>
      </w:r>
      <w:r w:rsidRPr="00247831">
        <w:rPr>
          <w:color w:val="000000" w:themeColor="text1"/>
        </w:rPr>
        <w:t>art. 138o ustawy-Prawo zamówień publicznych</w:t>
      </w:r>
      <w:r w:rsidR="0093428A" w:rsidRPr="00247831">
        <w:rPr>
          <w:color w:val="000000" w:themeColor="text1"/>
        </w:rPr>
        <w:t xml:space="preserve"> </w:t>
      </w:r>
      <w:r w:rsidRPr="00247831">
        <w:rPr>
          <w:color w:val="000000" w:themeColor="text1"/>
        </w:rPr>
        <w:t xml:space="preserve">dotyczącego </w:t>
      </w:r>
      <w:r w:rsidR="00247831" w:rsidRPr="00247831">
        <w:rPr>
          <w:b/>
          <w:bCs/>
          <w:i/>
          <w:color w:val="000000" w:themeColor="text1"/>
        </w:rPr>
        <w:t xml:space="preserve">Świadczenie usług pocztowych i kurierskich w obrocie krajowym i zagranicznym na potrzeby Polskiej Agencji Inwestycji i Handlu S.A. w podziale na części: </w:t>
      </w:r>
      <w:r w:rsidR="00247831" w:rsidRPr="00247831">
        <w:rPr>
          <w:b/>
          <w:i/>
          <w:color w:val="000000" w:themeColor="text1"/>
        </w:rPr>
        <w:t>Część nr 1 - Świadczenia usług pocztowych w obrocie krajowym i zagranicznym na rzecz Polskiej Agencji Inwestycji i Handlu S.A.</w:t>
      </w:r>
    </w:p>
    <w:p w14:paraId="07304800" w14:textId="77777777" w:rsidR="0051729D" w:rsidRPr="00965226" w:rsidRDefault="0051729D" w:rsidP="006A0888">
      <w:pPr>
        <w:pStyle w:val="Akapitzlist"/>
        <w:numPr>
          <w:ilvl w:val="0"/>
          <w:numId w:val="14"/>
        </w:numPr>
        <w:spacing w:after="0" w:line="271" w:lineRule="auto"/>
        <w:ind w:left="284" w:hanging="284"/>
        <w:jc w:val="both"/>
      </w:pPr>
      <w:r w:rsidRPr="00965226">
        <w:t xml:space="preserve">Strony zgodnie oświadczają i zobowiązują się, że: </w:t>
      </w:r>
    </w:p>
    <w:p w14:paraId="6246EE35" w14:textId="77777777" w:rsidR="0051729D" w:rsidRPr="000D429A" w:rsidRDefault="0051729D" w:rsidP="0051729D">
      <w:pPr>
        <w:pStyle w:val="Default"/>
        <w:ind w:left="284"/>
        <w:jc w:val="both"/>
        <w:rPr>
          <w:rFonts w:asciiTheme="minorHAnsi" w:hAnsiTheme="minorHAnsi"/>
          <w:color w:val="auto"/>
          <w:sz w:val="22"/>
          <w:szCs w:val="22"/>
        </w:rPr>
      </w:pPr>
      <w:r w:rsidRPr="000D429A">
        <w:rPr>
          <w:rFonts w:asciiTheme="minorHAnsi" w:hAnsiTheme="minorHAnsi"/>
          <w:color w:val="auto"/>
          <w:sz w:val="22"/>
          <w:szCs w:val="22"/>
        </w:rPr>
        <w:t xml:space="preserve">a) </w:t>
      </w:r>
      <w:r w:rsidRPr="000D429A">
        <w:rPr>
          <w:rFonts w:asciiTheme="minorHAnsi" w:hAnsiTheme="minorHAnsi"/>
          <w:color w:val="auto"/>
          <w:sz w:val="22"/>
          <w:szCs w:val="22"/>
        </w:rPr>
        <w:tab/>
        <w:t xml:space="preserve">posiadają zdolność do zawarcia Umowy oraz, że osoby podpisujące Umowę </w:t>
      </w:r>
      <w:r w:rsidRPr="000D429A">
        <w:rPr>
          <w:rFonts w:asciiTheme="minorHAnsi" w:hAnsiTheme="minorHAnsi"/>
          <w:color w:val="auto"/>
          <w:sz w:val="22"/>
          <w:szCs w:val="22"/>
        </w:rPr>
        <w:br/>
        <w:t xml:space="preserve">w ich imieniu są prawidłowo umocowane do związania Stron postanowieniami Umowy, </w:t>
      </w:r>
    </w:p>
    <w:p w14:paraId="26BF3060" w14:textId="5B9D4552" w:rsidR="00247831" w:rsidRDefault="0051729D" w:rsidP="00247831">
      <w:pPr>
        <w:pStyle w:val="Default"/>
        <w:ind w:left="284"/>
        <w:jc w:val="both"/>
        <w:rPr>
          <w:rFonts w:asciiTheme="minorHAnsi" w:hAnsiTheme="minorHAnsi"/>
          <w:color w:val="auto"/>
          <w:sz w:val="22"/>
          <w:szCs w:val="22"/>
        </w:rPr>
      </w:pPr>
      <w:r w:rsidRPr="000D429A">
        <w:rPr>
          <w:rFonts w:asciiTheme="minorHAnsi" w:hAnsiTheme="minorHAnsi"/>
          <w:color w:val="auto"/>
          <w:sz w:val="22"/>
          <w:szCs w:val="22"/>
        </w:rPr>
        <w:t xml:space="preserve">b) </w:t>
      </w:r>
      <w:r w:rsidRPr="000D429A">
        <w:rPr>
          <w:rFonts w:asciiTheme="minorHAnsi" w:hAnsiTheme="minorHAnsi"/>
          <w:color w:val="auto"/>
          <w:sz w:val="22"/>
          <w:szCs w:val="22"/>
        </w:rPr>
        <w:tab/>
        <w:t>zawarcie i wykonanie Umowy nie stanowi naruszenia jakiejkolwiek umowy lub zobowiązania, których stroną są Strony, jak również nie stanowi naruszenia jakiejkolwiek decyzji administracyjnej, zarządzenia, postanowienia lub wyroku wiążącego Strony,</w:t>
      </w:r>
      <w:r w:rsidR="00247831">
        <w:rPr>
          <w:rFonts w:asciiTheme="minorHAnsi" w:hAnsiTheme="minorHAnsi"/>
          <w:color w:val="auto"/>
          <w:sz w:val="22"/>
          <w:szCs w:val="22"/>
        </w:rPr>
        <w:t xml:space="preserve"> </w:t>
      </w:r>
    </w:p>
    <w:p w14:paraId="4A12FCF3" w14:textId="3D595283" w:rsidR="0051729D" w:rsidRDefault="0051729D" w:rsidP="006A0888">
      <w:pPr>
        <w:pStyle w:val="Default"/>
        <w:ind w:left="284"/>
        <w:jc w:val="both"/>
        <w:rPr>
          <w:rFonts w:asciiTheme="minorHAnsi" w:hAnsiTheme="minorHAnsi"/>
          <w:color w:val="auto"/>
          <w:sz w:val="22"/>
          <w:szCs w:val="22"/>
        </w:rPr>
      </w:pPr>
      <w:r w:rsidRPr="000D429A">
        <w:rPr>
          <w:rFonts w:asciiTheme="minorHAnsi" w:hAnsiTheme="minorHAnsi"/>
          <w:color w:val="auto"/>
          <w:sz w:val="22"/>
          <w:szCs w:val="22"/>
        </w:rPr>
        <w:t xml:space="preserve">c) </w:t>
      </w:r>
      <w:r w:rsidRPr="000D429A">
        <w:rPr>
          <w:rFonts w:asciiTheme="minorHAnsi" w:hAnsiTheme="minorHAnsi"/>
          <w:color w:val="auto"/>
          <w:sz w:val="22"/>
          <w:szCs w:val="22"/>
        </w:rPr>
        <w:tab/>
        <w:t>nie są im znane żadne okoliczności, które uniemożliwiają lub mogą uniemożliwić lub opóźnić zrealizowanie postanowień Umowy.</w:t>
      </w:r>
    </w:p>
    <w:p w14:paraId="557EDFB3" w14:textId="77777777" w:rsidR="0051729D" w:rsidRPr="000D429A" w:rsidRDefault="0051729D" w:rsidP="0051729D">
      <w:pPr>
        <w:pStyle w:val="Default"/>
        <w:ind w:left="284"/>
        <w:jc w:val="both"/>
        <w:rPr>
          <w:rFonts w:asciiTheme="minorHAnsi" w:hAnsiTheme="minorHAnsi"/>
          <w:color w:val="auto"/>
          <w:sz w:val="22"/>
          <w:szCs w:val="22"/>
        </w:rPr>
      </w:pPr>
    </w:p>
    <w:p w14:paraId="3AAD89A3" w14:textId="77777777" w:rsidR="00744EDF" w:rsidRDefault="00744EDF" w:rsidP="0051729D">
      <w:pPr>
        <w:pStyle w:val="Default"/>
        <w:jc w:val="center"/>
        <w:rPr>
          <w:rFonts w:asciiTheme="minorHAnsi" w:hAnsiTheme="minorHAnsi"/>
          <w:color w:val="auto"/>
          <w:sz w:val="22"/>
          <w:szCs w:val="22"/>
        </w:rPr>
      </w:pPr>
    </w:p>
    <w:p w14:paraId="7F58C5AB" w14:textId="73345BAA" w:rsidR="0051729D" w:rsidRPr="007B4217" w:rsidRDefault="0051729D" w:rsidP="0051729D">
      <w:pPr>
        <w:pStyle w:val="Default"/>
        <w:jc w:val="center"/>
        <w:rPr>
          <w:rFonts w:asciiTheme="minorHAnsi" w:hAnsiTheme="minorHAnsi"/>
          <w:b/>
          <w:color w:val="auto"/>
          <w:sz w:val="22"/>
          <w:szCs w:val="22"/>
        </w:rPr>
      </w:pPr>
      <w:r w:rsidRPr="007B4217">
        <w:rPr>
          <w:rFonts w:asciiTheme="minorHAnsi" w:hAnsiTheme="minorHAnsi"/>
          <w:b/>
          <w:color w:val="auto"/>
          <w:sz w:val="22"/>
          <w:szCs w:val="22"/>
        </w:rPr>
        <w:t>§ 2</w:t>
      </w:r>
    </w:p>
    <w:p w14:paraId="0BA423B1" w14:textId="77777777" w:rsidR="0051729D" w:rsidRPr="000D429A" w:rsidRDefault="0051729D" w:rsidP="0051729D">
      <w:pPr>
        <w:pStyle w:val="Default"/>
        <w:jc w:val="center"/>
        <w:rPr>
          <w:rFonts w:asciiTheme="minorHAnsi" w:hAnsiTheme="minorHAnsi"/>
          <w:b/>
          <w:bCs/>
          <w:color w:val="auto"/>
          <w:sz w:val="21"/>
          <w:szCs w:val="21"/>
        </w:rPr>
      </w:pPr>
      <w:r w:rsidRPr="000D429A">
        <w:rPr>
          <w:rFonts w:asciiTheme="minorHAnsi" w:hAnsiTheme="minorHAnsi"/>
          <w:b/>
          <w:bCs/>
          <w:color w:val="auto"/>
          <w:sz w:val="21"/>
          <w:szCs w:val="21"/>
        </w:rPr>
        <w:t>Przedmiot Umowy</w:t>
      </w:r>
    </w:p>
    <w:p w14:paraId="32F9E670" w14:textId="77777777" w:rsidR="0051729D" w:rsidRPr="000D429A" w:rsidRDefault="0051729D" w:rsidP="0051729D">
      <w:pPr>
        <w:pStyle w:val="Default"/>
        <w:jc w:val="center"/>
        <w:rPr>
          <w:color w:val="auto"/>
          <w:sz w:val="21"/>
          <w:szCs w:val="21"/>
        </w:rPr>
      </w:pPr>
    </w:p>
    <w:p w14:paraId="4C28D52B" w14:textId="77777777" w:rsidR="00215E20" w:rsidRPr="00215E20" w:rsidRDefault="0051729D" w:rsidP="006A0888">
      <w:pPr>
        <w:pStyle w:val="Default"/>
        <w:numPr>
          <w:ilvl w:val="0"/>
          <w:numId w:val="7"/>
        </w:numPr>
        <w:tabs>
          <w:tab w:val="left" w:pos="284"/>
        </w:tabs>
        <w:ind w:left="284" w:hanging="284"/>
        <w:jc w:val="both"/>
        <w:rPr>
          <w:rFonts w:asciiTheme="minorHAnsi" w:hAnsiTheme="minorHAnsi" w:cstheme="minorHAnsi"/>
          <w:sz w:val="22"/>
          <w:szCs w:val="22"/>
        </w:rPr>
      </w:pPr>
      <w:r w:rsidRPr="00965226">
        <w:rPr>
          <w:rFonts w:asciiTheme="minorHAnsi" w:hAnsiTheme="minorHAnsi" w:cstheme="minorHAnsi"/>
          <w:color w:val="auto"/>
          <w:sz w:val="22"/>
          <w:szCs w:val="22"/>
        </w:rPr>
        <w:t xml:space="preserve">Zamawiający zleca, a Wykonawca przyjmuje zlecenie świadczenia </w:t>
      </w:r>
      <w:r w:rsidR="00215E20" w:rsidRPr="006A0888">
        <w:rPr>
          <w:rFonts w:asciiTheme="minorHAnsi" w:hAnsiTheme="minorHAnsi" w:cstheme="minorHAnsi"/>
          <w:sz w:val="22"/>
          <w:szCs w:val="22"/>
        </w:rPr>
        <w:t xml:space="preserve">świadczenie usług pocztowych, </w:t>
      </w:r>
      <w:r w:rsidR="00215E20" w:rsidRPr="00215E20">
        <w:rPr>
          <w:rFonts w:asciiTheme="minorHAnsi" w:hAnsiTheme="minorHAnsi" w:cstheme="minorHAnsi"/>
          <w:sz w:val="22"/>
          <w:szCs w:val="22"/>
        </w:rPr>
        <w:t>n</w:t>
      </w:r>
      <w:r w:rsidR="00215E20" w:rsidRPr="006A0888">
        <w:rPr>
          <w:rFonts w:asciiTheme="minorHAnsi" w:hAnsiTheme="minorHAnsi" w:cstheme="minorHAnsi"/>
          <w:sz w:val="22"/>
          <w:szCs w:val="22"/>
        </w:rPr>
        <w:t xml:space="preserve">a rzecz Polskiej Agencji Inwestycji i Handlu S.A., w obrocie krajowym i zagranicznym przez </w:t>
      </w:r>
      <w:r w:rsidR="00215E20" w:rsidRPr="00215E20">
        <w:rPr>
          <w:rFonts w:asciiTheme="minorHAnsi" w:hAnsiTheme="minorHAnsi" w:cstheme="minorHAnsi"/>
          <w:sz w:val="22"/>
          <w:szCs w:val="22"/>
        </w:rPr>
        <w:t xml:space="preserve"> </w:t>
      </w:r>
      <w:r w:rsidR="00215E20" w:rsidRPr="006A0888">
        <w:rPr>
          <w:rFonts w:asciiTheme="minorHAnsi" w:hAnsiTheme="minorHAnsi" w:cstheme="minorHAnsi"/>
          <w:sz w:val="22"/>
          <w:szCs w:val="22"/>
        </w:rPr>
        <w:t>Wykonawcę - Operatora pocztowego w zakresie przyjmowania, przemieszczania i doręczania przesyłek oraz paczek i przesyłek kurierskich, a także ich ewentualnych zwrotów do Zamawiającego po wyczerpaniu wszystkich możliwości ich doręczenie lub wydania.</w:t>
      </w:r>
    </w:p>
    <w:p w14:paraId="111F341B" w14:textId="625E17BE" w:rsidR="00215E20" w:rsidRDefault="00215E20" w:rsidP="00215E20">
      <w:pPr>
        <w:pStyle w:val="Default"/>
        <w:numPr>
          <w:ilvl w:val="0"/>
          <w:numId w:val="7"/>
        </w:numPr>
        <w:tabs>
          <w:tab w:val="left" w:pos="284"/>
        </w:tabs>
        <w:ind w:left="284" w:hanging="284"/>
        <w:jc w:val="both"/>
        <w:rPr>
          <w:rFonts w:asciiTheme="minorHAnsi" w:hAnsiTheme="minorHAnsi" w:cstheme="minorHAnsi"/>
          <w:sz w:val="22"/>
          <w:szCs w:val="22"/>
        </w:rPr>
      </w:pPr>
      <w:r w:rsidRPr="006A0888">
        <w:rPr>
          <w:rFonts w:asciiTheme="minorHAnsi" w:hAnsiTheme="minorHAnsi" w:cstheme="minorHAnsi"/>
          <w:sz w:val="22"/>
          <w:szCs w:val="22"/>
        </w:rPr>
        <w:t>Przez Wykonawcę - Operatora pocztowego rozumie się przedsiębiorcę uprawnionego do wykonywania działalności pocztowej na podstawie wpisu do rejestru operatorów pocztowych.</w:t>
      </w:r>
    </w:p>
    <w:p w14:paraId="4EC1C829" w14:textId="7D82B8E1" w:rsidR="00215E20" w:rsidRPr="00965226" w:rsidRDefault="00215E20" w:rsidP="006A0888">
      <w:pPr>
        <w:pStyle w:val="Default"/>
        <w:numPr>
          <w:ilvl w:val="0"/>
          <w:numId w:val="7"/>
        </w:numPr>
        <w:tabs>
          <w:tab w:val="left" w:pos="284"/>
        </w:tabs>
        <w:ind w:left="284" w:hanging="284"/>
        <w:jc w:val="both"/>
        <w:rPr>
          <w:rFonts w:cstheme="minorHAnsi"/>
        </w:rPr>
      </w:pPr>
      <w:r w:rsidRPr="00215E20">
        <w:rPr>
          <w:rFonts w:asciiTheme="minorHAnsi" w:hAnsiTheme="minorHAnsi" w:cstheme="minorHAnsi"/>
          <w:sz w:val="22"/>
          <w:szCs w:val="22"/>
        </w:rPr>
        <w:t xml:space="preserve">Umowa zostaje zawarta na okres od dnia ….. - ……. - 2018 r. do dnia ….. - ….. - 2019 r. jednakże nie dłużej niż do wykorzystania kwoty, o której mowa w § </w:t>
      </w:r>
      <w:r w:rsidR="00604E81">
        <w:rPr>
          <w:rFonts w:asciiTheme="minorHAnsi" w:hAnsiTheme="minorHAnsi" w:cstheme="minorHAnsi"/>
          <w:sz w:val="22"/>
          <w:szCs w:val="22"/>
        </w:rPr>
        <w:t>8</w:t>
      </w:r>
      <w:r w:rsidRPr="00215E20">
        <w:rPr>
          <w:rFonts w:asciiTheme="minorHAnsi" w:hAnsiTheme="minorHAnsi" w:cstheme="minorHAnsi"/>
          <w:sz w:val="22"/>
          <w:szCs w:val="22"/>
        </w:rPr>
        <w:t xml:space="preserve"> ust. 1. Wykonawca zobowiązuje się realizować zadanie zgodnie ze Szczegółowym Opisem Przedmiotu Zamówienia stanowiącym załącznik nr 3 do umowy.</w:t>
      </w:r>
    </w:p>
    <w:p w14:paraId="1C747FC3" w14:textId="550BDAD1" w:rsidR="0051729D" w:rsidRPr="00AE0D07" w:rsidRDefault="0051729D">
      <w:pPr>
        <w:pStyle w:val="Default"/>
        <w:jc w:val="both"/>
        <w:rPr>
          <w:rFonts w:asciiTheme="minorHAnsi" w:hAnsiTheme="minorHAnsi" w:cstheme="minorHAnsi"/>
          <w:color w:val="auto"/>
          <w:sz w:val="22"/>
          <w:szCs w:val="22"/>
        </w:rPr>
      </w:pPr>
    </w:p>
    <w:p w14:paraId="5111547F" w14:textId="77777777" w:rsidR="0051729D" w:rsidRPr="007B4217" w:rsidRDefault="0051729D" w:rsidP="0051729D">
      <w:pPr>
        <w:pStyle w:val="Default"/>
        <w:jc w:val="center"/>
        <w:rPr>
          <w:rFonts w:asciiTheme="minorHAnsi" w:hAnsiTheme="minorHAnsi"/>
          <w:b/>
          <w:color w:val="auto"/>
          <w:sz w:val="22"/>
          <w:szCs w:val="22"/>
        </w:rPr>
      </w:pPr>
      <w:r w:rsidRPr="007B4217">
        <w:rPr>
          <w:rFonts w:asciiTheme="minorHAnsi" w:hAnsiTheme="minorHAnsi"/>
          <w:b/>
          <w:color w:val="auto"/>
          <w:sz w:val="22"/>
          <w:szCs w:val="22"/>
        </w:rPr>
        <w:t>§ 3</w:t>
      </w:r>
    </w:p>
    <w:p w14:paraId="20E36AD9" w14:textId="77777777" w:rsidR="0051729D" w:rsidRPr="000D429A" w:rsidRDefault="0051729D" w:rsidP="0051729D">
      <w:pPr>
        <w:suppressAutoHyphens/>
        <w:autoSpaceDE w:val="0"/>
        <w:spacing w:after="0" w:line="240" w:lineRule="auto"/>
        <w:ind w:left="360"/>
        <w:jc w:val="center"/>
      </w:pPr>
      <w:r w:rsidRPr="000D429A">
        <w:rPr>
          <w:rFonts w:eastAsia="Times New Roman" w:cstheme="minorHAnsi"/>
          <w:b/>
          <w:lang w:eastAsia="ar-SA"/>
        </w:rPr>
        <w:t>Obowiązki Wykonawcy</w:t>
      </w:r>
    </w:p>
    <w:p w14:paraId="0C7C6C22" w14:textId="3888C260" w:rsidR="001A124E" w:rsidRPr="00991BEF" w:rsidRDefault="0051729D" w:rsidP="007B4217">
      <w:pPr>
        <w:pStyle w:val="Default"/>
        <w:numPr>
          <w:ilvl w:val="0"/>
          <w:numId w:val="17"/>
        </w:numPr>
        <w:tabs>
          <w:tab w:val="left" w:pos="284"/>
        </w:tabs>
        <w:spacing w:before="120" w:line="276" w:lineRule="auto"/>
        <w:ind w:left="284" w:hanging="284"/>
        <w:jc w:val="both"/>
        <w:rPr>
          <w:rFonts w:asciiTheme="minorHAnsi" w:hAnsiTheme="minorHAnsi" w:cstheme="minorHAnsi"/>
          <w:sz w:val="22"/>
          <w:szCs w:val="22"/>
        </w:rPr>
      </w:pPr>
      <w:r w:rsidRPr="006A0888">
        <w:rPr>
          <w:rFonts w:asciiTheme="minorHAnsi" w:hAnsiTheme="minorHAnsi" w:cstheme="minorHAnsi"/>
        </w:rPr>
        <w:t>Wykonawca zobowiązany jest do</w:t>
      </w:r>
      <w:r w:rsidR="001A124E" w:rsidRPr="006A0888">
        <w:rPr>
          <w:rFonts w:asciiTheme="minorHAnsi" w:hAnsiTheme="minorHAnsi" w:cstheme="minorHAnsi"/>
        </w:rPr>
        <w:t xml:space="preserve"> świadczenia </w:t>
      </w:r>
      <w:r w:rsidR="001A124E" w:rsidRPr="006A0888">
        <w:rPr>
          <w:rFonts w:asciiTheme="minorHAnsi" w:hAnsiTheme="minorHAnsi" w:cstheme="minorHAnsi"/>
          <w:sz w:val="22"/>
          <w:szCs w:val="22"/>
        </w:rPr>
        <w:t>Usług objęt</w:t>
      </w:r>
      <w:r w:rsidR="001A124E" w:rsidRPr="00991BEF">
        <w:rPr>
          <w:rFonts w:asciiTheme="minorHAnsi" w:hAnsiTheme="minorHAnsi" w:cstheme="minorHAnsi"/>
          <w:sz w:val="22"/>
          <w:szCs w:val="22"/>
        </w:rPr>
        <w:t>ych</w:t>
      </w:r>
      <w:r w:rsidR="001A124E" w:rsidRPr="006A0888">
        <w:rPr>
          <w:rFonts w:asciiTheme="minorHAnsi" w:hAnsiTheme="minorHAnsi" w:cstheme="minorHAnsi"/>
          <w:sz w:val="22"/>
          <w:szCs w:val="22"/>
        </w:rPr>
        <w:t xml:space="preserve"> zamówieniem sukcesywnie oraz w ilościach zależnych od potrzeb Zamawiającego na warunkach określonych w umowie oraz zgodnie z przepisami:</w:t>
      </w:r>
      <w:r w:rsidR="001A124E" w:rsidRPr="00991BEF">
        <w:rPr>
          <w:rFonts w:asciiTheme="minorHAnsi" w:hAnsiTheme="minorHAnsi" w:cstheme="minorHAnsi"/>
          <w:sz w:val="22"/>
          <w:szCs w:val="22"/>
        </w:rPr>
        <w:t xml:space="preserve"> </w:t>
      </w:r>
    </w:p>
    <w:p w14:paraId="293CA991" w14:textId="3B7930A9" w:rsidR="001A124E" w:rsidRDefault="001A124E" w:rsidP="007B4217">
      <w:pPr>
        <w:pStyle w:val="Default"/>
        <w:numPr>
          <w:ilvl w:val="0"/>
          <w:numId w:val="77"/>
        </w:numPr>
        <w:tabs>
          <w:tab w:val="left" w:pos="284"/>
        </w:tabs>
        <w:spacing w:before="120" w:line="276" w:lineRule="auto"/>
        <w:ind w:left="284" w:hanging="284"/>
        <w:jc w:val="both"/>
        <w:rPr>
          <w:rFonts w:asciiTheme="minorHAnsi" w:hAnsiTheme="minorHAnsi" w:cstheme="minorHAnsi"/>
          <w:sz w:val="22"/>
          <w:szCs w:val="22"/>
        </w:rPr>
      </w:pPr>
      <w:r w:rsidRPr="006A0888">
        <w:rPr>
          <w:rFonts w:asciiTheme="minorHAnsi" w:hAnsiTheme="minorHAnsi" w:cstheme="minorHAnsi"/>
          <w:sz w:val="22"/>
          <w:szCs w:val="22"/>
        </w:rPr>
        <w:t>Prawo pocztowe (</w:t>
      </w:r>
      <w:r w:rsidR="00966343">
        <w:rPr>
          <w:rFonts w:asciiTheme="minorHAnsi" w:hAnsiTheme="minorHAnsi" w:cstheme="minorHAnsi"/>
          <w:sz w:val="22"/>
          <w:szCs w:val="22"/>
        </w:rPr>
        <w:t xml:space="preserve">tj. </w:t>
      </w:r>
      <w:r w:rsidRPr="006A0888">
        <w:rPr>
          <w:rFonts w:asciiTheme="minorHAnsi" w:hAnsiTheme="minorHAnsi" w:cstheme="minorHAnsi"/>
          <w:sz w:val="22"/>
          <w:szCs w:val="22"/>
        </w:rPr>
        <w:t>Dz. U. z 201</w:t>
      </w:r>
      <w:r w:rsidR="00966343">
        <w:rPr>
          <w:rFonts w:asciiTheme="minorHAnsi" w:hAnsiTheme="minorHAnsi" w:cstheme="minorHAnsi"/>
          <w:sz w:val="22"/>
          <w:szCs w:val="22"/>
        </w:rPr>
        <w:t>8</w:t>
      </w:r>
      <w:r w:rsidRPr="006A0888">
        <w:rPr>
          <w:rFonts w:asciiTheme="minorHAnsi" w:hAnsiTheme="minorHAnsi" w:cstheme="minorHAnsi"/>
          <w:sz w:val="22"/>
          <w:szCs w:val="22"/>
        </w:rPr>
        <w:t xml:space="preserve">, poz. </w:t>
      </w:r>
      <w:r w:rsidR="00966343">
        <w:rPr>
          <w:rFonts w:asciiTheme="minorHAnsi" w:hAnsiTheme="minorHAnsi" w:cstheme="minorHAnsi"/>
          <w:sz w:val="22"/>
          <w:szCs w:val="22"/>
        </w:rPr>
        <w:t>2188</w:t>
      </w:r>
      <w:r w:rsidRPr="006A0888">
        <w:rPr>
          <w:rFonts w:asciiTheme="minorHAnsi" w:hAnsiTheme="minorHAnsi" w:cstheme="minorHAnsi"/>
          <w:sz w:val="22"/>
          <w:szCs w:val="22"/>
        </w:rPr>
        <w:t>, ze zm.),</w:t>
      </w:r>
    </w:p>
    <w:p w14:paraId="1D11C5E8" w14:textId="235EDB02" w:rsidR="001A124E" w:rsidRDefault="001A124E" w:rsidP="007B4217">
      <w:pPr>
        <w:pStyle w:val="Default"/>
        <w:numPr>
          <w:ilvl w:val="0"/>
          <w:numId w:val="77"/>
        </w:numPr>
        <w:tabs>
          <w:tab w:val="left" w:pos="284"/>
        </w:tabs>
        <w:spacing w:before="120" w:line="276" w:lineRule="auto"/>
        <w:ind w:left="284" w:hanging="284"/>
        <w:jc w:val="both"/>
        <w:rPr>
          <w:rFonts w:asciiTheme="minorHAnsi" w:hAnsiTheme="minorHAnsi" w:cstheme="minorHAnsi"/>
          <w:sz w:val="22"/>
          <w:szCs w:val="22"/>
        </w:rPr>
      </w:pPr>
      <w:r w:rsidRPr="006A0888">
        <w:rPr>
          <w:rFonts w:asciiTheme="minorHAnsi" w:hAnsiTheme="minorHAnsi" w:cstheme="minorHAnsi"/>
          <w:sz w:val="22"/>
          <w:szCs w:val="22"/>
        </w:rPr>
        <w:t>obowiązujący</w:t>
      </w:r>
      <w:r w:rsidRPr="001A124E">
        <w:rPr>
          <w:rFonts w:asciiTheme="minorHAnsi" w:hAnsiTheme="minorHAnsi" w:cstheme="minorHAnsi"/>
          <w:sz w:val="22"/>
          <w:szCs w:val="22"/>
        </w:rPr>
        <w:t>mi</w:t>
      </w:r>
      <w:r w:rsidRPr="006A0888">
        <w:rPr>
          <w:rFonts w:asciiTheme="minorHAnsi" w:hAnsiTheme="minorHAnsi" w:cstheme="minorHAnsi"/>
          <w:sz w:val="22"/>
          <w:szCs w:val="22"/>
        </w:rPr>
        <w:t xml:space="preserve"> przepis</w:t>
      </w:r>
      <w:r w:rsidRPr="001A124E">
        <w:rPr>
          <w:rFonts w:asciiTheme="minorHAnsi" w:hAnsiTheme="minorHAnsi" w:cstheme="minorHAnsi"/>
          <w:sz w:val="22"/>
          <w:szCs w:val="22"/>
        </w:rPr>
        <w:t>ami</w:t>
      </w:r>
      <w:r w:rsidRPr="006A0888">
        <w:rPr>
          <w:rFonts w:asciiTheme="minorHAnsi" w:hAnsiTheme="minorHAnsi" w:cstheme="minorHAnsi"/>
          <w:sz w:val="22"/>
          <w:szCs w:val="22"/>
        </w:rPr>
        <w:t xml:space="preserve"> wykonawczy</w:t>
      </w:r>
      <w:r w:rsidRPr="001A124E">
        <w:rPr>
          <w:rFonts w:asciiTheme="minorHAnsi" w:hAnsiTheme="minorHAnsi" w:cstheme="minorHAnsi"/>
          <w:sz w:val="22"/>
          <w:szCs w:val="22"/>
        </w:rPr>
        <w:t>mi</w:t>
      </w:r>
      <w:r w:rsidRPr="006A0888">
        <w:rPr>
          <w:rFonts w:asciiTheme="minorHAnsi" w:hAnsiTheme="minorHAnsi" w:cstheme="minorHAnsi"/>
          <w:sz w:val="22"/>
          <w:szCs w:val="22"/>
        </w:rPr>
        <w:t>: Rozporządzenie Ministra Administracji i Cyfryzacji z dnia 26 listopada 2013r. w sprawie reklamacji usługi pocztowej (</w:t>
      </w:r>
      <w:r w:rsidR="00966343">
        <w:rPr>
          <w:rFonts w:asciiTheme="minorHAnsi" w:hAnsiTheme="minorHAnsi" w:cstheme="minorHAnsi"/>
          <w:sz w:val="22"/>
          <w:szCs w:val="22"/>
        </w:rPr>
        <w:t>tj.</w:t>
      </w:r>
      <w:r w:rsidR="00991BEF">
        <w:rPr>
          <w:rFonts w:asciiTheme="minorHAnsi" w:hAnsiTheme="minorHAnsi" w:cstheme="minorHAnsi"/>
          <w:sz w:val="22"/>
          <w:szCs w:val="22"/>
        </w:rPr>
        <w:t xml:space="preserve"> </w:t>
      </w:r>
      <w:r w:rsidRPr="006A0888">
        <w:rPr>
          <w:rFonts w:asciiTheme="minorHAnsi" w:hAnsiTheme="minorHAnsi" w:cstheme="minorHAnsi"/>
          <w:sz w:val="22"/>
          <w:szCs w:val="22"/>
        </w:rPr>
        <w:t>Dz.U. 201</w:t>
      </w:r>
      <w:r w:rsidR="00966343">
        <w:rPr>
          <w:rFonts w:asciiTheme="minorHAnsi" w:hAnsiTheme="minorHAnsi" w:cstheme="minorHAnsi"/>
          <w:sz w:val="22"/>
          <w:szCs w:val="22"/>
        </w:rPr>
        <w:t>8</w:t>
      </w:r>
      <w:r w:rsidRPr="006A0888">
        <w:rPr>
          <w:rFonts w:asciiTheme="minorHAnsi" w:hAnsiTheme="minorHAnsi" w:cstheme="minorHAnsi"/>
          <w:sz w:val="22"/>
          <w:szCs w:val="22"/>
        </w:rPr>
        <w:t xml:space="preserve"> poz. 4</w:t>
      </w:r>
      <w:r w:rsidR="00966343">
        <w:rPr>
          <w:rFonts w:asciiTheme="minorHAnsi" w:hAnsiTheme="minorHAnsi" w:cstheme="minorHAnsi"/>
          <w:sz w:val="22"/>
          <w:szCs w:val="22"/>
        </w:rPr>
        <w:t>21</w:t>
      </w:r>
      <w:r w:rsidRPr="006A0888">
        <w:rPr>
          <w:rFonts w:asciiTheme="minorHAnsi" w:hAnsiTheme="minorHAnsi" w:cstheme="minorHAnsi"/>
          <w:sz w:val="22"/>
          <w:szCs w:val="22"/>
        </w:rPr>
        <w:t>), Rozporządzenia Ministra Administracji i Cyfryzacji z dnia 29 kwietnia 2013r. w sprawie warunków wykonywania usług powszechnych przez operatora wyznaczonego (Dz.U. 2013, poz. 545) lub innym rozporządzeniom wydanym w tym zakresie na podstawie ustawy z dnia 23 listopada 2012r. Prawo pocztowe (Dz.U. z 2012r., poz. 1529 ze zm.),</w:t>
      </w:r>
    </w:p>
    <w:p w14:paraId="3FC7DE49" w14:textId="111B96DD" w:rsidR="001A124E" w:rsidRDefault="001A124E" w:rsidP="007B4217">
      <w:pPr>
        <w:pStyle w:val="Default"/>
        <w:numPr>
          <w:ilvl w:val="0"/>
          <w:numId w:val="77"/>
        </w:numPr>
        <w:tabs>
          <w:tab w:val="left" w:pos="284"/>
        </w:tabs>
        <w:spacing w:before="120" w:line="276" w:lineRule="auto"/>
        <w:ind w:left="284" w:hanging="284"/>
        <w:jc w:val="both"/>
        <w:rPr>
          <w:rFonts w:asciiTheme="minorHAnsi" w:hAnsiTheme="minorHAnsi" w:cstheme="minorHAnsi"/>
          <w:sz w:val="22"/>
          <w:szCs w:val="22"/>
        </w:rPr>
      </w:pPr>
      <w:r w:rsidRPr="006A0888">
        <w:rPr>
          <w:rFonts w:asciiTheme="minorHAnsi" w:hAnsiTheme="minorHAnsi" w:cstheme="minorHAnsi"/>
          <w:sz w:val="22"/>
          <w:szCs w:val="22"/>
        </w:rPr>
        <w:t>Ustawa z dnia 14 czerwca 1960 r. Kodeks postępowania administracyjnego (</w:t>
      </w:r>
      <w:r w:rsidR="00966343">
        <w:rPr>
          <w:rFonts w:asciiTheme="minorHAnsi" w:hAnsiTheme="minorHAnsi" w:cstheme="minorHAnsi"/>
          <w:sz w:val="22"/>
          <w:szCs w:val="22"/>
        </w:rPr>
        <w:t xml:space="preserve">tj. </w:t>
      </w:r>
      <w:r w:rsidRPr="006A0888">
        <w:rPr>
          <w:rFonts w:asciiTheme="minorHAnsi" w:hAnsiTheme="minorHAnsi" w:cstheme="minorHAnsi"/>
          <w:sz w:val="22"/>
          <w:szCs w:val="22"/>
        </w:rPr>
        <w:t>Dz.U. z 201</w:t>
      </w:r>
      <w:r w:rsidR="00966343">
        <w:rPr>
          <w:rFonts w:asciiTheme="minorHAnsi" w:hAnsiTheme="minorHAnsi" w:cstheme="minorHAnsi"/>
          <w:sz w:val="22"/>
          <w:szCs w:val="22"/>
        </w:rPr>
        <w:t>8</w:t>
      </w:r>
      <w:r w:rsidRPr="006A0888">
        <w:rPr>
          <w:rFonts w:asciiTheme="minorHAnsi" w:hAnsiTheme="minorHAnsi" w:cstheme="minorHAnsi"/>
          <w:sz w:val="22"/>
          <w:szCs w:val="22"/>
        </w:rPr>
        <w:t>r., poz. 2</w:t>
      </w:r>
      <w:r w:rsidR="00966343">
        <w:rPr>
          <w:rFonts w:asciiTheme="minorHAnsi" w:hAnsiTheme="minorHAnsi" w:cstheme="minorHAnsi"/>
          <w:sz w:val="22"/>
          <w:szCs w:val="22"/>
        </w:rPr>
        <w:t>093</w:t>
      </w:r>
      <w:r w:rsidRPr="006A0888">
        <w:rPr>
          <w:rFonts w:asciiTheme="minorHAnsi" w:hAnsiTheme="minorHAnsi" w:cstheme="minorHAnsi"/>
          <w:sz w:val="22"/>
          <w:szCs w:val="22"/>
        </w:rPr>
        <w:t>),</w:t>
      </w:r>
    </w:p>
    <w:p w14:paraId="76BBDA30" w14:textId="77777777" w:rsidR="00540E77" w:rsidRDefault="001A124E" w:rsidP="007B4217">
      <w:pPr>
        <w:pStyle w:val="Default"/>
        <w:numPr>
          <w:ilvl w:val="0"/>
          <w:numId w:val="77"/>
        </w:numPr>
        <w:tabs>
          <w:tab w:val="left" w:pos="284"/>
        </w:tabs>
        <w:spacing w:before="120" w:line="276" w:lineRule="auto"/>
        <w:ind w:left="284" w:hanging="284"/>
        <w:jc w:val="both"/>
        <w:rPr>
          <w:rFonts w:asciiTheme="minorHAnsi" w:hAnsiTheme="minorHAnsi" w:cstheme="minorHAnsi"/>
          <w:sz w:val="22"/>
          <w:szCs w:val="22"/>
        </w:rPr>
      </w:pPr>
      <w:r w:rsidRPr="006A0888">
        <w:rPr>
          <w:rFonts w:asciiTheme="minorHAnsi" w:hAnsiTheme="minorHAnsi" w:cstheme="minorHAnsi"/>
          <w:sz w:val="22"/>
          <w:szCs w:val="22"/>
        </w:rPr>
        <w:t>w przypadku usług pocztowych w obrocie zagranicznym - międzynarodowe przepisy pocztowe,</w:t>
      </w:r>
      <w:r w:rsidR="00540E77" w:rsidRPr="00540E77">
        <w:rPr>
          <w:rFonts w:asciiTheme="minorHAnsi" w:hAnsiTheme="minorHAnsi" w:cstheme="minorHAnsi"/>
          <w:sz w:val="22"/>
          <w:szCs w:val="22"/>
        </w:rPr>
        <w:t xml:space="preserve"> </w:t>
      </w:r>
    </w:p>
    <w:p w14:paraId="600F21D0" w14:textId="62398656" w:rsidR="00540E77" w:rsidRDefault="001A124E" w:rsidP="007B4217">
      <w:pPr>
        <w:pStyle w:val="Default"/>
        <w:numPr>
          <w:ilvl w:val="0"/>
          <w:numId w:val="77"/>
        </w:numPr>
        <w:tabs>
          <w:tab w:val="left" w:pos="284"/>
        </w:tabs>
        <w:spacing w:before="120" w:line="276" w:lineRule="auto"/>
        <w:ind w:left="284" w:hanging="284"/>
        <w:jc w:val="both"/>
        <w:rPr>
          <w:rFonts w:asciiTheme="minorHAnsi" w:hAnsiTheme="minorHAnsi" w:cstheme="minorHAnsi"/>
          <w:sz w:val="22"/>
          <w:szCs w:val="22"/>
        </w:rPr>
      </w:pPr>
      <w:r w:rsidRPr="006A0888">
        <w:rPr>
          <w:rFonts w:asciiTheme="minorHAnsi" w:hAnsiTheme="minorHAnsi" w:cstheme="minorHAnsi"/>
          <w:sz w:val="22"/>
          <w:szCs w:val="22"/>
        </w:rPr>
        <w:t>zasad</w:t>
      </w:r>
      <w:r w:rsidR="00540E77">
        <w:rPr>
          <w:rFonts w:asciiTheme="minorHAnsi" w:hAnsiTheme="minorHAnsi" w:cstheme="minorHAnsi"/>
          <w:sz w:val="22"/>
          <w:szCs w:val="22"/>
        </w:rPr>
        <w:t>y</w:t>
      </w:r>
      <w:r w:rsidRPr="006A0888">
        <w:rPr>
          <w:rFonts w:asciiTheme="minorHAnsi" w:hAnsiTheme="minorHAnsi" w:cstheme="minorHAnsi"/>
          <w:sz w:val="22"/>
          <w:szCs w:val="22"/>
        </w:rPr>
        <w:t xml:space="preserve"> świadczenia usług Wykonawcy, określonych w OPZ.</w:t>
      </w:r>
    </w:p>
    <w:p w14:paraId="42FEB439" w14:textId="6DCC6008" w:rsidR="00540E77" w:rsidRPr="00540E77" w:rsidRDefault="00540E77" w:rsidP="007B4217">
      <w:pPr>
        <w:pStyle w:val="Default"/>
        <w:tabs>
          <w:tab w:val="left" w:pos="284"/>
        </w:tabs>
        <w:spacing w:before="120" w:line="276" w:lineRule="auto"/>
        <w:ind w:left="284" w:hanging="284"/>
        <w:jc w:val="both"/>
        <w:rPr>
          <w:rFonts w:asciiTheme="minorHAnsi" w:hAnsiTheme="minorHAnsi" w:cstheme="minorHAnsi"/>
          <w:sz w:val="22"/>
          <w:szCs w:val="22"/>
        </w:rPr>
      </w:pPr>
      <w:r w:rsidRPr="00540E77">
        <w:rPr>
          <w:rFonts w:asciiTheme="minorHAnsi" w:hAnsiTheme="minorHAnsi" w:cstheme="minorHAnsi"/>
          <w:sz w:val="22"/>
          <w:szCs w:val="22"/>
        </w:rPr>
        <w:t>2.</w:t>
      </w:r>
      <w:r>
        <w:rPr>
          <w:rFonts w:asciiTheme="minorHAnsi" w:hAnsiTheme="minorHAnsi" w:cstheme="minorHAnsi"/>
          <w:sz w:val="22"/>
          <w:szCs w:val="22"/>
        </w:rPr>
        <w:t xml:space="preserve"> </w:t>
      </w:r>
      <w:r>
        <w:rPr>
          <w:rFonts w:asciiTheme="minorHAnsi" w:hAnsiTheme="minorHAnsi" w:cstheme="minorHAnsi"/>
          <w:sz w:val="22"/>
          <w:szCs w:val="22"/>
        </w:rPr>
        <w:tab/>
      </w:r>
      <w:r w:rsidRPr="00540E77">
        <w:rPr>
          <w:rFonts w:asciiTheme="minorHAnsi" w:hAnsiTheme="minorHAnsi" w:cstheme="minorHAnsi"/>
          <w:sz w:val="22"/>
          <w:szCs w:val="22"/>
        </w:rPr>
        <w:t>Wykonawca zapewnia, za pośrednictwem strony internetowej, elektroniczny system umożliwiający śledzenie i dokładne określenie statusów:</w:t>
      </w:r>
    </w:p>
    <w:p w14:paraId="098C5584" w14:textId="77777777" w:rsidR="00540E77" w:rsidRDefault="00540E77" w:rsidP="007B4217">
      <w:pPr>
        <w:pStyle w:val="Default"/>
        <w:numPr>
          <w:ilvl w:val="0"/>
          <w:numId w:val="78"/>
        </w:numPr>
        <w:tabs>
          <w:tab w:val="left" w:pos="284"/>
        </w:tabs>
        <w:spacing w:before="120" w:line="276" w:lineRule="auto"/>
        <w:jc w:val="both"/>
        <w:rPr>
          <w:rFonts w:asciiTheme="minorHAnsi" w:hAnsiTheme="minorHAnsi" w:cstheme="minorHAnsi"/>
          <w:sz w:val="22"/>
          <w:szCs w:val="22"/>
        </w:rPr>
      </w:pPr>
      <w:r w:rsidRPr="00540E77">
        <w:rPr>
          <w:rFonts w:asciiTheme="minorHAnsi" w:hAnsiTheme="minorHAnsi" w:cstheme="minorHAnsi"/>
          <w:sz w:val="22"/>
          <w:szCs w:val="22"/>
        </w:rPr>
        <w:t>rejestrowanych przesyłek krajowych,</w:t>
      </w:r>
    </w:p>
    <w:p w14:paraId="54494EB4" w14:textId="77777777" w:rsidR="00540E77" w:rsidRDefault="00540E77" w:rsidP="007B4217">
      <w:pPr>
        <w:pStyle w:val="Default"/>
        <w:numPr>
          <w:ilvl w:val="0"/>
          <w:numId w:val="78"/>
        </w:numPr>
        <w:tabs>
          <w:tab w:val="left" w:pos="284"/>
        </w:tabs>
        <w:spacing w:before="120" w:line="276" w:lineRule="auto"/>
        <w:jc w:val="both"/>
        <w:rPr>
          <w:rFonts w:asciiTheme="minorHAnsi" w:hAnsiTheme="minorHAnsi" w:cstheme="minorHAnsi"/>
          <w:sz w:val="22"/>
          <w:szCs w:val="22"/>
        </w:rPr>
      </w:pPr>
      <w:r w:rsidRPr="00540E77">
        <w:rPr>
          <w:rFonts w:asciiTheme="minorHAnsi" w:hAnsiTheme="minorHAnsi" w:cstheme="minorHAnsi"/>
          <w:sz w:val="22"/>
          <w:szCs w:val="22"/>
        </w:rPr>
        <w:t>rejestrowanych przesyłek zagranicznych,</w:t>
      </w:r>
    </w:p>
    <w:p w14:paraId="07E9EA6D" w14:textId="468415E8" w:rsidR="00540E77" w:rsidRPr="00540E77" w:rsidRDefault="00540E77" w:rsidP="007B4217">
      <w:pPr>
        <w:pStyle w:val="Default"/>
        <w:numPr>
          <w:ilvl w:val="0"/>
          <w:numId w:val="78"/>
        </w:numPr>
        <w:tabs>
          <w:tab w:val="left" w:pos="284"/>
        </w:tabs>
        <w:spacing w:before="120" w:line="276" w:lineRule="auto"/>
        <w:jc w:val="both"/>
        <w:rPr>
          <w:rFonts w:asciiTheme="minorHAnsi" w:hAnsiTheme="minorHAnsi" w:cstheme="minorHAnsi"/>
          <w:sz w:val="22"/>
          <w:szCs w:val="22"/>
        </w:rPr>
      </w:pPr>
      <w:r w:rsidRPr="00540E77">
        <w:rPr>
          <w:rFonts w:asciiTheme="minorHAnsi" w:hAnsiTheme="minorHAnsi" w:cstheme="minorHAnsi"/>
          <w:sz w:val="22"/>
          <w:szCs w:val="22"/>
        </w:rPr>
        <w:t>paczek i przesyłek kurierskich,</w:t>
      </w:r>
    </w:p>
    <w:p w14:paraId="53E37725" w14:textId="548CFE6D" w:rsidR="00540E77" w:rsidRDefault="00540E77" w:rsidP="007B4217">
      <w:pPr>
        <w:pStyle w:val="Default"/>
        <w:tabs>
          <w:tab w:val="left" w:pos="284"/>
        </w:tabs>
        <w:spacing w:before="120" w:line="276" w:lineRule="auto"/>
        <w:ind w:left="284"/>
        <w:jc w:val="both"/>
        <w:rPr>
          <w:rFonts w:asciiTheme="minorHAnsi" w:hAnsiTheme="minorHAnsi" w:cstheme="minorHAnsi"/>
          <w:sz w:val="22"/>
          <w:szCs w:val="22"/>
        </w:rPr>
      </w:pPr>
      <w:r w:rsidRPr="00540E77">
        <w:rPr>
          <w:rFonts w:asciiTheme="minorHAnsi" w:hAnsiTheme="minorHAnsi" w:cstheme="minorHAnsi"/>
          <w:sz w:val="22"/>
          <w:szCs w:val="22"/>
        </w:rPr>
        <w:t>na podstawie nadanego przez Wykonawcę numeru nadawczego. Jednocześnie Zamawiający wymaga, by system ten umożliwiał Zamawiającemu lub adresatowi, nadanej przez Zamawiającego przesyłki, dostęp, za pośrednictwem wskazanej przez Wykonawcę strony internetowej, do statusu przesyłek określającego terminy, w tym daty dzienne nadania, doręczenia lub awizowania przesyłki oraz dane dotyczące placówki pocztowej, w której awizowana przesyłka oczekuje na odebranie.</w:t>
      </w:r>
    </w:p>
    <w:p w14:paraId="268805B8" w14:textId="1AEECE31" w:rsidR="00540E77" w:rsidRPr="00540E77" w:rsidRDefault="00540E77" w:rsidP="007B4217">
      <w:pPr>
        <w:pStyle w:val="Default"/>
        <w:tabs>
          <w:tab w:val="left" w:pos="284"/>
        </w:tabs>
        <w:spacing w:before="120" w:line="276" w:lineRule="auto"/>
        <w:jc w:val="both"/>
        <w:rPr>
          <w:rFonts w:asciiTheme="minorHAnsi" w:hAnsiTheme="minorHAnsi" w:cstheme="minorHAnsi"/>
          <w:sz w:val="22"/>
          <w:szCs w:val="22"/>
        </w:rPr>
      </w:pPr>
      <w:r>
        <w:rPr>
          <w:rFonts w:asciiTheme="minorHAnsi" w:hAnsiTheme="minorHAnsi" w:cstheme="minorHAnsi"/>
          <w:sz w:val="22"/>
          <w:szCs w:val="22"/>
        </w:rPr>
        <w:lastRenderedPageBreak/>
        <w:t>3.</w:t>
      </w:r>
      <w:r>
        <w:rPr>
          <w:rFonts w:asciiTheme="minorHAnsi" w:hAnsiTheme="minorHAnsi" w:cstheme="minorHAnsi"/>
          <w:sz w:val="22"/>
          <w:szCs w:val="22"/>
        </w:rPr>
        <w:tab/>
      </w:r>
      <w:r w:rsidRPr="00540E77">
        <w:rPr>
          <w:rFonts w:asciiTheme="minorHAnsi" w:hAnsiTheme="minorHAnsi" w:cstheme="minorHAnsi"/>
          <w:sz w:val="22"/>
          <w:szCs w:val="22"/>
        </w:rPr>
        <w:t>Odbiór i dostarczanie przesyłek:</w:t>
      </w:r>
    </w:p>
    <w:p w14:paraId="78D8C0C3" w14:textId="404C5C9C" w:rsidR="00540E77" w:rsidRDefault="00540E77" w:rsidP="007B4217">
      <w:pPr>
        <w:pStyle w:val="Default"/>
        <w:tabs>
          <w:tab w:val="left" w:pos="284"/>
        </w:tabs>
        <w:spacing w:before="120" w:line="276" w:lineRule="auto"/>
        <w:ind w:left="284"/>
        <w:jc w:val="both"/>
        <w:rPr>
          <w:rFonts w:asciiTheme="minorHAnsi" w:hAnsiTheme="minorHAnsi" w:cstheme="minorHAnsi"/>
          <w:sz w:val="22"/>
          <w:szCs w:val="22"/>
        </w:rPr>
      </w:pPr>
      <w:r w:rsidRPr="00540E77">
        <w:rPr>
          <w:rFonts w:asciiTheme="minorHAnsi" w:hAnsiTheme="minorHAnsi" w:cstheme="minorHAnsi"/>
          <w:sz w:val="22"/>
          <w:szCs w:val="22"/>
        </w:rPr>
        <w:t>1)</w:t>
      </w:r>
      <w:r w:rsidRPr="00540E77">
        <w:rPr>
          <w:rFonts w:asciiTheme="minorHAnsi" w:hAnsiTheme="minorHAnsi" w:cstheme="minorHAnsi"/>
          <w:sz w:val="22"/>
          <w:szCs w:val="22"/>
        </w:rPr>
        <w:tab/>
        <w:t>Wykonawca zobowiązany będzie świadczyć usługi doręczenia przesyłek pocztowych i zwrotów niedoręczonych przesyłek pocztowych do siedziby Zamawiającego, codziennie w dni robocze od poniedziałku do piątku do godziny 10.30. Do odbioru przesyłek pocztowych oraz zwrotów niedoręczonych przesyłek upoważniona będzie osoba wskazana przez Zamawiającego;</w:t>
      </w:r>
      <w:r>
        <w:rPr>
          <w:rFonts w:asciiTheme="minorHAnsi" w:hAnsiTheme="minorHAnsi" w:cstheme="minorHAnsi"/>
          <w:sz w:val="22"/>
          <w:szCs w:val="22"/>
        </w:rPr>
        <w:t xml:space="preserve"> </w:t>
      </w:r>
    </w:p>
    <w:p w14:paraId="40098E9D" w14:textId="2E67F393" w:rsidR="00540E77" w:rsidRDefault="00540E77" w:rsidP="007B4217">
      <w:pPr>
        <w:pStyle w:val="Default"/>
        <w:tabs>
          <w:tab w:val="left" w:pos="284"/>
        </w:tabs>
        <w:spacing w:before="120" w:line="276" w:lineRule="auto"/>
        <w:ind w:left="284"/>
        <w:jc w:val="both"/>
        <w:rPr>
          <w:rFonts w:asciiTheme="minorHAnsi" w:hAnsiTheme="minorHAnsi" w:cstheme="minorHAnsi"/>
          <w:sz w:val="22"/>
          <w:szCs w:val="22"/>
        </w:rPr>
      </w:pPr>
      <w:r w:rsidRPr="00540E77">
        <w:rPr>
          <w:rFonts w:asciiTheme="minorHAnsi" w:hAnsiTheme="minorHAnsi" w:cstheme="minorHAnsi"/>
          <w:sz w:val="22"/>
          <w:szCs w:val="22"/>
        </w:rPr>
        <w:t>2)</w:t>
      </w:r>
      <w:r w:rsidRPr="00540E77">
        <w:rPr>
          <w:rFonts w:asciiTheme="minorHAnsi" w:hAnsiTheme="minorHAnsi" w:cstheme="minorHAnsi"/>
          <w:sz w:val="22"/>
          <w:szCs w:val="22"/>
        </w:rPr>
        <w:tab/>
        <w:t>Wykonawca zobowiązany będzie świadczyć usługi codziennego odbioru przesyłek do wysyłki ze wskazanych lokalizacji wg. pkt. 5, w dni robocze od poniedziałku do piątku w godzinach 14.00 - 14.30 przez upoważnionego przedstawiciela Wykonawcy;</w:t>
      </w:r>
    </w:p>
    <w:p w14:paraId="610C0835" w14:textId="0224186D" w:rsidR="00744EDF" w:rsidRDefault="007F238E" w:rsidP="007B4217">
      <w:pPr>
        <w:pStyle w:val="Akapitzlist"/>
        <w:numPr>
          <w:ilvl w:val="0"/>
          <w:numId w:val="7"/>
        </w:numPr>
        <w:autoSpaceDE w:val="0"/>
        <w:autoSpaceDN w:val="0"/>
        <w:adjustRightInd w:val="0"/>
        <w:spacing w:after="120"/>
        <w:ind w:left="284" w:hanging="284"/>
        <w:jc w:val="both"/>
      </w:pPr>
      <w:r>
        <w:t xml:space="preserve">Zamawiający zastrzega sobie prawo niezrealizowania przedmiotu umowy w pełnym zakresie oraz prawo do zmian ilościowych i rodzajowych przesyłek określonych w Formularzu asortymentowo-cenowym załączonym do oferty Wykonawcy, stanowiącym Załącznik nr </w:t>
      </w:r>
      <w:r w:rsidR="00126BAA">
        <w:t>…</w:t>
      </w:r>
      <w:r>
        <w:t xml:space="preserve"> do Umowy, z zastrzeżeniem, że wartość tych przesyłek nie  przekroczy maksymalnego wynagrodzenia Wykonawcy, o którym mowa w  § </w:t>
      </w:r>
      <w:r w:rsidR="00604E81">
        <w:t>8</w:t>
      </w:r>
      <w:r>
        <w:t xml:space="preserve">   ust. 1. Wykonawcy nie przysługują roszczenia z tytułu zmian ilościowych i rodzajowych przesyłek, oraz z tytułu niezrealizowania przedmiotu umowy w pełnym zakresie. </w:t>
      </w:r>
    </w:p>
    <w:p w14:paraId="75710BD8" w14:textId="63FD2174" w:rsidR="007F238E" w:rsidRDefault="007F238E" w:rsidP="007B4217">
      <w:pPr>
        <w:pStyle w:val="Akapitzlist"/>
        <w:numPr>
          <w:ilvl w:val="0"/>
          <w:numId w:val="7"/>
        </w:numPr>
        <w:autoSpaceDE w:val="0"/>
        <w:autoSpaceDN w:val="0"/>
        <w:adjustRightInd w:val="0"/>
        <w:spacing w:after="120"/>
        <w:ind w:left="284" w:hanging="284"/>
        <w:jc w:val="both"/>
      </w:pPr>
      <w:r w:rsidRPr="00744EDF">
        <w:t xml:space="preserve">Strony ustalają, że ceny netto przedstawione w Formularzu asortymentowo-cenowym, o którym mowa w ust </w:t>
      </w:r>
      <w:r w:rsidR="00604E81">
        <w:t>4</w:t>
      </w:r>
      <w:r w:rsidRPr="00744EDF">
        <w:t>, nie ulegną podwyższeniu przez cały okres obowiązywania umowy</w:t>
      </w:r>
      <w:r w:rsidR="007B4217">
        <w:t>.</w:t>
      </w:r>
      <w:r w:rsidRPr="00744EDF">
        <w:t xml:space="preserve"> </w:t>
      </w:r>
    </w:p>
    <w:p w14:paraId="00F94B91" w14:textId="76D4A6C8" w:rsidR="006C488B" w:rsidRPr="00744EDF" w:rsidRDefault="006C488B" w:rsidP="007B4217">
      <w:pPr>
        <w:pStyle w:val="Akapitzlist"/>
        <w:numPr>
          <w:ilvl w:val="0"/>
          <w:numId w:val="7"/>
        </w:numPr>
        <w:autoSpaceDE w:val="0"/>
        <w:autoSpaceDN w:val="0"/>
        <w:adjustRightInd w:val="0"/>
        <w:spacing w:after="120"/>
        <w:ind w:left="284" w:hanging="284"/>
        <w:jc w:val="both"/>
      </w:pPr>
      <w:r w:rsidRPr="006C488B">
        <w:t xml:space="preserve">W przypadku nadawania przez Zamawiającego przesyłek kurierskich nie ujętych </w:t>
      </w:r>
      <w:r w:rsidRPr="006C488B">
        <w:br/>
        <w:t>w Formularzu Cenowym, podstawą rozliczeń będą ceny podane w Cenniku świadczenia usług kurierskich Wykonawcy, który będzie stanowił załącznik do umowy.</w:t>
      </w:r>
    </w:p>
    <w:p w14:paraId="2CC1E26E" w14:textId="77777777" w:rsidR="00744EDF" w:rsidRDefault="00744EDF" w:rsidP="007F238E">
      <w:pPr>
        <w:pStyle w:val="Akapitzlist"/>
        <w:autoSpaceDE w:val="0"/>
        <w:autoSpaceDN w:val="0"/>
        <w:adjustRightInd w:val="0"/>
        <w:spacing w:line="360" w:lineRule="auto"/>
        <w:ind w:left="360"/>
        <w:jc w:val="center"/>
        <w:rPr>
          <w:rFonts w:eastAsia="ArialNarrow"/>
          <w:b/>
        </w:rPr>
      </w:pPr>
    </w:p>
    <w:p w14:paraId="3E8876FF" w14:textId="77777777" w:rsidR="004C1357" w:rsidRDefault="007F238E" w:rsidP="00744EDF">
      <w:pPr>
        <w:pStyle w:val="Akapitzlist"/>
        <w:autoSpaceDE w:val="0"/>
        <w:autoSpaceDN w:val="0"/>
        <w:adjustRightInd w:val="0"/>
        <w:spacing w:after="0" w:line="360" w:lineRule="auto"/>
        <w:ind w:left="360"/>
        <w:jc w:val="center"/>
        <w:rPr>
          <w:rFonts w:eastAsia="ArialNarrow"/>
          <w:b/>
        </w:rPr>
      </w:pPr>
      <w:r>
        <w:rPr>
          <w:rFonts w:eastAsia="ArialNarrow"/>
          <w:b/>
        </w:rPr>
        <w:t>§</w:t>
      </w:r>
      <w:r w:rsidR="00744EDF">
        <w:rPr>
          <w:rFonts w:eastAsia="ArialNarrow"/>
          <w:b/>
        </w:rPr>
        <w:t xml:space="preserve"> 4</w:t>
      </w:r>
      <w:r>
        <w:rPr>
          <w:rFonts w:eastAsia="ArialNarrow"/>
          <w:b/>
        </w:rPr>
        <w:t xml:space="preserve">. </w:t>
      </w:r>
    </w:p>
    <w:p w14:paraId="2BB053EB" w14:textId="2BFDB153" w:rsidR="007F238E" w:rsidRPr="00744EDF" w:rsidRDefault="007F238E" w:rsidP="00744EDF">
      <w:pPr>
        <w:pStyle w:val="Akapitzlist"/>
        <w:autoSpaceDE w:val="0"/>
        <w:autoSpaceDN w:val="0"/>
        <w:adjustRightInd w:val="0"/>
        <w:spacing w:after="0" w:line="360" w:lineRule="auto"/>
        <w:ind w:left="360"/>
        <w:jc w:val="center"/>
        <w:rPr>
          <w:rFonts w:cstheme="minorHAnsi"/>
          <w:b/>
          <w:sz w:val="24"/>
          <w:szCs w:val="24"/>
        </w:rPr>
      </w:pPr>
      <w:r>
        <w:rPr>
          <w:b/>
        </w:rPr>
        <w:t xml:space="preserve">Termin realizacji  </w:t>
      </w:r>
    </w:p>
    <w:p w14:paraId="26902CBF" w14:textId="1F40118B" w:rsidR="007F238E" w:rsidRPr="00744EDF" w:rsidRDefault="007F238E" w:rsidP="00744EDF">
      <w:pPr>
        <w:pStyle w:val="Akapitzlist1"/>
        <w:widowControl w:val="0"/>
        <w:numPr>
          <w:ilvl w:val="0"/>
          <w:numId w:val="83"/>
        </w:numPr>
        <w:spacing w:line="360" w:lineRule="auto"/>
        <w:ind w:left="284" w:hanging="284"/>
        <w:jc w:val="both"/>
        <w:rPr>
          <w:rFonts w:asciiTheme="minorHAnsi" w:hAnsiTheme="minorHAnsi" w:cstheme="minorHAnsi"/>
          <w:snapToGrid w:val="0"/>
          <w:color w:val="000000"/>
          <w:sz w:val="22"/>
          <w:szCs w:val="22"/>
          <w:lang w:eastAsia="pl-PL"/>
        </w:rPr>
      </w:pPr>
      <w:r w:rsidRPr="00744EDF">
        <w:rPr>
          <w:rFonts w:asciiTheme="minorHAnsi" w:hAnsiTheme="minorHAnsi" w:cstheme="minorHAnsi"/>
          <w:snapToGrid w:val="0"/>
          <w:sz w:val="22"/>
          <w:szCs w:val="22"/>
          <w:lang w:eastAsia="pl-PL"/>
        </w:rPr>
        <w:t xml:space="preserve">Umowa zostaje zawarta  na czas określony 12 miesięcy liczonych  od dnia </w:t>
      </w:r>
      <w:r w:rsidR="006C488B">
        <w:rPr>
          <w:rFonts w:asciiTheme="minorHAnsi" w:hAnsiTheme="minorHAnsi" w:cstheme="minorHAnsi"/>
          <w:snapToGrid w:val="0"/>
          <w:sz w:val="22"/>
          <w:szCs w:val="22"/>
          <w:lang w:eastAsia="pl-PL"/>
        </w:rPr>
        <w:t xml:space="preserve">podpisania umowy, tj. od dnia </w:t>
      </w:r>
      <w:r w:rsidRPr="00744EDF">
        <w:rPr>
          <w:rFonts w:asciiTheme="minorHAnsi" w:hAnsiTheme="minorHAnsi" w:cstheme="minorHAnsi"/>
          <w:snapToGrid w:val="0"/>
          <w:sz w:val="22"/>
          <w:szCs w:val="22"/>
          <w:lang w:eastAsia="pl-PL"/>
        </w:rPr>
        <w:t>………………...</w:t>
      </w:r>
      <w:r w:rsidR="006C488B">
        <w:rPr>
          <w:rFonts w:asciiTheme="minorHAnsi" w:hAnsiTheme="minorHAnsi" w:cstheme="minorHAnsi"/>
          <w:snapToGrid w:val="0"/>
          <w:sz w:val="22"/>
          <w:szCs w:val="22"/>
          <w:lang w:eastAsia="pl-PL"/>
        </w:rPr>
        <w:t xml:space="preserve"> do dnia ……………………….</w:t>
      </w:r>
      <w:r w:rsidRPr="00744EDF">
        <w:rPr>
          <w:rFonts w:asciiTheme="minorHAnsi" w:hAnsiTheme="minorHAnsi" w:cstheme="minorHAnsi"/>
          <w:snapToGrid w:val="0"/>
          <w:sz w:val="22"/>
          <w:szCs w:val="22"/>
          <w:lang w:eastAsia="pl-PL"/>
        </w:rPr>
        <w:t xml:space="preserve"> </w:t>
      </w:r>
    </w:p>
    <w:p w14:paraId="04117514" w14:textId="3B1548B0" w:rsidR="007F238E" w:rsidRPr="00744EDF" w:rsidRDefault="007F238E" w:rsidP="00744EDF">
      <w:pPr>
        <w:pStyle w:val="Akapitzlist1"/>
        <w:widowControl w:val="0"/>
        <w:numPr>
          <w:ilvl w:val="0"/>
          <w:numId w:val="83"/>
        </w:numPr>
        <w:spacing w:line="360" w:lineRule="auto"/>
        <w:ind w:left="284" w:hanging="284"/>
        <w:jc w:val="both"/>
        <w:rPr>
          <w:rFonts w:asciiTheme="minorHAnsi" w:hAnsiTheme="minorHAnsi" w:cstheme="minorHAnsi"/>
          <w:snapToGrid w:val="0"/>
          <w:color w:val="000000"/>
          <w:sz w:val="22"/>
          <w:szCs w:val="22"/>
          <w:lang w:eastAsia="pl-PL"/>
        </w:rPr>
      </w:pPr>
      <w:r w:rsidRPr="00744EDF">
        <w:rPr>
          <w:rFonts w:asciiTheme="minorHAnsi" w:hAnsiTheme="minorHAnsi" w:cstheme="minorHAnsi"/>
          <w:snapToGrid w:val="0"/>
          <w:color w:val="000000"/>
          <w:sz w:val="22"/>
          <w:szCs w:val="22"/>
          <w:lang w:eastAsia="pl-PL"/>
        </w:rPr>
        <w:t xml:space="preserve">Umowa ulegnie rozwiązaniu przed terminem zakończenia jej obowiązywania, o którym mowa w ust. 1, w momencie wykorzystania maksymalnej wartości umowy ustalonej w § </w:t>
      </w:r>
      <w:r w:rsidR="00126BAA">
        <w:rPr>
          <w:rFonts w:asciiTheme="minorHAnsi" w:hAnsiTheme="minorHAnsi" w:cstheme="minorHAnsi"/>
          <w:snapToGrid w:val="0"/>
          <w:color w:val="000000"/>
          <w:sz w:val="22"/>
          <w:szCs w:val="22"/>
          <w:lang w:eastAsia="pl-PL"/>
        </w:rPr>
        <w:t>8</w:t>
      </w:r>
      <w:r w:rsidRPr="00744EDF">
        <w:rPr>
          <w:rFonts w:asciiTheme="minorHAnsi" w:hAnsiTheme="minorHAnsi" w:cstheme="minorHAnsi"/>
          <w:snapToGrid w:val="0"/>
          <w:color w:val="000000"/>
          <w:sz w:val="22"/>
          <w:szCs w:val="22"/>
          <w:lang w:eastAsia="pl-PL"/>
        </w:rPr>
        <w:t xml:space="preserve"> ust.1. </w:t>
      </w:r>
    </w:p>
    <w:p w14:paraId="3F2B62EE" w14:textId="77777777" w:rsidR="007F238E" w:rsidRDefault="007F238E" w:rsidP="00744EDF">
      <w:pPr>
        <w:pStyle w:val="Akapitzlist1"/>
        <w:tabs>
          <w:tab w:val="left" w:pos="284"/>
        </w:tabs>
        <w:spacing w:after="120" w:line="360" w:lineRule="auto"/>
        <w:ind w:left="284" w:hanging="284"/>
        <w:jc w:val="both"/>
      </w:pPr>
    </w:p>
    <w:p w14:paraId="749C00FD" w14:textId="77777777" w:rsidR="004C1357" w:rsidRDefault="007F238E" w:rsidP="00744EDF">
      <w:pPr>
        <w:pStyle w:val="Akapitzlist1"/>
        <w:widowControl w:val="0"/>
        <w:spacing w:before="240" w:line="360" w:lineRule="auto"/>
        <w:ind w:left="284" w:hanging="284"/>
        <w:jc w:val="center"/>
        <w:rPr>
          <w:rFonts w:asciiTheme="minorHAnsi" w:hAnsiTheme="minorHAnsi" w:cstheme="minorHAnsi"/>
          <w:b/>
          <w:snapToGrid w:val="0"/>
          <w:sz w:val="22"/>
          <w:szCs w:val="22"/>
          <w:lang w:eastAsia="pl-PL"/>
        </w:rPr>
      </w:pPr>
      <w:r w:rsidRPr="00744EDF">
        <w:rPr>
          <w:rFonts w:asciiTheme="minorHAnsi" w:hAnsiTheme="minorHAnsi" w:cstheme="minorHAnsi"/>
          <w:b/>
          <w:snapToGrid w:val="0"/>
          <w:sz w:val="22"/>
          <w:szCs w:val="22"/>
          <w:lang w:eastAsia="pl-PL"/>
        </w:rPr>
        <w:t xml:space="preserve">§ 5. </w:t>
      </w:r>
    </w:p>
    <w:p w14:paraId="7E7F1288" w14:textId="1449F72C" w:rsidR="007F238E" w:rsidRPr="00744EDF" w:rsidRDefault="007F238E" w:rsidP="00744EDF">
      <w:pPr>
        <w:pStyle w:val="Akapitzlist1"/>
        <w:widowControl w:val="0"/>
        <w:spacing w:before="240" w:line="360" w:lineRule="auto"/>
        <w:ind w:left="284" w:hanging="284"/>
        <w:jc w:val="center"/>
        <w:rPr>
          <w:rFonts w:asciiTheme="minorHAnsi" w:hAnsiTheme="minorHAnsi" w:cstheme="minorHAnsi"/>
          <w:b/>
          <w:snapToGrid w:val="0"/>
          <w:sz w:val="22"/>
          <w:szCs w:val="22"/>
          <w:lang w:eastAsia="pl-PL"/>
        </w:rPr>
      </w:pPr>
      <w:r w:rsidRPr="00744EDF">
        <w:rPr>
          <w:rFonts w:asciiTheme="minorHAnsi" w:hAnsiTheme="minorHAnsi" w:cstheme="minorHAnsi"/>
          <w:b/>
          <w:snapToGrid w:val="0"/>
          <w:sz w:val="22"/>
          <w:szCs w:val="22"/>
          <w:lang w:eastAsia="pl-PL"/>
        </w:rPr>
        <w:t>Zmiany umowy</w:t>
      </w:r>
    </w:p>
    <w:p w14:paraId="6BF6F5F2" w14:textId="0AD08E86" w:rsidR="007F238E" w:rsidRPr="00744EDF" w:rsidRDefault="007F238E" w:rsidP="00744EDF">
      <w:pPr>
        <w:pStyle w:val="Akapitzlist1"/>
        <w:widowControl w:val="0"/>
        <w:numPr>
          <w:ilvl w:val="0"/>
          <w:numId w:val="86"/>
        </w:numPr>
        <w:spacing w:before="240" w:line="360" w:lineRule="auto"/>
        <w:ind w:left="284" w:hanging="284"/>
        <w:jc w:val="both"/>
        <w:rPr>
          <w:rFonts w:asciiTheme="minorHAnsi" w:hAnsiTheme="minorHAnsi" w:cstheme="minorHAnsi"/>
          <w:b/>
          <w:snapToGrid w:val="0"/>
          <w:sz w:val="22"/>
          <w:szCs w:val="22"/>
          <w:lang w:eastAsia="pl-PL"/>
        </w:rPr>
      </w:pPr>
      <w:r w:rsidRPr="00744EDF">
        <w:rPr>
          <w:rFonts w:asciiTheme="minorHAnsi" w:hAnsiTheme="minorHAnsi" w:cstheme="minorHAnsi"/>
          <w:snapToGrid w:val="0"/>
          <w:sz w:val="22"/>
          <w:szCs w:val="22"/>
          <w:lang w:eastAsia="pl-PL"/>
        </w:rPr>
        <w:t>Wszelkie zmiany treści Umowy wymagają formy pisemnej pod rygorem nieważności .</w:t>
      </w:r>
    </w:p>
    <w:p w14:paraId="43108B94" w14:textId="77777777" w:rsidR="004C1357" w:rsidRDefault="0051729D" w:rsidP="005130A0">
      <w:pPr>
        <w:pStyle w:val="Default"/>
        <w:tabs>
          <w:tab w:val="left" w:pos="284"/>
        </w:tabs>
        <w:spacing w:before="120"/>
        <w:ind w:left="284" w:hanging="284"/>
        <w:jc w:val="center"/>
        <w:rPr>
          <w:rFonts w:asciiTheme="minorHAnsi" w:hAnsiTheme="minorHAnsi" w:cstheme="minorHAnsi"/>
          <w:sz w:val="22"/>
          <w:szCs w:val="22"/>
        </w:rPr>
      </w:pPr>
      <w:r w:rsidRPr="005130A0">
        <w:rPr>
          <w:rFonts w:asciiTheme="minorHAnsi" w:hAnsiTheme="minorHAnsi" w:cstheme="minorHAnsi"/>
          <w:b/>
          <w:sz w:val="22"/>
          <w:szCs w:val="22"/>
        </w:rPr>
        <w:t xml:space="preserve">§ </w:t>
      </w:r>
      <w:r w:rsidR="00744EDF" w:rsidRPr="005130A0">
        <w:rPr>
          <w:rFonts w:asciiTheme="minorHAnsi" w:hAnsiTheme="minorHAnsi" w:cstheme="minorHAnsi"/>
          <w:b/>
          <w:sz w:val="22"/>
          <w:szCs w:val="22"/>
        </w:rPr>
        <w:t>6</w:t>
      </w:r>
      <w:r w:rsidR="005130A0">
        <w:rPr>
          <w:rFonts w:asciiTheme="minorHAnsi" w:hAnsiTheme="minorHAnsi" w:cstheme="minorHAnsi"/>
          <w:sz w:val="22"/>
          <w:szCs w:val="22"/>
        </w:rPr>
        <w:t xml:space="preserve"> </w:t>
      </w:r>
    </w:p>
    <w:p w14:paraId="401C9241" w14:textId="1FDED7FB" w:rsidR="0051729D" w:rsidRPr="000D429A" w:rsidRDefault="0051729D" w:rsidP="005130A0">
      <w:pPr>
        <w:pStyle w:val="Default"/>
        <w:tabs>
          <w:tab w:val="left" w:pos="284"/>
        </w:tabs>
        <w:spacing w:before="120"/>
        <w:ind w:left="284" w:hanging="284"/>
        <w:jc w:val="center"/>
        <w:rPr>
          <w:rFonts w:asciiTheme="minorHAnsi" w:hAnsiTheme="minorHAnsi"/>
          <w:color w:val="auto"/>
          <w:sz w:val="21"/>
          <w:szCs w:val="21"/>
        </w:rPr>
      </w:pPr>
      <w:r w:rsidRPr="000D429A">
        <w:rPr>
          <w:rFonts w:asciiTheme="minorHAnsi" w:hAnsiTheme="minorHAnsi"/>
          <w:b/>
          <w:bCs/>
          <w:color w:val="auto"/>
          <w:sz w:val="21"/>
          <w:szCs w:val="21"/>
        </w:rPr>
        <w:t>Klauzula poufności</w:t>
      </w:r>
    </w:p>
    <w:p w14:paraId="2323AAE5" w14:textId="77777777" w:rsidR="0051729D" w:rsidRPr="000D429A" w:rsidRDefault="0051729D" w:rsidP="0051729D">
      <w:pPr>
        <w:pStyle w:val="Default"/>
        <w:numPr>
          <w:ilvl w:val="0"/>
          <w:numId w:val="18"/>
        </w:numPr>
        <w:ind w:left="426" w:hanging="426"/>
        <w:jc w:val="both"/>
        <w:rPr>
          <w:rFonts w:asciiTheme="minorHAnsi" w:hAnsiTheme="minorHAnsi"/>
          <w:color w:val="auto"/>
          <w:sz w:val="22"/>
          <w:szCs w:val="22"/>
        </w:rPr>
      </w:pPr>
      <w:r w:rsidRPr="000D429A">
        <w:rPr>
          <w:rFonts w:asciiTheme="minorHAnsi" w:hAnsiTheme="minorHAnsi"/>
          <w:color w:val="auto"/>
          <w:sz w:val="22"/>
          <w:szCs w:val="22"/>
        </w:rPr>
        <w:t>W trakcie obowiązywania niniejszej Umowy jak również przez okres 2 lat po jej wygaśnięciu Wykonawca zobowiązuje się nie ujawniać osobom trzecim informacji poufnych. Informacja Poufna oznacza w szczególności jakąkolwiek informację lub dane uzyskane w trakcie lub w związku z realizacją niniejszej Umowy lub pozyskane w inny sposób, nieujawnione wcześniej do publicznej wiadomości, a dotyczące:</w:t>
      </w:r>
    </w:p>
    <w:p w14:paraId="2A5FE085" w14:textId="77777777" w:rsidR="0051729D" w:rsidRPr="000D429A" w:rsidRDefault="0051729D" w:rsidP="0051729D">
      <w:pPr>
        <w:pStyle w:val="Default"/>
        <w:numPr>
          <w:ilvl w:val="1"/>
          <w:numId w:val="18"/>
        </w:numPr>
        <w:jc w:val="both"/>
        <w:rPr>
          <w:rFonts w:asciiTheme="minorHAnsi" w:hAnsiTheme="minorHAnsi"/>
          <w:color w:val="auto"/>
          <w:sz w:val="22"/>
          <w:szCs w:val="22"/>
        </w:rPr>
      </w:pPr>
      <w:r w:rsidRPr="000D429A">
        <w:rPr>
          <w:rFonts w:asciiTheme="minorHAnsi" w:hAnsiTheme="minorHAnsi"/>
          <w:color w:val="auto"/>
          <w:sz w:val="22"/>
          <w:szCs w:val="22"/>
        </w:rPr>
        <w:t>Zamawiającego lub prowadzonej przez niego działalności (w szczególności informacje o charakterze biznesowym, prawnym, finansowym, operacyjnym oraz wszelkiego innego rodzaju informacje);</w:t>
      </w:r>
    </w:p>
    <w:p w14:paraId="3B35132D" w14:textId="77777777" w:rsidR="0051729D" w:rsidRPr="000D429A" w:rsidRDefault="0051729D" w:rsidP="0051729D">
      <w:pPr>
        <w:pStyle w:val="Default"/>
        <w:numPr>
          <w:ilvl w:val="1"/>
          <w:numId w:val="18"/>
        </w:numPr>
        <w:jc w:val="both"/>
        <w:rPr>
          <w:rFonts w:asciiTheme="minorHAnsi" w:hAnsiTheme="minorHAnsi"/>
          <w:color w:val="auto"/>
          <w:sz w:val="22"/>
          <w:szCs w:val="22"/>
        </w:rPr>
      </w:pPr>
      <w:r w:rsidRPr="000D429A">
        <w:rPr>
          <w:rFonts w:asciiTheme="minorHAnsi" w:hAnsiTheme="minorHAnsi"/>
          <w:color w:val="auto"/>
          <w:sz w:val="22"/>
          <w:szCs w:val="22"/>
        </w:rPr>
        <w:lastRenderedPageBreak/>
        <w:t xml:space="preserve">jego klientów, produktów, struktury organizacyjnej, tajemnicy służbowej oraz informacji podlegających ochronie na podstawie ustawy z dnia 29 sierpnia 1997 r. (Dz.U. z 2015 roku, poz. 2135 z </w:t>
      </w:r>
      <w:proofErr w:type="spellStart"/>
      <w:r w:rsidRPr="000D429A">
        <w:rPr>
          <w:rFonts w:asciiTheme="minorHAnsi" w:hAnsiTheme="minorHAnsi"/>
          <w:color w:val="auto"/>
          <w:sz w:val="22"/>
          <w:szCs w:val="22"/>
        </w:rPr>
        <w:t>późn</w:t>
      </w:r>
      <w:proofErr w:type="spellEnd"/>
      <w:r w:rsidRPr="000D429A">
        <w:rPr>
          <w:rFonts w:asciiTheme="minorHAnsi" w:hAnsiTheme="minorHAnsi"/>
          <w:color w:val="auto"/>
          <w:sz w:val="22"/>
          <w:szCs w:val="22"/>
        </w:rPr>
        <w:t>. zm.) o ochronie danych osobowych;</w:t>
      </w:r>
    </w:p>
    <w:p w14:paraId="7E2D7C69" w14:textId="77777777" w:rsidR="0051729D" w:rsidRPr="000D429A" w:rsidRDefault="0051729D" w:rsidP="0051729D">
      <w:pPr>
        <w:pStyle w:val="Default"/>
        <w:numPr>
          <w:ilvl w:val="1"/>
          <w:numId w:val="18"/>
        </w:numPr>
        <w:jc w:val="both"/>
        <w:rPr>
          <w:rFonts w:asciiTheme="minorHAnsi" w:hAnsiTheme="minorHAnsi"/>
          <w:color w:val="auto"/>
          <w:sz w:val="22"/>
          <w:szCs w:val="22"/>
        </w:rPr>
      </w:pPr>
      <w:r w:rsidRPr="000D429A">
        <w:rPr>
          <w:rFonts w:asciiTheme="minorHAnsi" w:hAnsiTheme="minorHAnsi"/>
          <w:color w:val="auto"/>
          <w:sz w:val="22"/>
          <w:szCs w:val="22"/>
        </w:rPr>
        <w:t>wszelkich bez wyjątku informacji, dokumentów, projektów, planów, rysunków lub innych danych, do których wykonawca będzie miał dostęp w trakcie realizacji niniejszej umowy i które zostaną oznaczone przez Zamawiającego  jako „Poufne”;</w:t>
      </w:r>
    </w:p>
    <w:p w14:paraId="320ACAE5" w14:textId="77777777" w:rsidR="0051729D" w:rsidRPr="000D429A" w:rsidRDefault="0051729D" w:rsidP="0051729D">
      <w:pPr>
        <w:pStyle w:val="Default"/>
        <w:numPr>
          <w:ilvl w:val="0"/>
          <w:numId w:val="18"/>
        </w:numPr>
        <w:ind w:left="426" w:hanging="426"/>
        <w:jc w:val="both"/>
        <w:rPr>
          <w:rFonts w:asciiTheme="minorHAnsi" w:hAnsiTheme="minorHAnsi"/>
          <w:color w:val="auto"/>
          <w:sz w:val="22"/>
          <w:szCs w:val="22"/>
        </w:rPr>
      </w:pPr>
      <w:r w:rsidRPr="000D429A">
        <w:rPr>
          <w:rFonts w:asciiTheme="minorHAnsi" w:hAnsiTheme="minorHAnsi"/>
          <w:color w:val="auto"/>
          <w:sz w:val="22"/>
          <w:szCs w:val="22"/>
        </w:rPr>
        <w:t>Wykonawcy nie wolno upubliczniać ani przekazywać mediom szczegółowych informacji dotyczących przedmiotu niniejszej Umowy bez pisemnej zgody Zamawiającego w trakcie trwania Umowy oraz przez okres 2 lat po wygaśnięciu niniejszej Umowy.</w:t>
      </w:r>
    </w:p>
    <w:p w14:paraId="63168BAE" w14:textId="77777777" w:rsidR="0051729D" w:rsidRPr="000D429A" w:rsidRDefault="0051729D" w:rsidP="0051729D">
      <w:pPr>
        <w:pStyle w:val="Default"/>
        <w:numPr>
          <w:ilvl w:val="0"/>
          <w:numId w:val="18"/>
        </w:numPr>
        <w:ind w:left="426" w:hanging="426"/>
        <w:jc w:val="both"/>
        <w:rPr>
          <w:rFonts w:asciiTheme="minorHAnsi" w:hAnsiTheme="minorHAnsi"/>
          <w:color w:val="auto"/>
          <w:sz w:val="22"/>
          <w:szCs w:val="22"/>
        </w:rPr>
      </w:pPr>
      <w:r w:rsidRPr="000D429A">
        <w:rPr>
          <w:rFonts w:asciiTheme="minorHAnsi" w:hAnsiTheme="minorHAnsi"/>
          <w:color w:val="auto"/>
          <w:sz w:val="22"/>
          <w:szCs w:val="22"/>
        </w:rPr>
        <w:t>Powyższe ust. 1 i 2 nie mają zastosowania w przypadku jeśli ujawnienie informacji poufnych jest wymagane z mocy prawa lub przez właściwy organ.</w:t>
      </w:r>
    </w:p>
    <w:p w14:paraId="72F97FE7" w14:textId="2544D3F3" w:rsidR="0051729D" w:rsidRPr="000D429A" w:rsidRDefault="0051729D" w:rsidP="0051729D">
      <w:pPr>
        <w:pStyle w:val="Akapitzlist"/>
        <w:numPr>
          <w:ilvl w:val="0"/>
          <w:numId w:val="18"/>
        </w:numPr>
        <w:ind w:left="426" w:hanging="426"/>
        <w:jc w:val="both"/>
      </w:pPr>
      <w:r w:rsidRPr="000D429A">
        <w:rPr>
          <w:rFonts w:cs="Cambria"/>
        </w:rPr>
        <w:t xml:space="preserve">W przypadku naruszenia postanowień dotyczących informacji poufnych, Wykonawca zapłaci Spółce karę umowną w wysokości 40 % wartości wynagrodzenia brutto, o którym mowa w par. </w:t>
      </w:r>
      <w:r w:rsidR="00604E81">
        <w:rPr>
          <w:rFonts w:cs="Cambria"/>
        </w:rPr>
        <w:t>8</w:t>
      </w:r>
      <w:r w:rsidRPr="000D429A">
        <w:rPr>
          <w:rFonts w:cs="Cambria"/>
        </w:rPr>
        <w:t xml:space="preserve"> ust. 1 Umowy. </w:t>
      </w:r>
    </w:p>
    <w:p w14:paraId="68ACBE1F" w14:textId="0D9CD3A1" w:rsidR="0051729D" w:rsidRPr="000D429A" w:rsidRDefault="0051729D" w:rsidP="0051729D">
      <w:pPr>
        <w:pStyle w:val="Default"/>
        <w:jc w:val="center"/>
        <w:rPr>
          <w:rFonts w:asciiTheme="minorHAnsi" w:hAnsiTheme="minorHAnsi"/>
          <w:color w:val="auto"/>
          <w:sz w:val="22"/>
          <w:szCs w:val="22"/>
        </w:rPr>
      </w:pPr>
      <w:r w:rsidRPr="000D429A">
        <w:rPr>
          <w:rFonts w:asciiTheme="minorHAnsi" w:hAnsiTheme="minorHAnsi"/>
          <w:color w:val="auto"/>
          <w:sz w:val="22"/>
          <w:szCs w:val="22"/>
        </w:rPr>
        <w:t xml:space="preserve">§ </w:t>
      </w:r>
      <w:r w:rsidR="00744EDF">
        <w:rPr>
          <w:rFonts w:asciiTheme="minorHAnsi" w:hAnsiTheme="minorHAnsi"/>
          <w:color w:val="auto"/>
          <w:sz w:val="22"/>
          <w:szCs w:val="22"/>
        </w:rPr>
        <w:t>7</w:t>
      </w:r>
    </w:p>
    <w:p w14:paraId="7A1A6CE2" w14:textId="77777777" w:rsidR="0051729D" w:rsidRPr="000D429A" w:rsidRDefault="0051729D" w:rsidP="0051729D">
      <w:pPr>
        <w:suppressAutoHyphens/>
        <w:autoSpaceDE w:val="0"/>
        <w:spacing w:after="0" w:line="240" w:lineRule="auto"/>
        <w:ind w:left="360"/>
        <w:jc w:val="center"/>
        <w:rPr>
          <w:rFonts w:eastAsia="Times New Roman" w:cstheme="minorHAnsi"/>
          <w:b/>
          <w:lang w:eastAsia="ar-SA"/>
        </w:rPr>
      </w:pPr>
      <w:r w:rsidRPr="000D429A">
        <w:rPr>
          <w:rFonts w:eastAsia="Times New Roman" w:cstheme="minorHAnsi"/>
          <w:b/>
          <w:lang w:eastAsia="ar-SA"/>
        </w:rPr>
        <w:t>Obowiązki Zamawiającego</w:t>
      </w:r>
    </w:p>
    <w:p w14:paraId="62D004F3" w14:textId="77777777" w:rsidR="0051729D" w:rsidRPr="000D429A" w:rsidRDefault="0051729D" w:rsidP="0051729D">
      <w:pPr>
        <w:suppressAutoHyphens/>
        <w:autoSpaceDE w:val="0"/>
        <w:spacing w:after="0" w:line="240" w:lineRule="auto"/>
        <w:ind w:left="360"/>
        <w:jc w:val="center"/>
        <w:rPr>
          <w:rFonts w:eastAsia="Times New Roman" w:cstheme="minorHAnsi"/>
          <w:lang w:eastAsia="ar-SA"/>
        </w:rPr>
      </w:pPr>
    </w:p>
    <w:p w14:paraId="615AB904" w14:textId="77777777" w:rsidR="0051729D" w:rsidRPr="00682A89" w:rsidRDefault="0051729D" w:rsidP="0051729D">
      <w:pPr>
        <w:tabs>
          <w:tab w:val="left" w:pos="426"/>
          <w:tab w:val="left" w:pos="3828"/>
        </w:tabs>
        <w:suppressAutoHyphens/>
        <w:spacing w:after="0" w:line="240" w:lineRule="auto"/>
        <w:jc w:val="both"/>
        <w:rPr>
          <w:rFonts w:eastAsia="Times New Roman" w:cstheme="minorHAnsi"/>
          <w:lang w:eastAsia="ar-SA"/>
        </w:rPr>
      </w:pPr>
      <w:r w:rsidRPr="00682A89">
        <w:rPr>
          <w:rFonts w:eastAsia="Times New Roman" w:cstheme="minorHAnsi"/>
          <w:lang w:eastAsia="ar-SA"/>
        </w:rPr>
        <w:t>Strony zgodnie postanawiają, że Zamawiający zobowiązuje się do:</w:t>
      </w:r>
    </w:p>
    <w:p w14:paraId="7078A704" w14:textId="77777777" w:rsidR="0051729D" w:rsidRPr="000D429A" w:rsidRDefault="0051729D" w:rsidP="0051729D">
      <w:pPr>
        <w:pStyle w:val="Akapitzlist"/>
        <w:numPr>
          <w:ilvl w:val="0"/>
          <w:numId w:val="23"/>
        </w:numPr>
        <w:suppressAutoHyphens/>
        <w:spacing w:after="0" w:line="240" w:lineRule="auto"/>
        <w:jc w:val="both"/>
        <w:rPr>
          <w:rFonts w:eastAsia="Times New Roman" w:cstheme="minorHAnsi"/>
          <w:iCs/>
          <w:lang w:eastAsia="ar-SA"/>
        </w:rPr>
      </w:pPr>
      <w:r w:rsidRPr="000D429A">
        <w:rPr>
          <w:rFonts w:eastAsia="Times New Roman" w:cstheme="minorHAnsi"/>
          <w:iCs/>
          <w:lang w:eastAsia="ar-SA"/>
        </w:rPr>
        <w:t>współpracy z Wykonawcą we wszystkich sprawach dotyczących realizacji niniejszej Umowy;</w:t>
      </w:r>
    </w:p>
    <w:p w14:paraId="6D1806B1" w14:textId="540C1FE7" w:rsidR="0051729D" w:rsidRPr="00BE080E" w:rsidRDefault="0051729D" w:rsidP="0051729D">
      <w:pPr>
        <w:pStyle w:val="Akapitzlist"/>
        <w:numPr>
          <w:ilvl w:val="0"/>
          <w:numId w:val="23"/>
        </w:numPr>
        <w:suppressAutoHyphens/>
        <w:spacing w:after="0" w:line="240" w:lineRule="auto"/>
        <w:jc w:val="both"/>
      </w:pPr>
      <w:r w:rsidRPr="000D429A">
        <w:rPr>
          <w:rFonts w:eastAsia="Times New Roman" w:cstheme="minorHAnsi"/>
          <w:iCs/>
          <w:lang w:eastAsia="ar-SA"/>
        </w:rPr>
        <w:t xml:space="preserve">Nad realizacją Umowy nadzór ze strony Zamawiającego sprawuje </w:t>
      </w:r>
      <w:r w:rsidR="00540E77">
        <w:rPr>
          <w:rFonts w:eastAsia="Times New Roman" w:cstheme="minorHAnsi"/>
          <w:iCs/>
          <w:lang w:eastAsia="ar-SA"/>
        </w:rPr>
        <w:t>….…………………..</w:t>
      </w:r>
      <w:r w:rsidRPr="000D429A">
        <w:rPr>
          <w:rFonts w:eastAsia="Times New Roman" w:cstheme="minorHAnsi"/>
          <w:iCs/>
          <w:lang w:eastAsia="ar-SA"/>
        </w:rPr>
        <w:t xml:space="preserve">  </w:t>
      </w:r>
      <w:r w:rsidR="00540E77">
        <w:rPr>
          <w:rFonts w:eastAsia="Times New Roman" w:cstheme="minorHAnsi"/>
          <w:iCs/>
          <w:lang w:eastAsia="ar-SA"/>
        </w:rPr>
        <w:t>tel</w:t>
      </w:r>
      <w:r w:rsidR="00665E11">
        <w:rPr>
          <w:rFonts w:eastAsia="Times New Roman" w:cstheme="minorHAnsi"/>
          <w:iCs/>
          <w:lang w:eastAsia="ar-SA"/>
        </w:rPr>
        <w:t xml:space="preserve">. </w:t>
      </w:r>
      <w:r w:rsidR="00540E77">
        <w:rPr>
          <w:rFonts w:eastAsia="Times New Roman" w:cstheme="minorHAnsi"/>
          <w:iCs/>
          <w:lang w:eastAsia="ar-SA"/>
        </w:rPr>
        <w:t>…</w:t>
      </w:r>
      <w:r w:rsidR="00604E81">
        <w:rPr>
          <w:rFonts w:eastAsia="Times New Roman" w:cstheme="minorHAnsi"/>
          <w:iCs/>
          <w:lang w:eastAsia="ar-SA"/>
        </w:rPr>
        <w:t xml:space="preserve"> </w:t>
      </w:r>
      <w:r w:rsidR="00540E77">
        <w:rPr>
          <w:rFonts w:eastAsia="Times New Roman" w:cstheme="minorHAnsi"/>
          <w:iCs/>
          <w:lang w:eastAsia="ar-SA"/>
        </w:rPr>
        <w:t>…………………………….</w:t>
      </w:r>
      <w:r w:rsidRPr="000D429A">
        <w:rPr>
          <w:rFonts w:eastAsia="Times New Roman" w:cstheme="minorHAnsi"/>
          <w:iCs/>
          <w:lang w:eastAsia="ar-SA"/>
        </w:rPr>
        <w:t>.</w:t>
      </w:r>
    </w:p>
    <w:p w14:paraId="38D75B34" w14:textId="05677A7F" w:rsidR="00966343" w:rsidRPr="000D429A" w:rsidRDefault="00966343" w:rsidP="0051729D">
      <w:pPr>
        <w:pStyle w:val="Akapitzlist"/>
        <w:numPr>
          <w:ilvl w:val="0"/>
          <w:numId w:val="23"/>
        </w:numPr>
        <w:suppressAutoHyphens/>
        <w:spacing w:after="0" w:line="240" w:lineRule="auto"/>
        <w:jc w:val="both"/>
      </w:pPr>
      <w:r>
        <w:rPr>
          <w:rFonts w:eastAsia="Times New Roman" w:cstheme="minorHAnsi"/>
          <w:iCs/>
          <w:lang w:eastAsia="ar-SA"/>
        </w:rPr>
        <w:t>Zapłaty wynagrodzenia za prawidłowo wykonane usługi</w:t>
      </w:r>
    </w:p>
    <w:p w14:paraId="0ABED9DA" w14:textId="77777777" w:rsidR="00277D18" w:rsidRDefault="00277D18" w:rsidP="0051729D">
      <w:pPr>
        <w:pStyle w:val="Default"/>
        <w:jc w:val="center"/>
        <w:rPr>
          <w:rFonts w:asciiTheme="minorHAnsi" w:hAnsiTheme="minorHAnsi"/>
          <w:b/>
          <w:color w:val="auto"/>
          <w:sz w:val="22"/>
          <w:szCs w:val="22"/>
        </w:rPr>
      </w:pPr>
    </w:p>
    <w:p w14:paraId="4DC5A97D" w14:textId="3F6E6FAB" w:rsidR="0051729D" w:rsidRPr="000D429A" w:rsidRDefault="0051729D" w:rsidP="0051729D">
      <w:pPr>
        <w:pStyle w:val="Default"/>
        <w:jc w:val="center"/>
        <w:rPr>
          <w:rFonts w:asciiTheme="minorHAnsi" w:hAnsiTheme="minorHAnsi"/>
          <w:b/>
          <w:color w:val="auto"/>
          <w:sz w:val="22"/>
          <w:szCs w:val="22"/>
        </w:rPr>
      </w:pPr>
      <w:r w:rsidRPr="000D429A">
        <w:rPr>
          <w:rFonts w:asciiTheme="minorHAnsi" w:hAnsiTheme="minorHAnsi"/>
          <w:b/>
          <w:color w:val="auto"/>
          <w:sz w:val="22"/>
          <w:szCs w:val="22"/>
        </w:rPr>
        <w:t xml:space="preserve">§ </w:t>
      </w:r>
      <w:r w:rsidR="00744EDF">
        <w:rPr>
          <w:rFonts w:asciiTheme="minorHAnsi" w:hAnsiTheme="minorHAnsi"/>
          <w:b/>
          <w:color w:val="auto"/>
          <w:sz w:val="22"/>
          <w:szCs w:val="22"/>
        </w:rPr>
        <w:t>8</w:t>
      </w:r>
    </w:p>
    <w:p w14:paraId="3303FD8C" w14:textId="77777777" w:rsidR="0051729D" w:rsidRPr="000D429A" w:rsidRDefault="0051729D" w:rsidP="0051729D">
      <w:pPr>
        <w:pStyle w:val="Default"/>
        <w:jc w:val="center"/>
        <w:rPr>
          <w:rFonts w:asciiTheme="minorHAnsi" w:hAnsiTheme="minorHAnsi"/>
          <w:b/>
          <w:color w:val="auto"/>
          <w:sz w:val="22"/>
          <w:szCs w:val="22"/>
        </w:rPr>
      </w:pPr>
      <w:r w:rsidRPr="000D429A">
        <w:rPr>
          <w:rFonts w:asciiTheme="minorHAnsi" w:hAnsiTheme="minorHAnsi"/>
          <w:b/>
          <w:color w:val="auto"/>
          <w:sz w:val="22"/>
          <w:szCs w:val="22"/>
        </w:rPr>
        <w:t>Wynagrodzenie</w:t>
      </w:r>
    </w:p>
    <w:p w14:paraId="3D8F7C50" w14:textId="2E3E8A41" w:rsidR="0051729D" w:rsidRDefault="0051729D" w:rsidP="0051729D">
      <w:pPr>
        <w:pStyle w:val="Default"/>
        <w:numPr>
          <w:ilvl w:val="0"/>
          <w:numId w:val="6"/>
        </w:numPr>
        <w:tabs>
          <w:tab w:val="left" w:pos="284"/>
        </w:tabs>
        <w:ind w:left="284" w:hanging="284"/>
        <w:jc w:val="both"/>
        <w:rPr>
          <w:rFonts w:asciiTheme="minorHAnsi" w:hAnsiTheme="minorHAnsi"/>
          <w:color w:val="000000" w:themeColor="text1"/>
          <w:sz w:val="22"/>
          <w:szCs w:val="22"/>
        </w:rPr>
      </w:pPr>
      <w:r w:rsidRPr="0093428A">
        <w:rPr>
          <w:rFonts w:asciiTheme="minorHAnsi" w:hAnsiTheme="minorHAnsi"/>
          <w:color w:val="000000" w:themeColor="text1"/>
          <w:sz w:val="22"/>
          <w:szCs w:val="22"/>
        </w:rPr>
        <w:t>Za świadczenie usług opisanych w Umowie</w:t>
      </w:r>
      <w:r w:rsidR="00BE0144">
        <w:rPr>
          <w:rFonts w:asciiTheme="minorHAnsi" w:hAnsiTheme="minorHAnsi"/>
          <w:color w:val="000000" w:themeColor="text1"/>
          <w:sz w:val="22"/>
          <w:szCs w:val="22"/>
        </w:rPr>
        <w:t xml:space="preserve">, </w:t>
      </w:r>
      <w:r w:rsidRPr="0093428A">
        <w:rPr>
          <w:rFonts w:asciiTheme="minorHAnsi" w:hAnsiTheme="minorHAnsi"/>
          <w:color w:val="000000" w:themeColor="text1"/>
          <w:sz w:val="22"/>
          <w:szCs w:val="22"/>
        </w:rPr>
        <w:t xml:space="preserve">Wykonawca otrzyma od Zamawiającego </w:t>
      </w:r>
      <w:r w:rsidR="00604E81">
        <w:rPr>
          <w:rFonts w:asciiTheme="minorHAnsi" w:hAnsiTheme="minorHAnsi"/>
          <w:color w:val="000000" w:themeColor="text1"/>
          <w:sz w:val="22"/>
          <w:szCs w:val="22"/>
        </w:rPr>
        <w:t xml:space="preserve">maksymalne </w:t>
      </w:r>
      <w:r w:rsidRPr="0093428A">
        <w:rPr>
          <w:rFonts w:asciiTheme="minorHAnsi" w:hAnsiTheme="minorHAnsi"/>
          <w:color w:val="000000" w:themeColor="text1"/>
          <w:sz w:val="22"/>
          <w:szCs w:val="22"/>
        </w:rPr>
        <w:t>wynagrodzenie brutto</w:t>
      </w:r>
      <w:r w:rsidR="00E04C38">
        <w:rPr>
          <w:rFonts w:asciiTheme="minorHAnsi" w:hAnsiTheme="minorHAnsi"/>
          <w:color w:val="000000" w:themeColor="text1"/>
          <w:sz w:val="22"/>
          <w:szCs w:val="22"/>
        </w:rPr>
        <w:t xml:space="preserve"> </w:t>
      </w:r>
      <w:r w:rsidRPr="0093428A">
        <w:rPr>
          <w:rFonts w:asciiTheme="minorHAnsi" w:hAnsiTheme="minorHAnsi"/>
          <w:color w:val="000000" w:themeColor="text1"/>
          <w:sz w:val="22"/>
          <w:szCs w:val="22"/>
        </w:rPr>
        <w:t xml:space="preserve">w wysokości </w:t>
      </w:r>
      <w:r w:rsidR="00A27176" w:rsidRPr="0093428A">
        <w:rPr>
          <w:rFonts w:asciiTheme="minorHAnsi" w:hAnsiTheme="minorHAnsi"/>
          <w:color w:val="000000" w:themeColor="text1"/>
          <w:sz w:val="22"/>
          <w:szCs w:val="22"/>
        </w:rPr>
        <w:t>……………………..</w:t>
      </w:r>
      <w:r w:rsidRPr="0093428A">
        <w:rPr>
          <w:rFonts w:asciiTheme="minorHAnsi" w:hAnsiTheme="minorHAnsi"/>
          <w:color w:val="000000" w:themeColor="text1"/>
          <w:sz w:val="22"/>
          <w:szCs w:val="22"/>
        </w:rPr>
        <w:t>,</w:t>
      </w:r>
      <w:r w:rsidR="00496135">
        <w:rPr>
          <w:rFonts w:asciiTheme="minorHAnsi" w:hAnsiTheme="minorHAnsi"/>
          <w:color w:val="000000" w:themeColor="text1"/>
          <w:sz w:val="22"/>
          <w:szCs w:val="22"/>
        </w:rPr>
        <w:t>….</w:t>
      </w:r>
      <w:r w:rsidRPr="0093428A">
        <w:rPr>
          <w:rFonts w:asciiTheme="minorHAnsi" w:hAnsiTheme="minorHAnsi"/>
          <w:color w:val="000000" w:themeColor="text1"/>
          <w:sz w:val="22"/>
          <w:szCs w:val="22"/>
        </w:rPr>
        <w:t xml:space="preserve"> zł (słownie: </w:t>
      </w:r>
      <w:r w:rsidR="00A27176" w:rsidRPr="0093428A">
        <w:rPr>
          <w:rFonts w:asciiTheme="minorHAnsi" w:hAnsiTheme="minorHAnsi"/>
          <w:color w:val="000000" w:themeColor="text1"/>
          <w:sz w:val="22"/>
          <w:szCs w:val="22"/>
        </w:rPr>
        <w:t>………………………………</w:t>
      </w:r>
      <w:r w:rsidRPr="0093428A">
        <w:rPr>
          <w:rFonts w:asciiTheme="minorHAnsi" w:hAnsiTheme="minorHAnsi"/>
          <w:color w:val="000000" w:themeColor="text1"/>
          <w:sz w:val="22"/>
          <w:szCs w:val="22"/>
        </w:rPr>
        <w:t xml:space="preserve">złotych, </w:t>
      </w:r>
      <w:r w:rsidR="00A27176" w:rsidRPr="0093428A">
        <w:rPr>
          <w:rFonts w:asciiTheme="minorHAnsi" w:hAnsiTheme="minorHAnsi"/>
          <w:color w:val="000000" w:themeColor="text1"/>
          <w:sz w:val="22"/>
          <w:szCs w:val="22"/>
        </w:rPr>
        <w:t>………..</w:t>
      </w:r>
      <w:r w:rsidRPr="0093428A">
        <w:rPr>
          <w:rFonts w:asciiTheme="minorHAnsi" w:hAnsiTheme="minorHAnsi"/>
          <w:color w:val="000000" w:themeColor="text1"/>
          <w:sz w:val="22"/>
          <w:szCs w:val="22"/>
        </w:rPr>
        <w:t xml:space="preserve"> groszy), zgodne ze złożoną ofertą Wykonawcy z dnia</w:t>
      </w:r>
      <w:r w:rsidR="00A27176" w:rsidRPr="0093428A">
        <w:rPr>
          <w:rFonts w:asciiTheme="minorHAnsi" w:hAnsiTheme="minorHAnsi"/>
          <w:color w:val="000000" w:themeColor="text1"/>
          <w:sz w:val="22"/>
          <w:szCs w:val="22"/>
        </w:rPr>
        <w:t>………………………………….</w:t>
      </w:r>
      <w:r w:rsidRPr="0093428A">
        <w:rPr>
          <w:rFonts w:asciiTheme="minorHAnsi" w:hAnsiTheme="minorHAnsi"/>
          <w:color w:val="000000" w:themeColor="text1"/>
          <w:sz w:val="22"/>
          <w:szCs w:val="22"/>
        </w:rPr>
        <w:t xml:space="preserve">., stanowiącą załącznik nr 3 do Umowy. </w:t>
      </w:r>
    </w:p>
    <w:p w14:paraId="304AB482" w14:textId="482CC076" w:rsidR="00604E81" w:rsidRPr="00035940" w:rsidRDefault="00EA10AA" w:rsidP="0051729D">
      <w:pPr>
        <w:pStyle w:val="Default"/>
        <w:numPr>
          <w:ilvl w:val="0"/>
          <w:numId w:val="6"/>
        </w:numPr>
        <w:tabs>
          <w:tab w:val="left" w:pos="284"/>
        </w:tabs>
        <w:ind w:left="284" w:hanging="284"/>
        <w:jc w:val="both"/>
        <w:rPr>
          <w:rFonts w:asciiTheme="minorHAnsi" w:hAnsiTheme="minorHAnsi"/>
          <w:color w:val="000000" w:themeColor="text1"/>
          <w:sz w:val="22"/>
          <w:szCs w:val="22"/>
        </w:rPr>
      </w:pPr>
      <w:r w:rsidRPr="00035940">
        <w:rPr>
          <w:rFonts w:asciiTheme="minorHAnsi" w:hAnsiTheme="minorHAnsi"/>
          <w:color w:val="000000" w:themeColor="text1"/>
          <w:sz w:val="22"/>
          <w:szCs w:val="22"/>
        </w:rPr>
        <w:t xml:space="preserve">Zamawiający zastrzega sobie prawo niezrealizowania przedmiotu umowy w pełnym zakresie oraz prawo do zmian ilościowych i rodzajowych przesyłek określonych w Formularzu asortymentowo-cenowym załączonym do oferty Wykonawcy, stanowiącym Załącznik nr … do Umowy, z zastrzeżeniem, że wartość tych przesyłek nie  przekroczy maksymalnego wynagrodzenia Wykonawcy, o którym mowa w  § 8   ust. 1. Wykonawcy nie przysługują roszczenia z tytułu zmian ilościowych i rodzajowych przesyłek, oraz z tytułu niezrealizowania przedmiotu umowy w pełnym zakresie. </w:t>
      </w:r>
    </w:p>
    <w:p w14:paraId="01D732DA" w14:textId="77777777" w:rsidR="00DB7CDD" w:rsidRDefault="00DB7CDD" w:rsidP="005130A0">
      <w:pPr>
        <w:pStyle w:val="Default"/>
        <w:numPr>
          <w:ilvl w:val="0"/>
          <w:numId w:val="6"/>
        </w:numPr>
        <w:tabs>
          <w:tab w:val="left" w:pos="284"/>
        </w:tabs>
        <w:ind w:left="284" w:hanging="295"/>
        <w:jc w:val="both"/>
        <w:rPr>
          <w:rFonts w:asciiTheme="minorHAnsi" w:hAnsiTheme="minorHAnsi"/>
          <w:color w:val="auto"/>
          <w:sz w:val="22"/>
          <w:szCs w:val="22"/>
        </w:rPr>
      </w:pPr>
      <w:r w:rsidRPr="00035940">
        <w:rPr>
          <w:rFonts w:asciiTheme="minorHAnsi" w:hAnsiTheme="minorHAnsi"/>
          <w:color w:val="auto"/>
          <w:sz w:val="22"/>
          <w:szCs w:val="22"/>
        </w:rPr>
        <w:t>Wynagrodzenie</w:t>
      </w:r>
      <w:r w:rsidRPr="00DB7CDD">
        <w:rPr>
          <w:rFonts w:asciiTheme="minorHAnsi" w:hAnsiTheme="minorHAnsi"/>
          <w:color w:val="auto"/>
          <w:sz w:val="22"/>
          <w:szCs w:val="22"/>
        </w:rPr>
        <w:t xml:space="preserve"> będzie płacone Wykonawcy:</w:t>
      </w:r>
    </w:p>
    <w:p w14:paraId="45B48288" w14:textId="3C897EEE" w:rsidR="00DB7CDD" w:rsidRPr="00DB7CDD" w:rsidRDefault="00DB7CDD" w:rsidP="00ED070D">
      <w:pPr>
        <w:pStyle w:val="Default"/>
        <w:tabs>
          <w:tab w:val="left" w:pos="993"/>
        </w:tabs>
        <w:ind w:left="993" w:hanging="284"/>
        <w:jc w:val="both"/>
        <w:rPr>
          <w:rFonts w:asciiTheme="minorHAnsi" w:hAnsiTheme="minorHAnsi"/>
          <w:color w:val="auto"/>
          <w:sz w:val="22"/>
          <w:szCs w:val="22"/>
        </w:rPr>
      </w:pPr>
      <w:r w:rsidRPr="00DB7CDD">
        <w:rPr>
          <w:rFonts w:asciiTheme="minorHAnsi" w:hAnsiTheme="minorHAnsi"/>
          <w:color w:val="auto"/>
          <w:sz w:val="22"/>
          <w:szCs w:val="22"/>
        </w:rPr>
        <w:t>1) częściami, tj. co miesiąc z dołu – za usługi faktycznie wykonane w poprzedzającym okresie rozliczeniowym;</w:t>
      </w:r>
    </w:p>
    <w:p w14:paraId="39007C70" w14:textId="3171371D" w:rsidR="00DB7CDD" w:rsidRPr="00DB7CDD" w:rsidRDefault="00DB7CDD" w:rsidP="00ED070D">
      <w:pPr>
        <w:pStyle w:val="Default"/>
        <w:tabs>
          <w:tab w:val="left" w:pos="993"/>
        </w:tabs>
        <w:ind w:left="993" w:hanging="273"/>
        <w:jc w:val="both"/>
        <w:rPr>
          <w:rFonts w:asciiTheme="minorHAnsi" w:hAnsiTheme="minorHAnsi"/>
          <w:color w:val="auto"/>
          <w:sz w:val="22"/>
          <w:szCs w:val="22"/>
        </w:rPr>
      </w:pPr>
      <w:r w:rsidRPr="00DB7CDD">
        <w:rPr>
          <w:rFonts w:asciiTheme="minorHAnsi" w:hAnsiTheme="minorHAnsi"/>
          <w:color w:val="auto"/>
          <w:sz w:val="22"/>
          <w:szCs w:val="22"/>
        </w:rPr>
        <w:t xml:space="preserve">2) w wysokości wynikającej z cen jednostkowych brutto wskazanych przez Wykonawcę w Formularzu </w:t>
      </w:r>
      <w:r w:rsidR="00126BAA" w:rsidRPr="00126BAA">
        <w:rPr>
          <w:rFonts w:asciiTheme="minorHAnsi" w:hAnsiTheme="minorHAnsi"/>
          <w:color w:val="auto"/>
          <w:sz w:val="22"/>
          <w:szCs w:val="22"/>
        </w:rPr>
        <w:t>asortymentowo</w:t>
      </w:r>
      <w:r w:rsidR="00126BAA">
        <w:rPr>
          <w:rFonts w:asciiTheme="minorHAnsi" w:hAnsiTheme="minorHAnsi"/>
          <w:color w:val="auto"/>
          <w:sz w:val="22"/>
          <w:szCs w:val="22"/>
        </w:rPr>
        <w:t>-c</w:t>
      </w:r>
      <w:r w:rsidRPr="00DB7CDD">
        <w:rPr>
          <w:rFonts w:asciiTheme="minorHAnsi" w:hAnsiTheme="minorHAnsi"/>
          <w:color w:val="auto"/>
          <w:sz w:val="22"/>
          <w:szCs w:val="22"/>
        </w:rPr>
        <w:t xml:space="preserve">enowym, stanowiącym załącznik nr </w:t>
      </w:r>
      <w:r>
        <w:rPr>
          <w:rFonts w:asciiTheme="minorHAnsi" w:hAnsiTheme="minorHAnsi"/>
          <w:color w:val="auto"/>
          <w:sz w:val="22"/>
          <w:szCs w:val="22"/>
        </w:rPr>
        <w:t>…..</w:t>
      </w:r>
      <w:r w:rsidRPr="00DB7CDD">
        <w:rPr>
          <w:rFonts w:asciiTheme="minorHAnsi" w:hAnsiTheme="minorHAnsi"/>
          <w:color w:val="auto"/>
          <w:sz w:val="22"/>
          <w:szCs w:val="22"/>
        </w:rPr>
        <w:t xml:space="preserve"> do umowy oraz ilości nadanych przesyłek w danym okresie rozliczeniowym; W przypadku nadawania przez Zamawiającego przesyłek nie ujętych w Formularzu </w:t>
      </w:r>
      <w:r w:rsidR="00126BAA" w:rsidRPr="00126BAA">
        <w:rPr>
          <w:rFonts w:asciiTheme="minorHAnsi" w:hAnsiTheme="minorHAnsi"/>
          <w:color w:val="auto"/>
          <w:sz w:val="22"/>
          <w:szCs w:val="22"/>
        </w:rPr>
        <w:t>asortymentowo</w:t>
      </w:r>
      <w:r w:rsidR="00126BAA">
        <w:rPr>
          <w:rFonts w:asciiTheme="minorHAnsi" w:hAnsiTheme="minorHAnsi"/>
          <w:color w:val="auto"/>
          <w:sz w:val="22"/>
          <w:szCs w:val="22"/>
        </w:rPr>
        <w:t>-c</w:t>
      </w:r>
      <w:r w:rsidRPr="00DB7CDD">
        <w:rPr>
          <w:rFonts w:asciiTheme="minorHAnsi" w:hAnsiTheme="minorHAnsi"/>
          <w:color w:val="auto"/>
          <w:sz w:val="22"/>
          <w:szCs w:val="22"/>
        </w:rPr>
        <w:t xml:space="preserve">enowym, podstawą rozliczeń będą ceny podane w Cenniku świadczenia usług Wykonawcy, który stanowi załącznik nr </w:t>
      </w:r>
      <w:r>
        <w:rPr>
          <w:rFonts w:asciiTheme="minorHAnsi" w:hAnsiTheme="minorHAnsi"/>
          <w:color w:val="auto"/>
          <w:sz w:val="22"/>
          <w:szCs w:val="22"/>
        </w:rPr>
        <w:t>……</w:t>
      </w:r>
      <w:r w:rsidRPr="00DB7CDD">
        <w:rPr>
          <w:rFonts w:asciiTheme="minorHAnsi" w:hAnsiTheme="minorHAnsi"/>
          <w:color w:val="auto"/>
          <w:sz w:val="22"/>
          <w:szCs w:val="22"/>
        </w:rPr>
        <w:t xml:space="preserve"> do umowy.</w:t>
      </w:r>
    </w:p>
    <w:p w14:paraId="7D28D3D7" w14:textId="303B5AA9" w:rsidR="00DB7CDD" w:rsidRDefault="004E79CC" w:rsidP="00ED070D">
      <w:pPr>
        <w:pStyle w:val="Default"/>
        <w:tabs>
          <w:tab w:val="left" w:pos="993"/>
        </w:tabs>
        <w:ind w:left="993" w:hanging="273"/>
        <w:jc w:val="both"/>
        <w:rPr>
          <w:rFonts w:asciiTheme="minorHAnsi" w:hAnsiTheme="minorHAnsi"/>
          <w:color w:val="auto"/>
          <w:sz w:val="22"/>
          <w:szCs w:val="22"/>
        </w:rPr>
      </w:pPr>
      <w:r>
        <w:rPr>
          <w:rFonts w:asciiTheme="minorHAnsi" w:hAnsiTheme="minorHAnsi"/>
          <w:color w:val="auto"/>
          <w:sz w:val="22"/>
          <w:szCs w:val="22"/>
        </w:rPr>
        <w:t>3</w:t>
      </w:r>
      <w:r w:rsidR="00DB7CDD" w:rsidRPr="00DB7CDD">
        <w:rPr>
          <w:rFonts w:asciiTheme="minorHAnsi" w:hAnsiTheme="minorHAnsi"/>
          <w:color w:val="auto"/>
          <w:sz w:val="22"/>
          <w:szCs w:val="22"/>
        </w:rPr>
        <w:t xml:space="preserve">) przelewem w terminie </w:t>
      </w:r>
      <w:r w:rsidR="00604E81">
        <w:rPr>
          <w:rFonts w:asciiTheme="minorHAnsi" w:hAnsiTheme="minorHAnsi"/>
          <w:color w:val="auto"/>
          <w:sz w:val="22"/>
          <w:szCs w:val="22"/>
        </w:rPr>
        <w:t>30</w:t>
      </w:r>
      <w:r w:rsidR="00DB7CDD" w:rsidRPr="00DB7CDD">
        <w:rPr>
          <w:rFonts w:asciiTheme="minorHAnsi" w:hAnsiTheme="minorHAnsi"/>
          <w:color w:val="auto"/>
          <w:sz w:val="22"/>
          <w:szCs w:val="22"/>
        </w:rPr>
        <w:t xml:space="preserve"> dni od dnia otrzymania przez Zamawiającego prawidłowo wystawionej faktury VAT na rachunek bankowy wskazany na fakturze.</w:t>
      </w:r>
    </w:p>
    <w:p w14:paraId="3E1D78BB" w14:textId="17960D0E" w:rsidR="004E79CC" w:rsidRPr="00DB7CDD" w:rsidRDefault="004E79CC" w:rsidP="00ED070D">
      <w:pPr>
        <w:pStyle w:val="Default"/>
        <w:tabs>
          <w:tab w:val="left" w:pos="993"/>
        </w:tabs>
        <w:ind w:left="993" w:hanging="273"/>
        <w:jc w:val="both"/>
        <w:rPr>
          <w:rFonts w:asciiTheme="minorHAnsi" w:hAnsiTheme="minorHAnsi"/>
          <w:color w:val="auto"/>
          <w:sz w:val="22"/>
          <w:szCs w:val="22"/>
        </w:rPr>
      </w:pPr>
      <w:r>
        <w:rPr>
          <w:rFonts w:asciiTheme="minorHAnsi" w:hAnsiTheme="minorHAnsi"/>
          <w:color w:val="auto"/>
          <w:sz w:val="22"/>
          <w:szCs w:val="22"/>
        </w:rPr>
        <w:t xml:space="preserve">4) </w:t>
      </w:r>
      <w:r w:rsidR="001651AE" w:rsidRPr="001651AE">
        <w:rPr>
          <w:rFonts w:asciiTheme="minorHAnsi" w:hAnsiTheme="minorHAnsi"/>
          <w:color w:val="auto"/>
          <w:sz w:val="22"/>
          <w:szCs w:val="22"/>
        </w:rPr>
        <w:t xml:space="preserve">Wraz z fakturą Wykonawca ma dostarczać specyfikację zawierającą wyszczególnienie wykonanych usług (doręczenia przesyłek nierejestrowanych, rejestrowanych, ZPO) </w:t>
      </w:r>
      <w:r w:rsidR="001651AE" w:rsidRPr="001651AE">
        <w:rPr>
          <w:rFonts w:asciiTheme="minorHAnsi" w:hAnsiTheme="minorHAnsi"/>
          <w:color w:val="auto"/>
          <w:sz w:val="22"/>
          <w:szCs w:val="22"/>
        </w:rPr>
        <w:br/>
        <w:t>i niewykonanych</w:t>
      </w:r>
      <w:r w:rsidR="001651AE">
        <w:rPr>
          <w:rFonts w:asciiTheme="minorHAnsi" w:hAnsiTheme="minorHAnsi"/>
          <w:color w:val="auto"/>
          <w:sz w:val="22"/>
          <w:szCs w:val="22"/>
        </w:rPr>
        <w:t>.</w:t>
      </w:r>
    </w:p>
    <w:p w14:paraId="1BB06CCE" w14:textId="39717282" w:rsidR="007F238E" w:rsidRDefault="007F238E" w:rsidP="00126BAA">
      <w:pPr>
        <w:pStyle w:val="Akapitzlist"/>
        <w:numPr>
          <w:ilvl w:val="0"/>
          <w:numId w:val="6"/>
        </w:numPr>
        <w:spacing w:after="0"/>
        <w:ind w:left="284" w:hanging="284"/>
        <w:jc w:val="both"/>
      </w:pPr>
      <w:r>
        <w:lastRenderedPageBreak/>
        <w:t>Wynagrodzenie Wykonawcy, o którym mowa w ust. 1, obejmuje całość kosztów i opłat związanych z realizacją przedmiotu umowy i nie podlega zwiększeniu ani waloryzacji z żadnego tytułu przez cały okres obowiązywania umowy .</w:t>
      </w:r>
    </w:p>
    <w:p w14:paraId="5A4AD162" w14:textId="77777777" w:rsidR="007F238E" w:rsidRPr="00E5493A" w:rsidRDefault="007F238E" w:rsidP="00126BAA">
      <w:pPr>
        <w:pStyle w:val="Akapitzlist"/>
        <w:numPr>
          <w:ilvl w:val="0"/>
          <w:numId w:val="6"/>
        </w:numPr>
        <w:autoSpaceDE w:val="0"/>
        <w:autoSpaceDN w:val="0"/>
        <w:adjustRightInd w:val="0"/>
        <w:spacing w:after="0"/>
        <w:ind w:left="284" w:hanging="284"/>
        <w:jc w:val="both"/>
        <w:rPr>
          <w:rFonts w:cstheme="minorHAnsi"/>
        </w:rPr>
      </w:pPr>
      <w:r w:rsidRPr="00E5493A">
        <w:rPr>
          <w:rFonts w:cstheme="minorHAnsi"/>
        </w:rPr>
        <w:t>Za okres rozliczeniowy przyjmuje się jeden miesiąc kalendarzowy.</w:t>
      </w:r>
    </w:p>
    <w:p w14:paraId="034F7F70" w14:textId="0331E82E" w:rsidR="007F238E" w:rsidRPr="00E5493A" w:rsidRDefault="007F238E" w:rsidP="00126BAA">
      <w:pPr>
        <w:pStyle w:val="Akapitzlist"/>
        <w:numPr>
          <w:ilvl w:val="0"/>
          <w:numId w:val="6"/>
        </w:numPr>
        <w:autoSpaceDE w:val="0"/>
        <w:autoSpaceDN w:val="0"/>
        <w:adjustRightInd w:val="0"/>
        <w:spacing w:after="0"/>
        <w:ind w:left="284" w:hanging="284"/>
        <w:jc w:val="both"/>
        <w:rPr>
          <w:rFonts w:cstheme="minorHAnsi"/>
        </w:rPr>
      </w:pPr>
      <w:r w:rsidRPr="00E5493A">
        <w:rPr>
          <w:rFonts w:cstheme="minorHAnsi"/>
        </w:rPr>
        <w:t xml:space="preserve">Podstawą rozliczeń finansowych jest suma opłat za nadane i zwrócone przesyłki oraz zlecone usługi, stwierdzona na podstawie dokumentów nadawczych i oddawczych, w okresie rozliczeniowym, o którym mowa w ust. </w:t>
      </w:r>
      <w:r w:rsidR="00126BAA">
        <w:rPr>
          <w:rFonts w:cstheme="minorHAnsi"/>
        </w:rPr>
        <w:t>5</w:t>
      </w:r>
      <w:r w:rsidRPr="00E5493A">
        <w:rPr>
          <w:rFonts w:cstheme="minorHAnsi"/>
        </w:rPr>
        <w:t xml:space="preserve">, przy zastosowaniu cen jednostkowych netto powiększonych o obowiązującą stawkę VAT, wskazanych w Formularzu </w:t>
      </w:r>
      <w:bookmarkStart w:id="19" w:name="_Hlk532296064"/>
      <w:r w:rsidRPr="00E5493A">
        <w:rPr>
          <w:rFonts w:cstheme="minorHAnsi"/>
        </w:rPr>
        <w:t>asortymentowo</w:t>
      </w:r>
      <w:bookmarkEnd w:id="19"/>
      <w:r w:rsidRPr="00E5493A">
        <w:rPr>
          <w:rFonts w:cstheme="minorHAnsi"/>
        </w:rPr>
        <w:t xml:space="preserve">-cenowym stanowiącym załącznik nr </w:t>
      </w:r>
      <w:r w:rsidR="006C488B">
        <w:rPr>
          <w:rFonts w:cstheme="minorHAnsi"/>
        </w:rPr>
        <w:t>….</w:t>
      </w:r>
      <w:r w:rsidRPr="00E5493A">
        <w:rPr>
          <w:rFonts w:cstheme="minorHAnsi"/>
        </w:rPr>
        <w:t xml:space="preserve"> do Umowy.</w:t>
      </w:r>
    </w:p>
    <w:p w14:paraId="0A52E488" w14:textId="77777777" w:rsidR="007F238E" w:rsidRPr="00E5493A" w:rsidRDefault="007F238E" w:rsidP="00126BAA">
      <w:pPr>
        <w:pStyle w:val="Akapitzlist1"/>
        <w:numPr>
          <w:ilvl w:val="0"/>
          <w:numId w:val="6"/>
        </w:numPr>
        <w:tabs>
          <w:tab w:val="left" w:pos="284"/>
        </w:tabs>
        <w:spacing w:after="120"/>
        <w:ind w:left="284" w:hanging="284"/>
        <w:jc w:val="both"/>
        <w:rPr>
          <w:rFonts w:asciiTheme="minorHAnsi" w:hAnsiTheme="minorHAnsi" w:cstheme="minorHAnsi"/>
          <w:sz w:val="22"/>
          <w:szCs w:val="22"/>
        </w:rPr>
      </w:pPr>
      <w:r w:rsidRPr="00E5493A">
        <w:rPr>
          <w:rFonts w:asciiTheme="minorHAnsi" w:hAnsiTheme="minorHAnsi" w:cstheme="minorHAnsi"/>
          <w:sz w:val="22"/>
          <w:szCs w:val="22"/>
        </w:rPr>
        <w:t>Za dzień zapłaty uznaje się dzień obciążenia rachunku bankowego Zamawiającego.</w:t>
      </w:r>
    </w:p>
    <w:p w14:paraId="2915F0FA" w14:textId="77777777" w:rsidR="007F238E" w:rsidRPr="00E5493A" w:rsidRDefault="007F238E" w:rsidP="00126BAA">
      <w:pPr>
        <w:pStyle w:val="Akapitzlist1"/>
        <w:numPr>
          <w:ilvl w:val="0"/>
          <w:numId w:val="6"/>
        </w:numPr>
        <w:tabs>
          <w:tab w:val="left" w:pos="284"/>
        </w:tabs>
        <w:spacing w:after="120"/>
        <w:ind w:left="284" w:hanging="284"/>
        <w:jc w:val="both"/>
        <w:rPr>
          <w:rFonts w:asciiTheme="minorHAnsi" w:hAnsiTheme="minorHAnsi" w:cstheme="minorHAnsi"/>
          <w:sz w:val="22"/>
          <w:szCs w:val="22"/>
        </w:rPr>
      </w:pPr>
      <w:r w:rsidRPr="00E5493A">
        <w:rPr>
          <w:rFonts w:asciiTheme="minorHAnsi" w:hAnsiTheme="minorHAnsi" w:cstheme="minorHAnsi"/>
          <w:sz w:val="22"/>
          <w:szCs w:val="22"/>
        </w:rPr>
        <w:t>Za nieterminowe realizowanie faktury, Wykonawcy przysługują odsetki ustawowe za opóźnienie w transakcjach handlowych.</w:t>
      </w:r>
    </w:p>
    <w:p w14:paraId="49CA69CE" w14:textId="77777777" w:rsidR="007F238E" w:rsidRPr="00E5493A" w:rsidRDefault="007F238E" w:rsidP="00126BAA">
      <w:pPr>
        <w:pStyle w:val="Akapitzlist1"/>
        <w:numPr>
          <w:ilvl w:val="0"/>
          <w:numId w:val="6"/>
        </w:numPr>
        <w:tabs>
          <w:tab w:val="left" w:pos="284"/>
        </w:tabs>
        <w:spacing w:afterLines="120" w:after="288"/>
        <w:jc w:val="both"/>
        <w:rPr>
          <w:rFonts w:asciiTheme="minorHAnsi" w:hAnsiTheme="minorHAnsi" w:cstheme="minorHAnsi"/>
          <w:color w:val="000000" w:themeColor="text1"/>
          <w:sz w:val="22"/>
          <w:szCs w:val="22"/>
        </w:rPr>
      </w:pPr>
      <w:r w:rsidRPr="00E5493A">
        <w:rPr>
          <w:rFonts w:asciiTheme="minorHAnsi" w:hAnsiTheme="minorHAnsi" w:cstheme="minorHAnsi"/>
          <w:color w:val="000000" w:themeColor="text1"/>
          <w:sz w:val="22"/>
          <w:szCs w:val="22"/>
        </w:rPr>
        <w:t xml:space="preserve">Wynagrodzenie Wykonawcy nie podlega waloryzacji, z zastrzeżeniem, że  Wynagrodzenie może ulec zmianie w przypadku zmiany stawki podatku od towarów i usług. </w:t>
      </w:r>
    </w:p>
    <w:p w14:paraId="7549EC82" w14:textId="73AA89F0" w:rsidR="007F238E" w:rsidRPr="00E5493A" w:rsidRDefault="007F238E" w:rsidP="00126BAA">
      <w:pPr>
        <w:pStyle w:val="Akapitzlist1"/>
        <w:numPr>
          <w:ilvl w:val="0"/>
          <w:numId w:val="6"/>
        </w:numPr>
        <w:tabs>
          <w:tab w:val="left" w:pos="284"/>
        </w:tabs>
        <w:spacing w:afterLines="120" w:after="288"/>
        <w:jc w:val="both"/>
        <w:rPr>
          <w:rFonts w:asciiTheme="minorHAnsi" w:hAnsiTheme="minorHAnsi" w:cstheme="minorHAnsi"/>
          <w:color w:val="000000" w:themeColor="text1"/>
          <w:sz w:val="22"/>
          <w:szCs w:val="22"/>
        </w:rPr>
      </w:pPr>
      <w:r w:rsidRPr="00E5493A">
        <w:rPr>
          <w:rFonts w:asciiTheme="minorHAnsi" w:hAnsiTheme="minorHAnsi" w:cstheme="minorHAnsi"/>
          <w:color w:val="000000" w:themeColor="text1"/>
          <w:sz w:val="22"/>
          <w:szCs w:val="22"/>
        </w:rPr>
        <w:t xml:space="preserve">W przypadku opublikowania przepisów skutkujących wystąpieniem zmian, o których mowa w ust. </w:t>
      </w:r>
      <w:r w:rsidR="00C8023C" w:rsidRPr="00E5493A">
        <w:rPr>
          <w:rFonts w:asciiTheme="minorHAnsi" w:hAnsiTheme="minorHAnsi" w:cstheme="minorHAnsi"/>
          <w:color w:val="000000" w:themeColor="text1"/>
          <w:sz w:val="22"/>
          <w:szCs w:val="22"/>
        </w:rPr>
        <w:t>8</w:t>
      </w:r>
      <w:r w:rsidRPr="00E5493A">
        <w:rPr>
          <w:rFonts w:asciiTheme="minorHAnsi" w:hAnsiTheme="minorHAnsi" w:cstheme="minorHAnsi"/>
          <w:color w:val="000000" w:themeColor="text1"/>
          <w:sz w:val="22"/>
          <w:szCs w:val="22"/>
        </w:rPr>
        <w:t xml:space="preserve">, Strony zawrą Aneks do Umowy w zakresie zmiany wynagrodzenia oraz cen jednostkowych brutto wskazanych w Formularzu asortymentowo-cenowym. </w:t>
      </w:r>
    </w:p>
    <w:p w14:paraId="63B05CE4" w14:textId="30032DEA" w:rsidR="007F238E" w:rsidRPr="00E5493A" w:rsidRDefault="007F238E" w:rsidP="00126BAA">
      <w:pPr>
        <w:pStyle w:val="Akapitzlist"/>
        <w:numPr>
          <w:ilvl w:val="0"/>
          <w:numId w:val="6"/>
        </w:numPr>
        <w:tabs>
          <w:tab w:val="left" w:pos="284"/>
        </w:tabs>
        <w:spacing w:after="0"/>
        <w:jc w:val="both"/>
        <w:rPr>
          <w:rFonts w:cstheme="minorHAnsi"/>
        </w:rPr>
      </w:pPr>
      <w:r w:rsidRPr="00E5493A">
        <w:rPr>
          <w:rFonts w:cstheme="minorHAnsi"/>
          <w:color w:val="000000" w:themeColor="text1"/>
        </w:rPr>
        <w:t>Wykonawca oświadcza, że jest/ nie jest czynnym  podatnikiem podatku od towarów i usług VAT, NIP: ………………………..  i jest uprawniony do wystawiania faktur</w:t>
      </w:r>
    </w:p>
    <w:p w14:paraId="15F277F1" w14:textId="77777777" w:rsidR="00E5493A" w:rsidRDefault="00E5493A" w:rsidP="0051729D">
      <w:pPr>
        <w:pStyle w:val="Default"/>
        <w:jc w:val="center"/>
        <w:rPr>
          <w:rFonts w:asciiTheme="minorHAnsi" w:hAnsiTheme="minorHAnsi"/>
          <w:b/>
          <w:color w:val="auto"/>
          <w:sz w:val="22"/>
          <w:szCs w:val="22"/>
        </w:rPr>
      </w:pPr>
    </w:p>
    <w:p w14:paraId="0A34ED04" w14:textId="320C1E48" w:rsidR="0051729D" w:rsidRPr="000D429A" w:rsidRDefault="0051729D" w:rsidP="0051729D">
      <w:pPr>
        <w:pStyle w:val="Default"/>
        <w:jc w:val="center"/>
        <w:rPr>
          <w:rFonts w:asciiTheme="minorHAnsi" w:hAnsiTheme="minorHAnsi"/>
          <w:b/>
          <w:color w:val="auto"/>
          <w:sz w:val="22"/>
          <w:szCs w:val="22"/>
        </w:rPr>
      </w:pPr>
      <w:r w:rsidRPr="000D429A">
        <w:rPr>
          <w:rFonts w:asciiTheme="minorHAnsi" w:hAnsiTheme="minorHAnsi"/>
          <w:b/>
          <w:color w:val="auto"/>
          <w:sz w:val="22"/>
          <w:szCs w:val="22"/>
        </w:rPr>
        <w:t xml:space="preserve">§ </w:t>
      </w:r>
      <w:r w:rsidR="00744EDF">
        <w:rPr>
          <w:rFonts w:asciiTheme="minorHAnsi" w:hAnsiTheme="minorHAnsi"/>
          <w:b/>
          <w:color w:val="auto"/>
          <w:sz w:val="22"/>
          <w:szCs w:val="22"/>
        </w:rPr>
        <w:t>9</w:t>
      </w:r>
    </w:p>
    <w:p w14:paraId="2B757990" w14:textId="77777777" w:rsidR="0051729D" w:rsidRPr="000D429A" w:rsidRDefault="0051729D" w:rsidP="0051729D">
      <w:pPr>
        <w:pStyle w:val="Default"/>
        <w:jc w:val="center"/>
        <w:rPr>
          <w:rFonts w:asciiTheme="minorHAnsi" w:hAnsiTheme="minorHAnsi" w:cs="Times New Roman"/>
          <w:b/>
          <w:bCs/>
          <w:color w:val="auto"/>
          <w:sz w:val="22"/>
          <w:szCs w:val="22"/>
        </w:rPr>
      </w:pPr>
      <w:r w:rsidRPr="000D429A">
        <w:rPr>
          <w:rFonts w:asciiTheme="minorHAnsi" w:hAnsiTheme="minorHAnsi" w:cs="Times New Roman"/>
          <w:b/>
          <w:bCs/>
          <w:color w:val="auto"/>
          <w:sz w:val="22"/>
          <w:szCs w:val="22"/>
        </w:rPr>
        <w:t>Zasady odpowiedzialności</w:t>
      </w:r>
    </w:p>
    <w:p w14:paraId="2FE4AA19" w14:textId="77777777" w:rsidR="0051729D" w:rsidRPr="000D429A" w:rsidRDefault="0051729D" w:rsidP="0051729D">
      <w:pPr>
        <w:pStyle w:val="Default"/>
        <w:numPr>
          <w:ilvl w:val="0"/>
          <w:numId w:val="5"/>
        </w:numPr>
        <w:ind w:left="284" w:hanging="284"/>
        <w:jc w:val="both"/>
        <w:rPr>
          <w:rFonts w:asciiTheme="minorHAnsi" w:hAnsiTheme="minorHAnsi"/>
          <w:color w:val="auto"/>
          <w:sz w:val="22"/>
          <w:szCs w:val="22"/>
        </w:rPr>
      </w:pPr>
      <w:r w:rsidRPr="000D429A">
        <w:rPr>
          <w:rFonts w:asciiTheme="minorHAnsi" w:hAnsiTheme="minorHAnsi"/>
          <w:color w:val="auto"/>
          <w:sz w:val="22"/>
          <w:szCs w:val="22"/>
        </w:rPr>
        <w:t xml:space="preserve">Wykonawca zobowiązuje się do wykonywania swoich obowiązków związanych z realizacją niniejszej Umowy zgodnie z przepisami prawa właściwego dla miejsca dokonywania czynności objętych Umową  oraz z najlepszą wiedzą swoich pracowników i przy dołożeniu należytej staranności wynikającej ze standardów zawodowych oraz dbając o interesy Zamawiającego. </w:t>
      </w:r>
    </w:p>
    <w:p w14:paraId="725E3E5F" w14:textId="77777777" w:rsidR="0051729D" w:rsidRPr="000D429A" w:rsidRDefault="0051729D" w:rsidP="0051729D">
      <w:pPr>
        <w:pStyle w:val="Default"/>
        <w:numPr>
          <w:ilvl w:val="0"/>
          <w:numId w:val="5"/>
        </w:numPr>
        <w:ind w:left="284" w:hanging="284"/>
        <w:jc w:val="both"/>
        <w:rPr>
          <w:rFonts w:asciiTheme="minorHAnsi" w:hAnsiTheme="minorHAnsi"/>
          <w:color w:val="auto"/>
          <w:sz w:val="22"/>
          <w:szCs w:val="22"/>
        </w:rPr>
      </w:pPr>
      <w:r w:rsidRPr="000D429A">
        <w:rPr>
          <w:rFonts w:asciiTheme="minorHAnsi" w:hAnsiTheme="minorHAnsi"/>
          <w:color w:val="auto"/>
          <w:sz w:val="22"/>
          <w:szCs w:val="22"/>
        </w:rPr>
        <w:t>Wykonawca oświadcza, iż ponosi wszelką odpowiedzialność z tytułu zaniechania lub nienależytego wykonania czynności, o których mowa w §2 i §3 niniejszej Umowy, z tytułu własnych zaniedbań oraz następstw takiego zaniechania, a w szczególności nałożonych grzywien przez odpowiednie organy państwowe oraz innych kar porządkowych, pokrycie szkód na mieniu i osobie z zastrzeżeniem poniższych postanowień.</w:t>
      </w:r>
    </w:p>
    <w:p w14:paraId="248BB2AE" w14:textId="77777777" w:rsidR="0051729D" w:rsidRPr="000D429A" w:rsidRDefault="0051729D" w:rsidP="0051729D">
      <w:pPr>
        <w:pStyle w:val="Default"/>
        <w:numPr>
          <w:ilvl w:val="0"/>
          <w:numId w:val="5"/>
        </w:numPr>
        <w:spacing w:line="259" w:lineRule="auto"/>
        <w:ind w:left="284" w:hanging="284"/>
        <w:jc w:val="both"/>
        <w:rPr>
          <w:rFonts w:asciiTheme="minorHAnsi" w:hAnsiTheme="minorHAnsi"/>
          <w:color w:val="auto"/>
          <w:sz w:val="22"/>
          <w:szCs w:val="22"/>
        </w:rPr>
      </w:pPr>
      <w:r w:rsidRPr="000D429A">
        <w:rPr>
          <w:rFonts w:asciiTheme="minorHAnsi" w:hAnsiTheme="minorHAnsi"/>
          <w:color w:val="auto"/>
          <w:sz w:val="22"/>
          <w:szCs w:val="22"/>
        </w:rPr>
        <w:t>Zamawiający nie ponosi odpowiedzialności za szkody majątkowe i niemajątkowe pracowników Wykonawcy (uszkodzenie ciała, rozstrój zdrowia, śmierć pracownika) jakie powstaną w czasie wykonywania Umowy.</w:t>
      </w:r>
    </w:p>
    <w:p w14:paraId="71D1E79C" w14:textId="77777777" w:rsidR="00E5493A" w:rsidRDefault="00E5493A" w:rsidP="0051729D">
      <w:pPr>
        <w:suppressAutoHyphens/>
        <w:spacing w:after="0" w:line="240" w:lineRule="auto"/>
        <w:jc w:val="center"/>
        <w:rPr>
          <w:rFonts w:eastAsia="Times New Roman" w:cstheme="minorHAnsi"/>
          <w:b/>
          <w:bCs/>
          <w:lang w:eastAsia="ar-SA"/>
        </w:rPr>
      </w:pPr>
    </w:p>
    <w:p w14:paraId="4AF799AE" w14:textId="77777777" w:rsidR="004C1357" w:rsidRDefault="00C8023C" w:rsidP="00E5493A">
      <w:pPr>
        <w:suppressAutoHyphens/>
        <w:spacing w:after="0" w:line="240" w:lineRule="auto"/>
        <w:jc w:val="center"/>
        <w:rPr>
          <w:rFonts w:eastAsia="Times New Roman" w:cstheme="minorHAnsi"/>
          <w:b/>
          <w:bCs/>
          <w:lang w:eastAsia="ar-SA"/>
        </w:rPr>
      </w:pPr>
      <w:r>
        <w:rPr>
          <w:rFonts w:eastAsia="Times New Roman" w:cstheme="minorHAnsi"/>
          <w:b/>
          <w:bCs/>
          <w:lang w:eastAsia="ar-SA"/>
        </w:rPr>
        <w:t xml:space="preserve"> </w:t>
      </w:r>
      <w:r w:rsidRPr="00C8023C">
        <w:rPr>
          <w:rFonts w:eastAsia="Times New Roman" w:cstheme="minorHAnsi"/>
          <w:b/>
          <w:bCs/>
          <w:lang w:eastAsia="ar-SA"/>
        </w:rPr>
        <w:t>§</w:t>
      </w:r>
      <w:r>
        <w:rPr>
          <w:rFonts w:eastAsia="Times New Roman" w:cstheme="minorHAnsi"/>
          <w:b/>
          <w:bCs/>
          <w:lang w:eastAsia="ar-SA"/>
        </w:rPr>
        <w:t xml:space="preserve"> </w:t>
      </w:r>
      <w:r w:rsidR="00744EDF">
        <w:rPr>
          <w:rFonts w:eastAsia="Times New Roman" w:cstheme="minorHAnsi"/>
          <w:b/>
          <w:bCs/>
          <w:lang w:eastAsia="ar-SA"/>
        </w:rPr>
        <w:t xml:space="preserve">10 </w:t>
      </w:r>
    </w:p>
    <w:p w14:paraId="3EC4E308" w14:textId="30B5D6A1" w:rsidR="00C8023C" w:rsidRDefault="0051729D" w:rsidP="00E5493A">
      <w:pPr>
        <w:suppressAutoHyphens/>
        <w:spacing w:after="0" w:line="240" w:lineRule="auto"/>
        <w:jc w:val="center"/>
        <w:rPr>
          <w:b/>
          <w:snapToGrid w:val="0"/>
          <w:sz w:val="24"/>
          <w:szCs w:val="24"/>
          <w:lang w:eastAsia="pl-PL"/>
        </w:rPr>
      </w:pPr>
      <w:r w:rsidRPr="000D429A">
        <w:rPr>
          <w:rFonts w:eastAsia="Times New Roman" w:cstheme="minorHAnsi"/>
          <w:b/>
          <w:bCs/>
          <w:lang w:eastAsia="ar-SA"/>
        </w:rPr>
        <w:t xml:space="preserve">Kary umowne </w:t>
      </w:r>
      <w:r w:rsidR="00C8023C">
        <w:rPr>
          <w:b/>
          <w:snapToGrid w:val="0"/>
          <w:lang w:eastAsia="pl-PL"/>
        </w:rPr>
        <w:t>i odszkodowania</w:t>
      </w:r>
    </w:p>
    <w:p w14:paraId="22468612" w14:textId="560EA4B6" w:rsidR="00C8023C" w:rsidRDefault="00C8023C" w:rsidP="00126BAA">
      <w:pPr>
        <w:pStyle w:val="Akapitzlist"/>
        <w:numPr>
          <w:ilvl w:val="0"/>
          <w:numId w:val="87"/>
        </w:numPr>
        <w:autoSpaceDE w:val="0"/>
        <w:autoSpaceDN w:val="0"/>
        <w:adjustRightInd w:val="0"/>
        <w:spacing w:after="0"/>
        <w:jc w:val="both"/>
        <w:rPr>
          <w:lang w:eastAsia="pl-PL"/>
        </w:rPr>
      </w:pPr>
      <w:r>
        <w:t>Zasady rozpatrywania reklamacji oraz odpowiedzialność z tytułu niewykonania lub nienależytego wykonania usługi regulują przepisy ustawy z 23 listopada 2012 r. Prawo Pocztowe (</w:t>
      </w:r>
      <w:proofErr w:type="spellStart"/>
      <w:r>
        <w:t>t.j</w:t>
      </w:r>
      <w:proofErr w:type="spellEnd"/>
      <w:r>
        <w:t>. Dz. U. z 2018 r. poz. 2188) oraz Rozporządzenia Ministra Administracji i Cyfryzacji z  26 listopada 2013 r. w sprawie reklamacji usługi pocztowej (tj.</w:t>
      </w:r>
      <w:r w:rsidR="00E5493A">
        <w:t xml:space="preserve"> </w:t>
      </w:r>
      <w:r>
        <w:t xml:space="preserve">Dz. U. z  2018 poz. 421 z </w:t>
      </w:r>
      <w:proofErr w:type="spellStart"/>
      <w:r>
        <w:t>późn</w:t>
      </w:r>
      <w:proofErr w:type="spellEnd"/>
      <w:r>
        <w:t xml:space="preserve">. zm.). </w:t>
      </w:r>
    </w:p>
    <w:p w14:paraId="0692240E" w14:textId="77777777" w:rsidR="00C8023C" w:rsidRDefault="00C8023C" w:rsidP="00126BAA">
      <w:pPr>
        <w:widowControl w:val="0"/>
        <w:numPr>
          <w:ilvl w:val="0"/>
          <w:numId w:val="87"/>
        </w:numPr>
        <w:shd w:val="clear" w:color="auto" w:fill="FFFFFF"/>
        <w:tabs>
          <w:tab w:val="left" w:pos="540"/>
        </w:tabs>
        <w:autoSpaceDE w:val="0"/>
        <w:autoSpaceDN w:val="0"/>
        <w:adjustRightInd w:val="0"/>
        <w:spacing w:before="5" w:after="0"/>
        <w:jc w:val="both"/>
        <w:rPr>
          <w:spacing w:val="-1"/>
        </w:rPr>
      </w:pPr>
      <w:r>
        <w:rPr>
          <w:lang w:eastAsia="pl-PL"/>
        </w:rPr>
        <w:t xml:space="preserve">W przypadku utraty, ubytku, uszkodzenia przesyłki bądź niewykonania lub nienależytego wykonania przedmiotu umowy Wykonawca zapłaci Zamawiającemu należne odszkodowanie zgodnie  z przepisami rozdziału 8 ustawy z dnia 23 listopada 2012 r. Prawo pocztowe (t. j. </w:t>
      </w:r>
      <w:r>
        <w:t>Dz. U. z 2018 r. poz. 2188</w:t>
      </w:r>
      <w:r>
        <w:rPr>
          <w:lang w:eastAsia="pl-PL"/>
        </w:rPr>
        <w:t>) i postanowieniami umowy.</w:t>
      </w:r>
    </w:p>
    <w:p w14:paraId="2F7DD373" w14:textId="706D01A6" w:rsidR="00C8023C" w:rsidRDefault="00C8023C" w:rsidP="00126BAA">
      <w:pPr>
        <w:widowControl w:val="0"/>
        <w:numPr>
          <w:ilvl w:val="0"/>
          <w:numId w:val="87"/>
        </w:numPr>
        <w:shd w:val="clear" w:color="auto" w:fill="FFFFFF"/>
        <w:tabs>
          <w:tab w:val="left" w:pos="540"/>
        </w:tabs>
        <w:autoSpaceDE w:val="0"/>
        <w:autoSpaceDN w:val="0"/>
        <w:adjustRightInd w:val="0"/>
        <w:spacing w:before="5" w:after="0"/>
        <w:jc w:val="both"/>
        <w:rPr>
          <w:spacing w:val="-1"/>
        </w:rPr>
      </w:pPr>
      <w:r>
        <w:rPr>
          <w:lang w:eastAsia="pl-PL"/>
        </w:rPr>
        <w:lastRenderedPageBreak/>
        <w:t xml:space="preserve">W przypadku nieterminowego odbioru przesyłek przygotowywanych do wyekspediowania, Zamawiającemu przysługuje prawo do naliczenia kary umownej w wysokości 150 zł brutto za każdy dzień zwłoki w odniesieniu do terminów </w:t>
      </w:r>
      <w:r w:rsidR="006722AD">
        <w:rPr>
          <w:lang w:eastAsia="pl-PL"/>
        </w:rPr>
        <w:t xml:space="preserve">wykonania </w:t>
      </w:r>
      <w:r>
        <w:rPr>
          <w:lang w:eastAsia="pl-PL"/>
        </w:rPr>
        <w:t>przedmiotu</w:t>
      </w:r>
      <w:r w:rsidR="006722AD">
        <w:rPr>
          <w:lang w:eastAsia="pl-PL"/>
        </w:rPr>
        <w:t xml:space="preserve"> umowy.</w:t>
      </w:r>
      <w:r>
        <w:rPr>
          <w:lang w:eastAsia="pl-PL"/>
        </w:rPr>
        <w:t xml:space="preserve"> </w:t>
      </w:r>
    </w:p>
    <w:p w14:paraId="0925BC9F" w14:textId="77777777" w:rsidR="00C8023C" w:rsidRDefault="00C8023C" w:rsidP="00126BAA">
      <w:pPr>
        <w:pStyle w:val="Akapitzlist"/>
        <w:numPr>
          <w:ilvl w:val="0"/>
          <w:numId w:val="87"/>
        </w:numPr>
        <w:autoSpaceDE w:val="0"/>
        <w:autoSpaceDN w:val="0"/>
        <w:adjustRightInd w:val="0"/>
        <w:spacing w:after="0"/>
        <w:jc w:val="both"/>
      </w:pPr>
      <w:r>
        <w:t xml:space="preserve">Niewykonaniem usługi pocztowej w zakresie przesyłki rejestrowanej jest w szczególności doręczenie tej przesyłki lub zawiadomienia o próbie jej doręczenia po upływie 14 dni od dnia jej nadania. </w:t>
      </w:r>
    </w:p>
    <w:p w14:paraId="07C1CB13" w14:textId="77777777" w:rsidR="00C8023C" w:rsidRDefault="00C8023C" w:rsidP="00126BAA">
      <w:pPr>
        <w:numPr>
          <w:ilvl w:val="0"/>
          <w:numId w:val="87"/>
        </w:numPr>
        <w:autoSpaceDE w:val="0"/>
        <w:autoSpaceDN w:val="0"/>
        <w:adjustRightInd w:val="0"/>
        <w:spacing w:after="0"/>
        <w:jc w:val="both"/>
        <w:rPr>
          <w:lang w:eastAsia="pl-PL"/>
        </w:rPr>
      </w:pPr>
      <w:r>
        <w:rPr>
          <w:lang w:eastAsia="pl-PL"/>
        </w:rPr>
        <w:t xml:space="preserve">W przypadku niewykonywania lub nienależytego wykonywania przez Wykonawcę przedmiotu umowy Zamawiający zastrzega sobie prawo do odstąpienia od umowy ze skutkiem natychmiastowym. </w:t>
      </w:r>
    </w:p>
    <w:p w14:paraId="30984AEE" w14:textId="77777777" w:rsidR="00C8023C" w:rsidRDefault="00C8023C" w:rsidP="00126BAA">
      <w:pPr>
        <w:numPr>
          <w:ilvl w:val="0"/>
          <w:numId w:val="87"/>
        </w:numPr>
        <w:autoSpaceDE w:val="0"/>
        <w:autoSpaceDN w:val="0"/>
        <w:adjustRightInd w:val="0"/>
        <w:spacing w:after="0"/>
        <w:jc w:val="both"/>
        <w:rPr>
          <w:lang w:eastAsia="pl-PL"/>
        </w:rPr>
      </w:pPr>
      <w:r>
        <w:rPr>
          <w:lang w:eastAsia="pl-PL"/>
        </w:rPr>
        <w:t>Odstąpienie od umowy wymaga formy pisemnej pod rygorem nieważności.</w:t>
      </w:r>
    </w:p>
    <w:p w14:paraId="5D7F5AAF" w14:textId="513B2D4D" w:rsidR="00C8023C" w:rsidRDefault="00C8023C" w:rsidP="00126BAA">
      <w:pPr>
        <w:numPr>
          <w:ilvl w:val="0"/>
          <w:numId w:val="87"/>
        </w:numPr>
        <w:autoSpaceDE w:val="0"/>
        <w:autoSpaceDN w:val="0"/>
        <w:adjustRightInd w:val="0"/>
        <w:spacing w:after="0"/>
        <w:jc w:val="both"/>
        <w:rPr>
          <w:lang w:eastAsia="pl-PL"/>
        </w:rPr>
      </w:pPr>
      <w:r>
        <w:rPr>
          <w:lang w:eastAsia="pl-PL"/>
        </w:rPr>
        <w:t xml:space="preserve">Wykonawca zapłaci Zamawiającemu karę umowną w wysokości 10% wartości brutto ustalonego w § </w:t>
      </w:r>
      <w:r w:rsidR="00126BAA">
        <w:rPr>
          <w:lang w:eastAsia="pl-PL"/>
        </w:rPr>
        <w:t>8</w:t>
      </w:r>
      <w:r>
        <w:rPr>
          <w:bCs/>
          <w:lang w:eastAsia="pl-PL"/>
        </w:rPr>
        <w:t xml:space="preserve"> ust. 1, w przypadku odstąpienia od umowy przez Zamawiającego z przyczyn leżących po stronie Wykonawcy.</w:t>
      </w:r>
    </w:p>
    <w:p w14:paraId="79C6DDB0" w14:textId="77777777" w:rsidR="00C8023C" w:rsidRDefault="00C8023C" w:rsidP="00126BAA">
      <w:pPr>
        <w:numPr>
          <w:ilvl w:val="0"/>
          <w:numId w:val="87"/>
        </w:numPr>
        <w:autoSpaceDE w:val="0"/>
        <w:autoSpaceDN w:val="0"/>
        <w:adjustRightInd w:val="0"/>
        <w:spacing w:after="0"/>
        <w:jc w:val="both"/>
        <w:rPr>
          <w:lang w:eastAsia="pl-PL"/>
        </w:rPr>
      </w:pPr>
      <w:r>
        <w:rPr>
          <w:bCs/>
          <w:lang w:eastAsia="pl-PL"/>
        </w:rPr>
        <w:t>Wykonawca zapłaci karę umowną na konto Zamawiającego w terminie 7 dni</w:t>
      </w:r>
      <w:r>
        <w:rPr>
          <w:bCs/>
          <w:lang w:eastAsia="pl-PL"/>
        </w:rPr>
        <w:br/>
        <w:t>od daty doręczenia pisemnego wezwania z określoną przez Zamawiającego wysokością kary.</w:t>
      </w:r>
    </w:p>
    <w:p w14:paraId="5D339B47" w14:textId="77777777" w:rsidR="00C8023C" w:rsidRDefault="00C8023C" w:rsidP="00126BAA">
      <w:pPr>
        <w:numPr>
          <w:ilvl w:val="0"/>
          <w:numId w:val="87"/>
        </w:numPr>
        <w:autoSpaceDE w:val="0"/>
        <w:autoSpaceDN w:val="0"/>
        <w:adjustRightInd w:val="0"/>
        <w:spacing w:after="0"/>
        <w:jc w:val="both"/>
        <w:rPr>
          <w:lang w:eastAsia="pl-PL"/>
        </w:rPr>
      </w:pPr>
      <w:r>
        <w:rPr>
          <w:lang w:eastAsia="pl-PL"/>
        </w:rPr>
        <w:t>Zapłata kar umownych nie wyklucza dochodzenia przez Zamawiającego odszkodowania na zasadach ogólnych wynikających z kodeksu cywilnego.</w:t>
      </w:r>
    </w:p>
    <w:p w14:paraId="1FD8D3D4" w14:textId="77777777" w:rsidR="00C8023C" w:rsidRDefault="00C8023C" w:rsidP="00126BAA">
      <w:pPr>
        <w:pStyle w:val="Akapitzlist"/>
        <w:numPr>
          <w:ilvl w:val="0"/>
          <w:numId w:val="87"/>
        </w:numPr>
        <w:autoSpaceDE w:val="0"/>
        <w:autoSpaceDN w:val="0"/>
        <w:adjustRightInd w:val="0"/>
        <w:spacing w:after="0"/>
        <w:jc w:val="both"/>
        <w:rPr>
          <w:lang w:eastAsia="pl-PL"/>
        </w:rPr>
      </w:pPr>
      <w:r>
        <w:rPr>
          <w:color w:val="000000" w:themeColor="text1"/>
        </w:rPr>
        <w:t>Za nieterminową zapłatę kar umownych, Zamawiającemu przysługują odsetki umowne w wysokości równej odsetkom ustawowym za opóźnienie w transakcjach handlowych, nie wyższej niż stawka odsetek maksymalnych za opóźnienie, dopuszczalna zgodnie z przepisami Kodeksu cywilnego.</w:t>
      </w:r>
    </w:p>
    <w:p w14:paraId="5C43281B" w14:textId="77777777" w:rsidR="00C8023C" w:rsidRDefault="00C8023C" w:rsidP="00126BAA">
      <w:pPr>
        <w:numPr>
          <w:ilvl w:val="0"/>
          <w:numId w:val="87"/>
        </w:numPr>
        <w:autoSpaceDE w:val="0"/>
        <w:autoSpaceDN w:val="0"/>
        <w:adjustRightInd w:val="0"/>
        <w:spacing w:after="0"/>
        <w:jc w:val="both"/>
        <w:rPr>
          <w:lang w:eastAsia="pl-PL"/>
        </w:rPr>
      </w:pPr>
      <w:r>
        <w:rPr>
          <w:lang w:eastAsia="pl-PL"/>
        </w:rPr>
        <w:t xml:space="preserve">W razie naliczenia Wykonawcy przez Zamawiającego kary umownej/odszkodowania, Wykonawca upoważnia Zamawiającego do potrącania naliczonych kar/odszkodowania wraz z odsetkami z należnego Wykonawcy wynagrodzenia, o ile termin określony w ust. 8 nie zostanie dotrzymany przez Wykonawcę.  </w:t>
      </w:r>
    </w:p>
    <w:p w14:paraId="17668793" w14:textId="77777777" w:rsidR="00C8023C" w:rsidRDefault="00C8023C" w:rsidP="00126BAA">
      <w:pPr>
        <w:numPr>
          <w:ilvl w:val="0"/>
          <w:numId w:val="87"/>
        </w:numPr>
        <w:autoSpaceDE w:val="0"/>
        <w:autoSpaceDN w:val="0"/>
        <w:adjustRightInd w:val="0"/>
        <w:spacing w:after="0"/>
        <w:jc w:val="both"/>
        <w:rPr>
          <w:lang w:eastAsia="pl-PL"/>
        </w:rPr>
      </w:pPr>
      <w:r>
        <w:rPr>
          <w:lang w:eastAsia="pl-PL"/>
        </w:rPr>
        <w:t>W razie zaistnienia istotnej zmiany okoliczności powodującej, że wykonanie umowy nie leży w interesie publicznym, czego nie można było przewidzieć w chwili zawarcia umowy, Zamawiający może odstąpić od umowy w całości lub w części  w terminie 30 dni od daty powzięcia wiadomości o tych okolicznościach. W takim przypadku Wykonawca może żądać wyłącznie wynagrodzenia należnego z tytułu wykonania części umowy.</w:t>
      </w:r>
    </w:p>
    <w:p w14:paraId="536BDE3B" w14:textId="77777777" w:rsidR="00C8023C" w:rsidRDefault="00C8023C" w:rsidP="00126BAA">
      <w:pPr>
        <w:numPr>
          <w:ilvl w:val="0"/>
          <w:numId w:val="87"/>
        </w:numPr>
        <w:autoSpaceDE w:val="0"/>
        <w:autoSpaceDN w:val="0"/>
        <w:adjustRightInd w:val="0"/>
        <w:spacing w:after="0"/>
        <w:jc w:val="both"/>
        <w:rPr>
          <w:lang w:eastAsia="pl-PL"/>
        </w:rPr>
      </w:pPr>
      <w:r>
        <w:rPr>
          <w:lang w:eastAsia="pl-PL"/>
        </w:rPr>
        <w:t>Każdej ze stron przysługuje prawo wypowiedzenia umowy z zachowaniem 6 miesięcznego okresu wypowiedzenia z zastrzeżeniem ust. 14. Bieg okresu wypowiedzenia liczony jest od miesiąca następującego po miesiącu, w którym złożone zostanie drugiej stronie oświadczenie o wypowiedzeniu.</w:t>
      </w:r>
    </w:p>
    <w:p w14:paraId="6C395060" w14:textId="77777777" w:rsidR="00C8023C" w:rsidRDefault="00C8023C" w:rsidP="00126BAA">
      <w:pPr>
        <w:numPr>
          <w:ilvl w:val="0"/>
          <w:numId w:val="87"/>
        </w:numPr>
        <w:autoSpaceDE w:val="0"/>
        <w:autoSpaceDN w:val="0"/>
        <w:adjustRightInd w:val="0"/>
        <w:spacing w:after="0"/>
        <w:jc w:val="both"/>
        <w:rPr>
          <w:lang w:eastAsia="pl-PL"/>
        </w:rPr>
      </w:pPr>
      <w:r>
        <w:rPr>
          <w:lang w:eastAsia="pl-PL"/>
        </w:rPr>
        <w:t>Zamawiający zastrzega sobie prawo do jednostronnego wypowiedzenia umowy z zachowaniem 3 miesięcznego okresu wypowiedzenia w następujących przypadkach:</w:t>
      </w:r>
    </w:p>
    <w:p w14:paraId="6DCD75FF" w14:textId="77777777" w:rsidR="00C8023C" w:rsidRDefault="00C8023C" w:rsidP="00126BAA">
      <w:pPr>
        <w:numPr>
          <w:ilvl w:val="0"/>
          <w:numId w:val="88"/>
        </w:numPr>
        <w:autoSpaceDE w:val="0"/>
        <w:autoSpaceDN w:val="0"/>
        <w:adjustRightInd w:val="0"/>
        <w:spacing w:after="0"/>
        <w:ind w:left="1276" w:hanging="425"/>
        <w:jc w:val="both"/>
        <w:rPr>
          <w:lang w:eastAsia="pl-PL"/>
        </w:rPr>
      </w:pPr>
      <w:r>
        <w:rPr>
          <w:lang w:eastAsia="pl-PL"/>
        </w:rPr>
        <w:t xml:space="preserve">niespełnienia przez punkty odbioru Wykonawcy warunków określonych w pkt. 6 Szczegółowego opisu przedmiotu zamówienia o którym mowa w </w:t>
      </w:r>
      <w:r>
        <w:rPr>
          <w:rFonts w:ascii="Arial" w:hAnsi="Arial" w:cs="Arial"/>
          <w:lang w:eastAsia="pl-PL"/>
        </w:rPr>
        <w:t>§</w:t>
      </w:r>
      <w:r>
        <w:rPr>
          <w:lang w:eastAsia="pl-PL"/>
        </w:rPr>
        <w:t xml:space="preserve"> 1 ust 2. </w:t>
      </w:r>
    </w:p>
    <w:p w14:paraId="7E34B30A" w14:textId="77777777" w:rsidR="00C8023C" w:rsidRDefault="00C8023C" w:rsidP="00126BAA">
      <w:pPr>
        <w:numPr>
          <w:ilvl w:val="0"/>
          <w:numId w:val="88"/>
        </w:numPr>
        <w:autoSpaceDE w:val="0"/>
        <w:autoSpaceDN w:val="0"/>
        <w:adjustRightInd w:val="0"/>
        <w:spacing w:after="0"/>
        <w:ind w:left="1276" w:hanging="425"/>
        <w:jc w:val="both"/>
        <w:rPr>
          <w:lang w:eastAsia="pl-PL"/>
        </w:rPr>
      </w:pPr>
      <w:r>
        <w:rPr>
          <w:lang w:eastAsia="pl-PL"/>
        </w:rPr>
        <w:t xml:space="preserve">niedoręczania przesyłek z zachowaniem warunków określonych w pkt. 20 Szczegółowego opisu przedmiotu zamówienia o którym mowa w </w:t>
      </w:r>
      <w:r>
        <w:rPr>
          <w:rFonts w:ascii="Arial" w:hAnsi="Arial" w:cs="Arial"/>
          <w:lang w:eastAsia="pl-PL"/>
        </w:rPr>
        <w:t>§</w:t>
      </w:r>
      <w:r>
        <w:rPr>
          <w:lang w:eastAsia="pl-PL"/>
        </w:rPr>
        <w:t xml:space="preserve"> 1 ust 2.</w:t>
      </w:r>
    </w:p>
    <w:p w14:paraId="46C58D21" w14:textId="77777777" w:rsidR="00C8023C" w:rsidRDefault="00C8023C" w:rsidP="00126BAA">
      <w:pPr>
        <w:pStyle w:val="Akapitzlist"/>
        <w:numPr>
          <w:ilvl w:val="0"/>
          <w:numId w:val="89"/>
        </w:numPr>
        <w:autoSpaceDE w:val="0"/>
        <w:autoSpaceDN w:val="0"/>
        <w:adjustRightInd w:val="0"/>
        <w:spacing w:after="0"/>
        <w:ind w:left="709" w:hanging="283"/>
        <w:jc w:val="both"/>
        <w:rPr>
          <w:lang w:eastAsia="pl-PL"/>
        </w:rPr>
      </w:pPr>
      <w:r>
        <w:rPr>
          <w:color w:val="000000" w:themeColor="text1"/>
        </w:rPr>
        <w:t xml:space="preserve"> Wykonawcy przysługuje prawo do wypowiedzenia umowy z zachowaniem jednomiesięcznego okresu wypowiedzenia w przypadku zmian w obowiązujących przepisach regulujących działalność pocztową, w wyniku których Wykonawca utraci prawo do realizacji usług na warunkach określonych przez Zamawiającego. </w:t>
      </w:r>
    </w:p>
    <w:p w14:paraId="23C406A1" w14:textId="77777777" w:rsidR="00C8023C" w:rsidRDefault="00C8023C" w:rsidP="00126BAA">
      <w:pPr>
        <w:pStyle w:val="Akapitzlist"/>
        <w:numPr>
          <w:ilvl w:val="0"/>
          <w:numId w:val="89"/>
        </w:numPr>
        <w:autoSpaceDE w:val="0"/>
        <w:autoSpaceDN w:val="0"/>
        <w:adjustRightInd w:val="0"/>
        <w:spacing w:after="0"/>
        <w:ind w:left="709" w:hanging="283"/>
        <w:jc w:val="both"/>
      </w:pPr>
      <w:r>
        <w:rPr>
          <w:color w:val="000000" w:themeColor="text1"/>
        </w:rPr>
        <w:lastRenderedPageBreak/>
        <w:t xml:space="preserve"> Postanowienia dotyczące kar umownych nie wyłączają prawa Zamawiającego do dochodzenia odszkodowania uzupełniającego na zasadach ogólnych Kodeksu cywilnego.</w:t>
      </w:r>
    </w:p>
    <w:p w14:paraId="323F0796" w14:textId="6C61DB79" w:rsidR="00C8023C" w:rsidRDefault="00C8023C" w:rsidP="00126BAA">
      <w:pPr>
        <w:pStyle w:val="Akapitzlist"/>
        <w:numPr>
          <w:ilvl w:val="0"/>
          <w:numId w:val="89"/>
        </w:numPr>
        <w:autoSpaceDE w:val="0"/>
        <w:autoSpaceDN w:val="0"/>
        <w:adjustRightInd w:val="0"/>
        <w:spacing w:after="0"/>
        <w:ind w:left="709" w:hanging="283"/>
        <w:jc w:val="both"/>
      </w:pPr>
      <w:r>
        <w:rPr>
          <w:color w:val="000000" w:themeColor="text1"/>
        </w:rPr>
        <w:t xml:space="preserve"> Łączna wysokość kar umownych nie może przekroczyć 20% wartości Umowy brutto określonego w § </w:t>
      </w:r>
      <w:r w:rsidR="00665E11">
        <w:rPr>
          <w:color w:val="000000" w:themeColor="text1"/>
        </w:rPr>
        <w:t>8</w:t>
      </w:r>
      <w:r>
        <w:rPr>
          <w:color w:val="000000" w:themeColor="text1"/>
        </w:rPr>
        <w:t xml:space="preserve"> ust 1.</w:t>
      </w:r>
    </w:p>
    <w:p w14:paraId="3712C8B4" w14:textId="77777777" w:rsidR="00C8023C" w:rsidRDefault="00C8023C" w:rsidP="00C8023C">
      <w:pPr>
        <w:pStyle w:val="Default"/>
        <w:tabs>
          <w:tab w:val="left" w:pos="284"/>
        </w:tabs>
        <w:spacing w:before="120"/>
        <w:ind w:left="284"/>
        <w:jc w:val="center"/>
        <w:rPr>
          <w:rFonts w:asciiTheme="minorHAnsi" w:hAnsiTheme="minorHAnsi" w:cstheme="minorHAnsi"/>
          <w:sz w:val="22"/>
          <w:szCs w:val="22"/>
        </w:rPr>
      </w:pPr>
    </w:p>
    <w:p w14:paraId="48F011AF" w14:textId="2B069794" w:rsidR="0051729D" w:rsidRPr="000D429A" w:rsidRDefault="0051729D" w:rsidP="0051729D">
      <w:pPr>
        <w:pStyle w:val="Default"/>
        <w:jc w:val="center"/>
        <w:rPr>
          <w:rFonts w:asciiTheme="minorHAnsi" w:hAnsiTheme="minorHAnsi"/>
          <w:b/>
          <w:color w:val="auto"/>
          <w:sz w:val="22"/>
          <w:szCs w:val="22"/>
        </w:rPr>
      </w:pPr>
      <w:r w:rsidRPr="000D429A">
        <w:rPr>
          <w:rFonts w:asciiTheme="minorHAnsi" w:hAnsiTheme="minorHAnsi"/>
          <w:b/>
          <w:color w:val="auto"/>
          <w:sz w:val="22"/>
          <w:szCs w:val="22"/>
        </w:rPr>
        <w:t>§11</w:t>
      </w:r>
    </w:p>
    <w:p w14:paraId="3CE345BC" w14:textId="77777777" w:rsidR="0051729D" w:rsidRPr="000D429A" w:rsidRDefault="0051729D" w:rsidP="0051729D">
      <w:pPr>
        <w:pStyle w:val="Default"/>
        <w:jc w:val="center"/>
        <w:rPr>
          <w:rFonts w:asciiTheme="minorHAnsi" w:hAnsiTheme="minorHAnsi"/>
          <w:b/>
          <w:bCs/>
          <w:color w:val="auto"/>
          <w:sz w:val="21"/>
          <w:szCs w:val="21"/>
        </w:rPr>
      </w:pPr>
      <w:r w:rsidRPr="000D429A">
        <w:rPr>
          <w:rFonts w:asciiTheme="minorHAnsi" w:hAnsiTheme="minorHAnsi"/>
          <w:b/>
          <w:bCs/>
          <w:color w:val="auto"/>
          <w:sz w:val="21"/>
          <w:szCs w:val="21"/>
        </w:rPr>
        <w:t>Postanowienia końcowe</w:t>
      </w:r>
    </w:p>
    <w:p w14:paraId="216DC057" w14:textId="77777777" w:rsidR="0051729D" w:rsidRPr="000D429A" w:rsidRDefault="0051729D" w:rsidP="0051729D">
      <w:pPr>
        <w:pStyle w:val="Default"/>
        <w:numPr>
          <w:ilvl w:val="0"/>
          <w:numId w:val="29"/>
        </w:numPr>
        <w:ind w:left="284" w:hanging="284"/>
        <w:jc w:val="both"/>
        <w:rPr>
          <w:rFonts w:asciiTheme="minorHAnsi" w:hAnsiTheme="minorHAnsi" w:cstheme="minorBidi"/>
          <w:color w:val="auto"/>
          <w:sz w:val="22"/>
          <w:szCs w:val="22"/>
        </w:rPr>
      </w:pPr>
      <w:r w:rsidRPr="000D429A">
        <w:rPr>
          <w:rFonts w:asciiTheme="minorHAnsi" w:hAnsiTheme="minorHAnsi" w:cstheme="minorBidi"/>
          <w:color w:val="auto"/>
          <w:sz w:val="22"/>
          <w:szCs w:val="22"/>
        </w:rPr>
        <w:t>Wykonawca nie może przenosić praw i obowiązków wynikających z Umowy na podmioty trzecie bez zgody Zamawiającego wyrażonej na piśmie.</w:t>
      </w:r>
    </w:p>
    <w:p w14:paraId="0A788C12" w14:textId="77777777" w:rsidR="0051729D" w:rsidRPr="000D429A" w:rsidRDefault="0051729D" w:rsidP="0051729D">
      <w:pPr>
        <w:pStyle w:val="Default"/>
        <w:numPr>
          <w:ilvl w:val="0"/>
          <w:numId w:val="29"/>
        </w:numPr>
        <w:ind w:left="284" w:hanging="284"/>
        <w:jc w:val="both"/>
        <w:rPr>
          <w:rFonts w:asciiTheme="minorHAnsi" w:hAnsiTheme="minorHAnsi" w:cstheme="minorBidi"/>
          <w:color w:val="auto"/>
          <w:sz w:val="22"/>
          <w:szCs w:val="22"/>
        </w:rPr>
      </w:pPr>
      <w:r w:rsidRPr="000D429A">
        <w:rPr>
          <w:rFonts w:asciiTheme="minorHAnsi" w:hAnsiTheme="minorHAnsi" w:cstheme="minorBidi"/>
          <w:color w:val="auto"/>
          <w:sz w:val="22"/>
          <w:szCs w:val="22"/>
        </w:rPr>
        <w:t>Strony mogą odstąpić od Umowy, jeżeli wystąpią istotne zmiany okoliczności powodujące, że wykonanie Umowy nie jest możliwe i nie można było tego przewidzieć w chwili zawarcia Umowy. Odstąpienie od Umowy może nastąpić w tym wypadku w terminie 14 dni od daty powzięcia wiadomości o powyższych okolicznościach, a Strona odstępująca od realizacji Umowy przedstawi na piśmie okoliczności uniemożliwiające realizację zakładanego w Umowie zamówienia.</w:t>
      </w:r>
    </w:p>
    <w:p w14:paraId="4DA2466F" w14:textId="77777777" w:rsidR="0051729D" w:rsidRPr="000D429A" w:rsidRDefault="0051729D" w:rsidP="0051729D">
      <w:pPr>
        <w:pStyle w:val="Default"/>
        <w:numPr>
          <w:ilvl w:val="0"/>
          <w:numId w:val="29"/>
        </w:numPr>
        <w:ind w:left="284" w:hanging="284"/>
        <w:jc w:val="both"/>
        <w:rPr>
          <w:rFonts w:asciiTheme="minorHAnsi" w:hAnsiTheme="minorHAnsi" w:cstheme="minorBidi"/>
          <w:color w:val="auto"/>
          <w:sz w:val="22"/>
          <w:szCs w:val="22"/>
        </w:rPr>
      </w:pPr>
      <w:r w:rsidRPr="000D429A">
        <w:rPr>
          <w:rFonts w:asciiTheme="minorHAnsi" w:hAnsiTheme="minorHAnsi" w:cstheme="minorBidi"/>
          <w:color w:val="auto"/>
          <w:sz w:val="22"/>
          <w:szCs w:val="22"/>
        </w:rPr>
        <w:t>W przypadku odstąpienia od Umowy, Wykonawcy należy się wynagrodzenie proporcjonalne do zakresu wykonanej pracy.</w:t>
      </w:r>
    </w:p>
    <w:p w14:paraId="6574FD7E" w14:textId="77777777" w:rsidR="0051729D" w:rsidRPr="000D429A" w:rsidRDefault="0051729D" w:rsidP="0051729D">
      <w:pPr>
        <w:pStyle w:val="Default"/>
        <w:numPr>
          <w:ilvl w:val="0"/>
          <w:numId w:val="29"/>
        </w:numPr>
        <w:ind w:left="284" w:hanging="284"/>
        <w:jc w:val="both"/>
        <w:rPr>
          <w:rFonts w:asciiTheme="minorHAnsi" w:hAnsiTheme="minorHAnsi" w:cstheme="minorBidi"/>
          <w:color w:val="auto"/>
          <w:sz w:val="22"/>
          <w:szCs w:val="22"/>
        </w:rPr>
      </w:pPr>
      <w:r w:rsidRPr="000D429A">
        <w:rPr>
          <w:rFonts w:asciiTheme="minorHAnsi" w:hAnsiTheme="minorHAnsi" w:cstheme="minorBidi"/>
          <w:color w:val="auto"/>
          <w:sz w:val="22"/>
          <w:szCs w:val="22"/>
        </w:rPr>
        <w:t>Odstąpienie od umowy wymaga formy pisemnej.</w:t>
      </w:r>
    </w:p>
    <w:p w14:paraId="542DBD90" w14:textId="77777777" w:rsidR="0051729D" w:rsidRPr="000D429A" w:rsidRDefault="0051729D" w:rsidP="0051729D">
      <w:pPr>
        <w:pStyle w:val="Default"/>
        <w:numPr>
          <w:ilvl w:val="0"/>
          <w:numId w:val="29"/>
        </w:numPr>
        <w:ind w:left="284" w:hanging="284"/>
        <w:jc w:val="both"/>
        <w:rPr>
          <w:rFonts w:asciiTheme="minorHAnsi" w:hAnsiTheme="minorHAnsi" w:cstheme="minorBidi"/>
          <w:color w:val="auto"/>
          <w:sz w:val="22"/>
          <w:szCs w:val="22"/>
        </w:rPr>
      </w:pPr>
      <w:r w:rsidRPr="000D429A">
        <w:rPr>
          <w:rFonts w:asciiTheme="minorHAnsi" w:hAnsiTheme="minorHAnsi" w:cstheme="minorBidi"/>
          <w:color w:val="auto"/>
          <w:sz w:val="22"/>
          <w:szCs w:val="22"/>
        </w:rPr>
        <w:t xml:space="preserve">Ewentualne spory wynikłe na tle realizacji przedmiotu Umowy Strony będą rozstrzygać </w:t>
      </w:r>
      <w:r w:rsidRPr="000D429A">
        <w:rPr>
          <w:rFonts w:asciiTheme="minorHAnsi" w:hAnsiTheme="minorHAnsi" w:cstheme="minorBidi"/>
          <w:color w:val="auto"/>
          <w:sz w:val="22"/>
          <w:szCs w:val="22"/>
        </w:rPr>
        <w:br/>
        <w:t>w drodze negocjacji, a w wypadku nieosiągnięcia przez Strony w tym trybie porozumienia,   sprawy sporne zostaną oddane pod rozstrzygnięcie sądu właściwego dla siedziby Zamawiającego.</w:t>
      </w:r>
    </w:p>
    <w:p w14:paraId="79CE21A3" w14:textId="77777777" w:rsidR="0051729D" w:rsidRPr="000D429A" w:rsidRDefault="0051729D" w:rsidP="0051729D">
      <w:pPr>
        <w:pStyle w:val="Default"/>
        <w:numPr>
          <w:ilvl w:val="0"/>
          <w:numId w:val="29"/>
        </w:numPr>
        <w:ind w:left="284" w:hanging="284"/>
        <w:jc w:val="both"/>
        <w:rPr>
          <w:rFonts w:asciiTheme="minorHAnsi" w:hAnsiTheme="minorHAnsi" w:cstheme="minorBidi"/>
          <w:color w:val="auto"/>
          <w:sz w:val="22"/>
          <w:szCs w:val="22"/>
        </w:rPr>
      </w:pPr>
      <w:r w:rsidRPr="000D429A">
        <w:rPr>
          <w:rFonts w:asciiTheme="minorHAnsi" w:hAnsiTheme="minorHAnsi" w:cstheme="minorBidi"/>
          <w:color w:val="auto"/>
          <w:sz w:val="22"/>
          <w:szCs w:val="22"/>
        </w:rPr>
        <w:t xml:space="preserve">W sprawach nieuregulowanych Umową mają zastosowanie przepisy prawa polskiego, </w:t>
      </w:r>
      <w:r w:rsidRPr="000D429A">
        <w:rPr>
          <w:rFonts w:asciiTheme="minorHAnsi" w:hAnsiTheme="minorHAnsi" w:cstheme="minorBidi"/>
          <w:color w:val="auto"/>
          <w:sz w:val="22"/>
          <w:szCs w:val="22"/>
        </w:rPr>
        <w:br/>
        <w:t>w tym w szczególności Kodeksu cywilnego.</w:t>
      </w:r>
    </w:p>
    <w:p w14:paraId="73ED72BB" w14:textId="77777777" w:rsidR="0051729D" w:rsidRPr="000D429A" w:rsidRDefault="0051729D" w:rsidP="0051729D">
      <w:pPr>
        <w:pStyle w:val="Default"/>
        <w:numPr>
          <w:ilvl w:val="0"/>
          <w:numId w:val="29"/>
        </w:numPr>
        <w:suppressAutoHyphens/>
        <w:ind w:left="284" w:hanging="284"/>
        <w:jc w:val="both"/>
        <w:rPr>
          <w:rFonts w:asciiTheme="minorHAnsi" w:hAnsiTheme="minorHAnsi"/>
          <w:color w:val="auto"/>
          <w:sz w:val="22"/>
          <w:szCs w:val="22"/>
        </w:rPr>
      </w:pPr>
      <w:r w:rsidRPr="000D429A">
        <w:rPr>
          <w:rFonts w:asciiTheme="minorHAnsi" w:hAnsiTheme="minorHAnsi" w:cstheme="minorBidi"/>
          <w:color w:val="auto"/>
          <w:sz w:val="22"/>
          <w:szCs w:val="22"/>
        </w:rPr>
        <w:t>Wszelkie zmiany i uzupełnienia do Umowy wymagają pod rygorem nieważności zachowania formy pisemnej w formie aneksu do Umowy – z zastrzeżeniem regulacji dotyczących zmiany danych osobowych i teleadresowych.</w:t>
      </w:r>
    </w:p>
    <w:p w14:paraId="77576E56" w14:textId="77777777" w:rsidR="0051729D" w:rsidRPr="000D429A" w:rsidRDefault="0051729D" w:rsidP="0051729D">
      <w:pPr>
        <w:pStyle w:val="Default"/>
        <w:numPr>
          <w:ilvl w:val="0"/>
          <w:numId w:val="29"/>
        </w:numPr>
        <w:suppressAutoHyphens/>
        <w:ind w:left="284" w:hanging="284"/>
        <w:jc w:val="both"/>
        <w:rPr>
          <w:rFonts w:asciiTheme="minorHAnsi" w:hAnsiTheme="minorHAnsi"/>
          <w:color w:val="auto"/>
          <w:sz w:val="22"/>
          <w:szCs w:val="22"/>
        </w:rPr>
      </w:pPr>
      <w:r w:rsidRPr="000D429A">
        <w:rPr>
          <w:rFonts w:asciiTheme="minorHAnsi" w:hAnsiTheme="minorHAnsi" w:cstheme="minorBidi"/>
          <w:color w:val="auto"/>
          <w:sz w:val="22"/>
          <w:szCs w:val="22"/>
        </w:rPr>
        <w:t xml:space="preserve"> Zmiana danych osobowych lub teleadresowych następuje poprzez pisemne zgłoszenie drugiej Stronie i nie stanowi zmiany treści Umowy. Za wystarczającą formę Strony uznają zgłoszenie dokonane za pomocą poczty elektronicznej</w:t>
      </w:r>
    </w:p>
    <w:p w14:paraId="7030C390" w14:textId="77777777" w:rsidR="0051729D" w:rsidRPr="000D429A" w:rsidRDefault="0051729D" w:rsidP="0051729D">
      <w:pPr>
        <w:pStyle w:val="Default"/>
        <w:numPr>
          <w:ilvl w:val="0"/>
          <w:numId w:val="29"/>
        </w:numPr>
        <w:suppressAutoHyphens/>
        <w:ind w:left="284" w:hanging="284"/>
        <w:jc w:val="both"/>
        <w:rPr>
          <w:rFonts w:asciiTheme="minorHAnsi" w:hAnsiTheme="minorHAnsi"/>
          <w:color w:val="auto"/>
          <w:sz w:val="22"/>
          <w:szCs w:val="22"/>
        </w:rPr>
      </w:pPr>
      <w:r w:rsidRPr="000D429A">
        <w:rPr>
          <w:rFonts w:asciiTheme="minorHAnsi" w:hAnsiTheme="minorHAnsi" w:cstheme="minorBidi"/>
          <w:color w:val="auto"/>
          <w:sz w:val="22"/>
          <w:szCs w:val="22"/>
        </w:rPr>
        <w:t xml:space="preserve">  Umowę sporządzono w czterech egzemplarzach, </w:t>
      </w:r>
      <w:r w:rsidRPr="000D429A">
        <w:rPr>
          <w:rFonts w:asciiTheme="minorHAnsi" w:eastAsia="Times New Roman" w:hAnsiTheme="minorHAnsi" w:cstheme="minorHAnsi"/>
          <w:color w:val="auto"/>
          <w:sz w:val="22"/>
          <w:szCs w:val="22"/>
          <w:lang w:eastAsia="ar-SA"/>
        </w:rPr>
        <w:t>w tym jeden egzemplarz dla Wykonawcy, a trzy egzemplarze dla Zamawiającego.</w:t>
      </w:r>
    </w:p>
    <w:p w14:paraId="19CB61ED" w14:textId="77777777" w:rsidR="0051729D" w:rsidRPr="000D429A" w:rsidRDefault="0051729D" w:rsidP="0051729D">
      <w:pPr>
        <w:pStyle w:val="Default"/>
        <w:rPr>
          <w:b/>
          <w:bCs/>
          <w:color w:val="auto"/>
          <w:sz w:val="21"/>
          <w:szCs w:val="21"/>
        </w:rPr>
      </w:pPr>
    </w:p>
    <w:p w14:paraId="1949742B" w14:textId="662F55F7" w:rsidR="001E5B37" w:rsidRPr="00D337EB" w:rsidRDefault="001E5B37" w:rsidP="001E5B37">
      <w:pPr>
        <w:pStyle w:val="Tekstpodstawowy"/>
        <w:tabs>
          <w:tab w:val="left" w:pos="284"/>
        </w:tabs>
        <w:spacing w:after="120"/>
        <w:jc w:val="center"/>
        <w:rPr>
          <w:rFonts w:asciiTheme="minorHAnsi" w:hAnsiTheme="minorHAnsi" w:cstheme="minorHAnsi"/>
          <w:b/>
          <w:sz w:val="22"/>
          <w:szCs w:val="22"/>
        </w:rPr>
      </w:pPr>
      <w:r w:rsidRPr="00D337EB">
        <w:rPr>
          <w:rFonts w:asciiTheme="minorHAnsi" w:hAnsiTheme="minorHAnsi" w:cstheme="minorHAnsi"/>
          <w:b/>
          <w:sz w:val="22"/>
          <w:szCs w:val="22"/>
        </w:rPr>
        <w:t>§ 12 Ochrona danych osobowych</w:t>
      </w:r>
    </w:p>
    <w:p w14:paraId="69DBB55D" w14:textId="77777777" w:rsidR="001E5B37" w:rsidRPr="00D337EB" w:rsidRDefault="001E5B37" w:rsidP="007B4217">
      <w:pPr>
        <w:pStyle w:val="Tekstpodstawowy"/>
        <w:tabs>
          <w:tab w:val="left" w:pos="284"/>
        </w:tabs>
        <w:spacing w:line="240" w:lineRule="atLeast"/>
        <w:ind w:left="284" w:hanging="284"/>
        <w:rPr>
          <w:rFonts w:asciiTheme="minorHAnsi" w:hAnsiTheme="minorHAnsi" w:cstheme="minorHAnsi"/>
          <w:sz w:val="22"/>
          <w:szCs w:val="22"/>
        </w:rPr>
      </w:pPr>
      <w:r w:rsidRPr="00D337EB">
        <w:rPr>
          <w:rFonts w:asciiTheme="minorHAnsi" w:hAnsiTheme="minorHAnsi" w:cstheme="minorHAnsi"/>
          <w:sz w:val="22"/>
          <w:szCs w:val="22"/>
        </w:rPr>
        <w:t>1.</w:t>
      </w:r>
      <w:r w:rsidRPr="00D337EB">
        <w:rPr>
          <w:rFonts w:asciiTheme="minorHAnsi" w:hAnsiTheme="minorHAnsi" w:cstheme="minorHAnsi"/>
          <w:sz w:val="22"/>
          <w:szCs w:val="22"/>
        </w:rPr>
        <w:tab/>
        <w:t>Każda ze Stron oświadcza, że jest administratorem w rozumieniu art.4 pkt.7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danych osobowych osób wskazanych w umowie jako osoby reprezentujące Stronę, osoby do kontaktu  lub odpowiedzialne za realizację poszczególnych zadań wynikających z Umowy i udostępnia je drugiej stronie w zakresie: (i) imię i nazwisko, (ii) pełniona funkcja, (iii) adres e-mail, (iv) numer telefonu.</w:t>
      </w:r>
    </w:p>
    <w:p w14:paraId="2CC9A42D" w14:textId="77777777" w:rsidR="001E5B37" w:rsidRPr="00D337EB" w:rsidRDefault="001E5B37" w:rsidP="007B4217">
      <w:pPr>
        <w:pStyle w:val="Tekstpodstawowy"/>
        <w:tabs>
          <w:tab w:val="left" w:pos="284"/>
        </w:tabs>
        <w:spacing w:line="240" w:lineRule="atLeast"/>
        <w:ind w:left="284" w:hanging="284"/>
        <w:rPr>
          <w:rFonts w:asciiTheme="minorHAnsi" w:hAnsiTheme="minorHAnsi" w:cstheme="minorHAnsi"/>
          <w:sz w:val="22"/>
          <w:szCs w:val="22"/>
        </w:rPr>
      </w:pPr>
      <w:r w:rsidRPr="00D337EB">
        <w:rPr>
          <w:rFonts w:asciiTheme="minorHAnsi" w:hAnsiTheme="minorHAnsi" w:cstheme="minorHAnsi"/>
          <w:sz w:val="22"/>
          <w:szCs w:val="22"/>
        </w:rPr>
        <w:t>2.</w:t>
      </w:r>
      <w:r w:rsidRPr="00D337EB">
        <w:rPr>
          <w:rFonts w:asciiTheme="minorHAnsi" w:hAnsiTheme="minorHAnsi" w:cstheme="minorHAnsi"/>
          <w:sz w:val="22"/>
          <w:szCs w:val="22"/>
        </w:rPr>
        <w:tab/>
        <w:t>Z dniem zawarcia umowy, Strony powierzają sobie nawzajem  przetwarzanie danych osobowych w celu realizacji przedmiotu umowy i w zakresie minimalnym, ale niezbędnym do wykonania niniejszej umowy.</w:t>
      </w:r>
    </w:p>
    <w:p w14:paraId="4EAC21B2" w14:textId="77777777" w:rsidR="001E5B37" w:rsidRPr="00D337EB" w:rsidRDefault="001E5B37" w:rsidP="007B4217">
      <w:pPr>
        <w:pStyle w:val="Tekstpodstawowy"/>
        <w:tabs>
          <w:tab w:val="left" w:pos="284"/>
        </w:tabs>
        <w:spacing w:line="240" w:lineRule="atLeast"/>
        <w:ind w:left="284" w:hanging="284"/>
        <w:rPr>
          <w:rFonts w:asciiTheme="minorHAnsi" w:hAnsiTheme="minorHAnsi" w:cstheme="minorHAnsi"/>
          <w:sz w:val="22"/>
          <w:szCs w:val="22"/>
        </w:rPr>
      </w:pPr>
      <w:r w:rsidRPr="00D337EB">
        <w:rPr>
          <w:rFonts w:asciiTheme="minorHAnsi" w:hAnsiTheme="minorHAnsi" w:cstheme="minorHAnsi"/>
          <w:sz w:val="22"/>
          <w:szCs w:val="22"/>
        </w:rPr>
        <w:t>3.</w:t>
      </w:r>
      <w:r w:rsidRPr="00D337EB">
        <w:rPr>
          <w:rFonts w:asciiTheme="minorHAnsi" w:hAnsiTheme="minorHAnsi" w:cstheme="minorHAnsi"/>
          <w:sz w:val="22"/>
          <w:szCs w:val="22"/>
        </w:rPr>
        <w:tab/>
        <w:t>Strony zobowiązują się do przetwarzania powierzonych danych osobowych zgodnie                           z obowiązującymi przepisami , w tym rozporządzeniem Parlamentu Europejskiego i Rady (UE) 2016/679 z dnia 27 kwietnia 2016 r. w sprawie ochrony osób fizycznych w związku  z przetwarzaniem danych osobowych i w sprawie swobodnego przepływu takich danych oraz uchylenia dyrektywy 95/46/WE (L 119/1) oraz ustawy z dnia 10 maja 2018 r. o ochronie danych osobowych ( Dz. U. z 2018 r, poz.1000).</w:t>
      </w:r>
    </w:p>
    <w:p w14:paraId="50F0C5DE" w14:textId="04467F49" w:rsidR="001E5B37" w:rsidRPr="00D337EB" w:rsidRDefault="001E5B37" w:rsidP="007B4217">
      <w:pPr>
        <w:pStyle w:val="Tekstpodstawowy"/>
        <w:tabs>
          <w:tab w:val="left" w:pos="284"/>
        </w:tabs>
        <w:spacing w:line="240" w:lineRule="atLeast"/>
        <w:ind w:left="284" w:hanging="284"/>
        <w:rPr>
          <w:rFonts w:asciiTheme="minorHAnsi" w:hAnsiTheme="minorHAnsi" w:cstheme="minorHAnsi"/>
          <w:sz w:val="22"/>
          <w:szCs w:val="22"/>
        </w:rPr>
      </w:pPr>
      <w:r w:rsidRPr="00D337EB">
        <w:rPr>
          <w:rFonts w:asciiTheme="minorHAnsi" w:hAnsiTheme="minorHAnsi" w:cstheme="minorHAnsi"/>
          <w:sz w:val="22"/>
          <w:szCs w:val="22"/>
        </w:rPr>
        <w:lastRenderedPageBreak/>
        <w:t>4.</w:t>
      </w:r>
      <w:r w:rsidRPr="00D337EB">
        <w:rPr>
          <w:rFonts w:asciiTheme="minorHAnsi" w:hAnsiTheme="minorHAnsi" w:cstheme="minorHAnsi"/>
          <w:sz w:val="22"/>
          <w:szCs w:val="22"/>
        </w:rPr>
        <w:tab/>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ust.1.</w:t>
      </w:r>
      <w:r w:rsidR="007B4217">
        <w:rPr>
          <w:rFonts w:asciiTheme="minorHAnsi" w:hAnsiTheme="minorHAnsi" w:cstheme="minorHAnsi"/>
          <w:sz w:val="22"/>
          <w:szCs w:val="22"/>
        </w:rPr>
        <w:t>5.</w:t>
      </w:r>
      <w:r w:rsidRPr="00D337EB">
        <w:rPr>
          <w:rFonts w:asciiTheme="minorHAnsi" w:hAnsiTheme="minorHAnsi" w:cstheme="minorHAnsi"/>
          <w:sz w:val="22"/>
          <w:szCs w:val="22"/>
        </w:rPr>
        <w:t>Wykonawca zobowiązuje się zapewnić bezpieczeństwo danych udostępnionych i powierzonych przez Zamawiającego.</w:t>
      </w:r>
    </w:p>
    <w:p w14:paraId="1EB5EA3A" w14:textId="5681E921" w:rsidR="001E5B37" w:rsidRPr="00D337EB" w:rsidRDefault="001E5B37" w:rsidP="007B4217">
      <w:pPr>
        <w:pStyle w:val="Tekstpodstawowy"/>
        <w:tabs>
          <w:tab w:val="left" w:pos="284"/>
        </w:tabs>
        <w:spacing w:line="240" w:lineRule="atLeast"/>
        <w:ind w:left="284" w:hanging="284"/>
        <w:rPr>
          <w:rFonts w:asciiTheme="minorHAnsi" w:hAnsiTheme="minorHAnsi" w:cstheme="minorHAnsi"/>
          <w:sz w:val="22"/>
          <w:szCs w:val="22"/>
        </w:rPr>
      </w:pPr>
      <w:r w:rsidRPr="00D337EB">
        <w:rPr>
          <w:rFonts w:asciiTheme="minorHAnsi" w:hAnsiTheme="minorHAnsi" w:cstheme="minorHAnsi"/>
          <w:sz w:val="22"/>
          <w:szCs w:val="22"/>
        </w:rPr>
        <w:t>5.</w:t>
      </w:r>
      <w:r w:rsidRPr="00D337EB">
        <w:rPr>
          <w:rFonts w:asciiTheme="minorHAnsi" w:hAnsiTheme="minorHAnsi" w:cstheme="minorHAnsi"/>
          <w:sz w:val="22"/>
          <w:szCs w:val="22"/>
        </w:rPr>
        <w:tab/>
        <w:t>W przypadku ujawnienia lub utraty danych osobowych, Wykonawca zobowiązuje się do bezzwłocznego pisemnego poinformowania Zamawiającego o tym fakcie, wskazując okoliczności zdarzenia i zakres ujawnionych lub utraconych danych.</w:t>
      </w:r>
    </w:p>
    <w:p w14:paraId="43E7868A" w14:textId="77777777" w:rsidR="001E5B37" w:rsidRPr="00D337EB" w:rsidRDefault="001E5B37" w:rsidP="007B4217">
      <w:pPr>
        <w:pStyle w:val="Tekstpodstawowy"/>
        <w:tabs>
          <w:tab w:val="left" w:pos="284"/>
        </w:tabs>
        <w:spacing w:line="240" w:lineRule="atLeast"/>
        <w:ind w:left="284" w:hanging="284"/>
        <w:rPr>
          <w:rFonts w:asciiTheme="minorHAnsi" w:hAnsiTheme="minorHAnsi" w:cstheme="minorHAnsi"/>
          <w:sz w:val="22"/>
          <w:szCs w:val="22"/>
        </w:rPr>
      </w:pPr>
      <w:r w:rsidRPr="00D337EB">
        <w:rPr>
          <w:rFonts w:asciiTheme="minorHAnsi" w:hAnsiTheme="minorHAnsi" w:cstheme="minorHAnsi"/>
          <w:sz w:val="22"/>
          <w:szCs w:val="22"/>
        </w:rPr>
        <w:t>6.</w:t>
      </w:r>
      <w:r w:rsidRPr="00D337EB">
        <w:rPr>
          <w:rFonts w:asciiTheme="minorHAnsi" w:hAnsiTheme="minorHAnsi" w:cstheme="minorHAnsi"/>
          <w:sz w:val="22"/>
          <w:szCs w:val="22"/>
        </w:rPr>
        <w:tab/>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29   rozporządzenia, o którym mowa w ust. 2. </w:t>
      </w:r>
    </w:p>
    <w:p w14:paraId="2B200C1C" w14:textId="4101D593" w:rsidR="001E5B37" w:rsidRPr="00D337EB" w:rsidRDefault="001E5B37" w:rsidP="007B4217">
      <w:pPr>
        <w:pStyle w:val="Tekstpodstawowy"/>
        <w:tabs>
          <w:tab w:val="left" w:pos="284"/>
        </w:tabs>
        <w:spacing w:line="240" w:lineRule="atLeast"/>
        <w:ind w:left="284" w:hanging="284"/>
        <w:rPr>
          <w:rFonts w:asciiTheme="minorHAnsi" w:hAnsiTheme="minorHAnsi" w:cstheme="minorHAnsi"/>
          <w:sz w:val="22"/>
          <w:szCs w:val="22"/>
        </w:rPr>
      </w:pPr>
      <w:r w:rsidRPr="00D337EB">
        <w:rPr>
          <w:rFonts w:asciiTheme="minorHAnsi" w:hAnsiTheme="minorHAnsi" w:cstheme="minorHAnsi"/>
          <w:sz w:val="22"/>
          <w:szCs w:val="22"/>
        </w:rPr>
        <w:t>7.</w:t>
      </w:r>
      <w:r w:rsidRPr="00D337EB">
        <w:rPr>
          <w:rFonts w:asciiTheme="minorHAnsi" w:hAnsiTheme="minorHAnsi" w:cstheme="minorHAnsi"/>
          <w:sz w:val="22"/>
          <w:szCs w:val="22"/>
        </w:rPr>
        <w:tab/>
        <w:t>Wykonawca odpowiada za szkody, jakie powstaną wobec Zamawiającego lub osób trzecich na skutek niezgodnego z umową przetwarzania danych osobowych lub ich ujawnienia bądź utraty.</w:t>
      </w:r>
    </w:p>
    <w:p w14:paraId="077D62EB" w14:textId="77777777" w:rsidR="001E5B37" w:rsidRPr="00D337EB" w:rsidRDefault="001E5B37" w:rsidP="007B4217">
      <w:pPr>
        <w:pStyle w:val="Tekstpodstawowy"/>
        <w:tabs>
          <w:tab w:val="left" w:pos="284"/>
        </w:tabs>
        <w:spacing w:line="240" w:lineRule="atLeast"/>
        <w:ind w:left="284" w:hanging="284"/>
        <w:rPr>
          <w:rFonts w:asciiTheme="minorHAnsi" w:hAnsiTheme="minorHAnsi" w:cstheme="minorHAnsi"/>
          <w:sz w:val="22"/>
          <w:szCs w:val="22"/>
        </w:rPr>
      </w:pPr>
      <w:r w:rsidRPr="00D337EB">
        <w:rPr>
          <w:rFonts w:asciiTheme="minorHAnsi" w:hAnsiTheme="minorHAnsi" w:cstheme="minorHAnsi"/>
          <w:sz w:val="22"/>
          <w:szCs w:val="22"/>
        </w:rPr>
        <w:t>8.</w:t>
      </w:r>
      <w:r w:rsidRPr="00D337EB">
        <w:rPr>
          <w:rFonts w:asciiTheme="minorHAnsi" w:hAnsiTheme="minorHAnsi" w:cstheme="minorHAnsi"/>
          <w:sz w:val="22"/>
          <w:szCs w:val="22"/>
        </w:rPr>
        <w:tab/>
        <w:t>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14:paraId="7048958E" w14:textId="77777777" w:rsidR="001E5B37" w:rsidRPr="00D337EB" w:rsidRDefault="001E5B37" w:rsidP="007B4217">
      <w:pPr>
        <w:pStyle w:val="Tekstpodstawowy"/>
        <w:tabs>
          <w:tab w:val="left" w:pos="284"/>
        </w:tabs>
        <w:spacing w:line="240" w:lineRule="atLeast"/>
        <w:ind w:left="284" w:hanging="284"/>
        <w:rPr>
          <w:rFonts w:asciiTheme="minorHAnsi" w:hAnsiTheme="minorHAnsi" w:cstheme="minorHAnsi"/>
          <w:sz w:val="22"/>
          <w:szCs w:val="22"/>
        </w:rPr>
      </w:pPr>
      <w:r w:rsidRPr="00D337EB">
        <w:rPr>
          <w:rFonts w:asciiTheme="minorHAnsi" w:hAnsiTheme="minorHAnsi" w:cstheme="minorHAnsi"/>
          <w:sz w:val="22"/>
          <w:szCs w:val="22"/>
        </w:rPr>
        <w:t>9.</w:t>
      </w:r>
      <w:r w:rsidRPr="00D337EB">
        <w:rPr>
          <w:rFonts w:asciiTheme="minorHAnsi" w:hAnsiTheme="minorHAnsi" w:cstheme="minorHAnsi"/>
          <w:sz w:val="22"/>
          <w:szCs w:val="22"/>
        </w:rPr>
        <w:tab/>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14:paraId="2B9E4DAA" w14:textId="77777777" w:rsidR="001E5B37" w:rsidRPr="00D337EB" w:rsidRDefault="001E5B37" w:rsidP="007B4217">
      <w:pPr>
        <w:pStyle w:val="Tekstpodstawowy"/>
        <w:tabs>
          <w:tab w:val="left" w:pos="284"/>
        </w:tabs>
        <w:spacing w:line="240" w:lineRule="atLeast"/>
        <w:ind w:left="284" w:hanging="284"/>
        <w:rPr>
          <w:rFonts w:asciiTheme="minorHAnsi" w:hAnsiTheme="minorHAnsi" w:cstheme="minorHAnsi"/>
          <w:sz w:val="22"/>
          <w:szCs w:val="22"/>
        </w:rPr>
      </w:pPr>
      <w:r w:rsidRPr="00D337EB">
        <w:rPr>
          <w:rFonts w:asciiTheme="minorHAnsi" w:hAnsiTheme="minorHAnsi" w:cstheme="minorHAnsi"/>
          <w:sz w:val="22"/>
          <w:szCs w:val="22"/>
        </w:rPr>
        <w:t>10.</w:t>
      </w:r>
      <w:r w:rsidRPr="00D337EB">
        <w:rPr>
          <w:rFonts w:asciiTheme="minorHAnsi" w:hAnsiTheme="minorHAnsi" w:cstheme="minorHAnsi"/>
          <w:sz w:val="22"/>
          <w:szCs w:val="22"/>
        </w:rPr>
        <w:tab/>
        <w:t>Wykonawca przed przekazaniem jakichkolwiek danych osobowych do Zamawiającego dopełni wszystkich obowiązków związanych z pozyskiwaniem i przekazywaniem danych osobowych zgodnie z  przepisami, o których mowa w ust. 1.</w:t>
      </w:r>
    </w:p>
    <w:p w14:paraId="73164DF1" w14:textId="3F40EC09" w:rsidR="001E5B37" w:rsidRPr="00D337EB" w:rsidRDefault="001E5B37" w:rsidP="007B4217">
      <w:pPr>
        <w:pStyle w:val="Tekstpodstawowy"/>
        <w:tabs>
          <w:tab w:val="left" w:pos="284"/>
        </w:tabs>
        <w:spacing w:line="240" w:lineRule="atLeast"/>
        <w:ind w:left="284" w:hanging="284"/>
        <w:rPr>
          <w:rFonts w:asciiTheme="minorHAnsi" w:hAnsiTheme="minorHAnsi" w:cstheme="minorHAnsi"/>
          <w:sz w:val="22"/>
          <w:szCs w:val="22"/>
        </w:rPr>
      </w:pPr>
      <w:r w:rsidRPr="00D337EB">
        <w:rPr>
          <w:rFonts w:asciiTheme="minorHAnsi" w:hAnsiTheme="minorHAnsi" w:cstheme="minorHAnsi"/>
          <w:sz w:val="22"/>
          <w:szCs w:val="22"/>
        </w:rPr>
        <w:t>11.</w:t>
      </w:r>
      <w:r w:rsidRPr="00D337EB">
        <w:rPr>
          <w:rFonts w:asciiTheme="minorHAnsi" w:hAnsiTheme="minorHAnsi" w:cstheme="minorHAnsi"/>
          <w:sz w:val="22"/>
          <w:szCs w:val="22"/>
        </w:rPr>
        <w:tab/>
        <w:t>Wykonawca dopełni obowiązku informacyjnego o którym mowa w art.</w:t>
      </w:r>
      <w:r w:rsidR="007B4217">
        <w:rPr>
          <w:rFonts w:asciiTheme="minorHAnsi" w:hAnsiTheme="minorHAnsi" w:cstheme="minorHAnsi"/>
          <w:sz w:val="22"/>
          <w:szCs w:val="22"/>
        </w:rPr>
        <w:t xml:space="preserve"> </w:t>
      </w:r>
      <w:r w:rsidRPr="00D337EB">
        <w:rPr>
          <w:rFonts w:asciiTheme="minorHAnsi" w:hAnsiTheme="minorHAnsi" w:cstheme="minorHAnsi"/>
          <w:sz w:val="22"/>
          <w:szCs w:val="22"/>
        </w:rPr>
        <w:t>14 rozporządzenia wskazanego w ust.</w:t>
      </w:r>
      <w:r w:rsidR="007B4217">
        <w:rPr>
          <w:rFonts w:asciiTheme="minorHAnsi" w:hAnsiTheme="minorHAnsi" w:cstheme="minorHAnsi"/>
          <w:sz w:val="22"/>
          <w:szCs w:val="22"/>
        </w:rPr>
        <w:t xml:space="preserve"> </w:t>
      </w:r>
      <w:r w:rsidRPr="00D337EB">
        <w:rPr>
          <w:rFonts w:asciiTheme="minorHAnsi" w:hAnsiTheme="minorHAnsi" w:cstheme="minorHAnsi"/>
          <w:sz w:val="22"/>
          <w:szCs w:val="22"/>
        </w:rPr>
        <w:t>1  wobec osób, od których dane pozyska dane i przekaże dowód wykonania tego obowiązku  do Zamawiającego.</w:t>
      </w:r>
    </w:p>
    <w:p w14:paraId="39B918ED" w14:textId="77777777" w:rsidR="001E5B37" w:rsidRPr="00D337EB" w:rsidRDefault="001E5B37" w:rsidP="001E5B37">
      <w:pPr>
        <w:pStyle w:val="Tekstpodstawowy"/>
        <w:tabs>
          <w:tab w:val="left" w:pos="284"/>
        </w:tabs>
        <w:spacing w:after="120"/>
        <w:rPr>
          <w:rFonts w:asciiTheme="minorHAnsi" w:hAnsiTheme="minorHAnsi" w:cstheme="minorHAnsi"/>
          <w:sz w:val="22"/>
          <w:szCs w:val="22"/>
        </w:rPr>
      </w:pPr>
    </w:p>
    <w:p w14:paraId="4D09D282" w14:textId="77777777" w:rsidR="0051729D" w:rsidRPr="00D337EB" w:rsidRDefault="0051729D" w:rsidP="0051729D">
      <w:pPr>
        <w:pStyle w:val="Default"/>
        <w:rPr>
          <w:rFonts w:asciiTheme="minorHAnsi" w:hAnsiTheme="minorHAnsi" w:cstheme="minorHAnsi"/>
          <w:b/>
          <w:bCs/>
          <w:color w:val="auto"/>
          <w:sz w:val="22"/>
          <w:szCs w:val="22"/>
        </w:rPr>
      </w:pPr>
    </w:p>
    <w:p w14:paraId="0CDDB16D" w14:textId="77777777" w:rsidR="0051729D" w:rsidRPr="00D337EB" w:rsidRDefault="0051729D" w:rsidP="0051729D">
      <w:pPr>
        <w:pStyle w:val="Default"/>
        <w:rPr>
          <w:rFonts w:asciiTheme="minorHAnsi" w:hAnsiTheme="minorHAnsi" w:cstheme="minorHAnsi"/>
          <w:b/>
          <w:bCs/>
          <w:color w:val="auto"/>
          <w:sz w:val="22"/>
          <w:szCs w:val="22"/>
        </w:rPr>
      </w:pPr>
    </w:p>
    <w:p w14:paraId="2FEC612A" w14:textId="77777777" w:rsidR="0051729D" w:rsidRPr="00D337EB" w:rsidRDefault="0051729D" w:rsidP="0051729D">
      <w:pPr>
        <w:pStyle w:val="Default"/>
        <w:rPr>
          <w:rFonts w:asciiTheme="minorHAnsi" w:hAnsiTheme="minorHAnsi" w:cstheme="minorHAnsi"/>
          <w:color w:val="auto"/>
          <w:sz w:val="22"/>
          <w:szCs w:val="22"/>
        </w:rPr>
      </w:pPr>
      <w:r w:rsidRPr="00D337EB">
        <w:rPr>
          <w:rFonts w:asciiTheme="minorHAnsi" w:hAnsiTheme="minorHAnsi" w:cstheme="minorHAnsi"/>
          <w:b/>
          <w:bCs/>
          <w:color w:val="auto"/>
          <w:sz w:val="22"/>
          <w:szCs w:val="22"/>
        </w:rPr>
        <w:t>Wykonawca</w:t>
      </w:r>
      <w:r w:rsidRPr="00D337EB">
        <w:rPr>
          <w:rFonts w:asciiTheme="minorHAnsi" w:hAnsiTheme="minorHAnsi" w:cstheme="minorHAnsi"/>
          <w:b/>
          <w:bCs/>
          <w:color w:val="auto"/>
          <w:sz w:val="22"/>
          <w:szCs w:val="22"/>
        </w:rPr>
        <w:tab/>
      </w:r>
      <w:r w:rsidRPr="00D337EB">
        <w:rPr>
          <w:rFonts w:asciiTheme="minorHAnsi" w:hAnsiTheme="minorHAnsi" w:cstheme="minorHAnsi"/>
          <w:b/>
          <w:bCs/>
          <w:color w:val="auto"/>
          <w:sz w:val="22"/>
          <w:szCs w:val="22"/>
        </w:rPr>
        <w:tab/>
      </w:r>
      <w:r w:rsidRPr="00D337EB">
        <w:rPr>
          <w:rFonts w:asciiTheme="minorHAnsi" w:hAnsiTheme="minorHAnsi" w:cstheme="minorHAnsi"/>
          <w:b/>
          <w:bCs/>
          <w:color w:val="auto"/>
          <w:sz w:val="22"/>
          <w:szCs w:val="22"/>
        </w:rPr>
        <w:tab/>
      </w:r>
      <w:r w:rsidRPr="00D337EB">
        <w:rPr>
          <w:rFonts w:asciiTheme="minorHAnsi" w:hAnsiTheme="minorHAnsi" w:cstheme="minorHAnsi"/>
          <w:b/>
          <w:bCs/>
          <w:color w:val="auto"/>
          <w:sz w:val="22"/>
          <w:szCs w:val="22"/>
        </w:rPr>
        <w:tab/>
        <w:t xml:space="preserve">                                                                 Zamawiający</w:t>
      </w:r>
      <w:r w:rsidRPr="00D337EB">
        <w:rPr>
          <w:rFonts w:asciiTheme="minorHAnsi" w:hAnsiTheme="minorHAnsi" w:cstheme="minorHAnsi"/>
          <w:b/>
          <w:bCs/>
          <w:color w:val="auto"/>
          <w:sz w:val="22"/>
          <w:szCs w:val="22"/>
        </w:rPr>
        <w:tab/>
      </w:r>
    </w:p>
    <w:p w14:paraId="1A585570" w14:textId="77777777" w:rsidR="0051729D" w:rsidRPr="00D337EB" w:rsidRDefault="0051729D" w:rsidP="0051729D">
      <w:pPr>
        <w:pStyle w:val="Default"/>
        <w:rPr>
          <w:rFonts w:asciiTheme="minorHAnsi" w:hAnsiTheme="minorHAnsi" w:cstheme="minorHAnsi"/>
          <w:b/>
          <w:color w:val="auto"/>
          <w:sz w:val="22"/>
          <w:szCs w:val="22"/>
        </w:rPr>
      </w:pPr>
      <w:r w:rsidRPr="00D337EB">
        <w:rPr>
          <w:rFonts w:asciiTheme="minorHAnsi" w:hAnsiTheme="minorHAnsi" w:cstheme="minorHAnsi"/>
          <w:b/>
          <w:color w:val="auto"/>
          <w:sz w:val="22"/>
          <w:szCs w:val="22"/>
        </w:rPr>
        <w:t>……………………………………….                                                                 …………………………………………</w:t>
      </w:r>
    </w:p>
    <w:p w14:paraId="49D2609C" w14:textId="77777777" w:rsidR="0051729D" w:rsidRPr="00D337EB" w:rsidRDefault="0051729D" w:rsidP="0051729D">
      <w:pPr>
        <w:pStyle w:val="Default"/>
        <w:rPr>
          <w:rFonts w:asciiTheme="minorHAnsi" w:hAnsiTheme="minorHAnsi" w:cstheme="minorHAnsi"/>
          <w:b/>
          <w:color w:val="auto"/>
          <w:sz w:val="22"/>
          <w:szCs w:val="22"/>
        </w:rPr>
      </w:pPr>
    </w:p>
    <w:p w14:paraId="26D11FFC" w14:textId="77777777" w:rsidR="0051729D" w:rsidRPr="00D337EB" w:rsidRDefault="0051729D" w:rsidP="0051729D">
      <w:pPr>
        <w:pStyle w:val="Default"/>
        <w:rPr>
          <w:rFonts w:asciiTheme="minorHAnsi" w:hAnsiTheme="minorHAnsi" w:cstheme="minorHAnsi"/>
          <w:b/>
          <w:color w:val="auto"/>
          <w:sz w:val="22"/>
          <w:szCs w:val="22"/>
        </w:rPr>
      </w:pPr>
      <w:r w:rsidRPr="00D337EB">
        <w:rPr>
          <w:rFonts w:asciiTheme="minorHAnsi" w:hAnsiTheme="minorHAnsi" w:cstheme="minorHAnsi"/>
          <w:b/>
          <w:color w:val="auto"/>
          <w:sz w:val="22"/>
          <w:szCs w:val="22"/>
        </w:rPr>
        <w:t>………………………………………..                                                               ………………………………………….</w:t>
      </w:r>
    </w:p>
    <w:p w14:paraId="3FC4BBD2" w14:textId="77777777" w:rsidR="0051729D" w:rsidRPr="00D337EB" w:rsidRDefault="0051729D" w:rsidP="0051729D">
      <w:pPr>
        <w:pStyle w:val="Default"/>
        <w:rPr>
          <w:rFonts w:asciiTheme="minorHAnsi" w:hAnsiTheme="minorHAnsi" w:cstheme="minorHAnsi"/>
          <w:b/>
          <w:bCs/>
          <w:color w:val="auto"/>
          <w:sz w:val="22"/>
          <w:szCs w:val="22"/>
        </w:rPr>
      </w:pPr>
    </w:p>
    <w:p w14:paraId="796646BF" w14:textId="77777777" w:rsidR="0051729D" w:rsidRPr="00D337EB" w:rsidRDefault="0051729D" w:rsidP="0051729D">
      <w:pPr>
        <w:suppressAutoHyphens/>
        <w:autoSpaceDE w:val="0"/>
        <w:spacing w:after="0" w:line="240" w:lineRule="auto"/>
        <w:rPr>
          <w:rFonts w:eastAsia="Times New Roman" w:cstheme="minorHAnsi"/>
          <w:bCs/>
          <w:u w:val="single"/>
          <w:lang w:eastAsia="ar-SA"/>
        </w:rPr>
      </w:pPr>
    </w:p>
    <w:p w14:paraId="63B4F6F5" w14:textId="77777777" w:rsidR="0051729D" w:rsidRPr="00D337EB" w:rsidRDefault="0051729D" w:rsidP="0051729D">
      <w:pPr>
        <w:suppressAutoHyphens/>
        <w:autoSpaceDE w:val="0"/>
        <w:spacing w:after="0" w:line="240" w:lineRule="auto"/>
        <w:rPr>
          <w:rFonts w:eastAsia="Times New Roman" w:cstheme="minorHAnsi"/>
          <w:bCs/>
          <w:u w:val="single"/>
          <w:lang w:eastAsia="ar-SA"/>
        </w:rPr>
      </w:pPr>
    </w:p>
    <w:p w14:paraId="307312A9" w14:textId="77777777" w:rsidR="0051729D" w:rsidRPr="00D337EB" w:rsidRDefault="0051729D" w:rsidP="0051729D">
      <w:pPr>
        <w:suppressAutoHyphens/>
        <w:autoSpaceDE w:val="0"/>
        <w:spacing w:after="0" w:line="240" w:lineRule="auto"/>
        <w:rPr>
          <w:rFonts w:eastAsia="Times New Roman" w:cstheme="minorHAnsi"/>
          <w:bCs/>
          <w:u w:val="single"/>
          <w:lang w:eastAsia="ar-SA"/>
        </w:rPr>
      </w:pPr>
    </w:p>
    <w:p w14:paraId="499FA853" w14:textId="77777777" w:rsidR="0051729D" w:rsidRPr="00D337EB" w:rsidRDefault="0051729D" w:rsidP="0051729D">
      <w:pPr>
        <w:suppressAutoHyphens/>
        <w:autoSpaceDE w:val="0"/>
        <w:spacing w:after="0" w:line="240" w:lineRule="auto"/>
        <w:rPr>
          <w:rFonts w:eastAsia="Times New Roman" w:cstheme="minorHAnsi"/>
          <w:bCs/>
          <w:u w:val="single"/>
          <w:lang w:eastAsia="ar-SA"/>
        </w:rPr>
      </w:pPr>
    </w:p>
    <w:p w14:paraId="0D094435" w14:textId="77777777" w:rsidR="0051729D" w:rsidRPr="00D337EB" w:rsidRDefault="0051729D" w:rsidP="0051729D">
      <w:pPr>
        <w:suppressAutoHyphens/>
        <w:autoSpaceDE w:val="0"/>
        <w:spacing w:after="0" w:line="240" w:lineRule="auto"/>
        <w:rPr>
          <w:rFonts w:eastAsia="Times New Roman" w:cstheme="minorHAnsi"/>
          <w:bCs/>
          <w:u w:val="single"/>
          <w:lang w:eastAsia="ar-SA"/>
        </w:rPr>
      </w:pPr>
      <w:r w:rsidRPr="00D337EB">
        <w:rPr>
          <w:rFonts w:eastAsia="Times New Roman" w:cstheme="minorHAnsi"/>
          <w:bCs/>
          <w:u w:val="single"/>
          <w:lang w:eastAsia="ar-SA"/>
        </w:rPr>
        <w:t>Załączniki:</w:t>
      </w:r>
    </w:p>
    <w:p w14:paraId="378A66BE" w14:textId="77777777" w:rsidR="0051729D" w:rsidRPr="00D337EB" w:rsidRDefault="0051729D" w:rsidP="0051729D">
      <w:pPr>
        <w:suppressAutoHyphens/>
        <w:autoSpaceDE w:val="0"/>
        <w:spacing w:after="0" w:line="240" w:lineRule="auto"/>
        <w:rPr>
          <w:rFonts w:eastAsia="Times New Roman" w:cstheme="minorHAnsi"/>
          <w:bCs/>
          <w:lang w:eastAsia="ar-SA"/>
        </w:rPr>
      </w:pPr>
      <w:r w:rsidRPr="00D337EB">
        <w:rPr>
          <w:rFonts w:eastAsia="Times New Roman" w:cstheme="minorHAnsi"/>
          <w:bCs/>
          <w:lang w:eastAsia="ar-SA"/>
        </w:rPr>
        <w:t>Załącznik nr 1 – Odpis KRS Zamawiającego</w:t>
      </w:r>
    </w:p>
    <w:p w14:paraId="5394576C" w14:textId="77777777" w:rsidR="0051729D" w:rsidRPr="00D337EB" w:rsidRDefault="0051729D" w:rsidP="0051729D">
      <w:pPr>
        <w:suppressAutoHyphens/>
        <w:autoSpaceDE w:val="0"/>
        <w:spacing w:after="0" w:line="240" w:lineRule="auto"/>
        <w:rPr>
          <w:rFonts w:eastAsia="Times New Roman" w:cstheme="minorHAnsi"/>
          <w:bCs/>
          <w:lang w:eastAsia="ar-SA"/>
        </w:rPr>
      </w:pPr>
      <w:r w:rsidRPr="00D337EB">
        <w:rPr>
          <w:rFonts w:eastAsia="Times New Roman" w:cstheme="minorHAnsi"/>
          <w:bCs/>
          <w:lang w:eastAsia="ar-SA"/>
        </w:rPr>
        <w:t>Załącznik nr 2 – Odpis z właściwego rejestru Wykonawcy (lub oświadczenie o przynależności do organu regulacyjnego)</w:t>
      </w:r>
    </w:p>
    <w:p w14:paraId="7CEAA040" w14:textId="3C27A04C" w:rsidR="0051729D" w:rsidRDefault="0051729D" w:rsidP="0051729D">
      <w:pPr>
        <w:suppressAutoHyphens/>
        <w:autoSpaceDE w:val="0"/>
        <w:spacing w:after="0" w:line="240" w:lineRule="auto"/>
        <w:rPr>
          <w:rFonts w:eastAsia="Times New Roman" w:cstheme="minorHAnsi"/>
          <w:bCs/>
          <w:lang w:eastAsia="ar-SA"/>
        </w:rPr>
      </w:pPr>
      <w:r w:rsidRPr="00D337EB">
        <w:rPr>
          <w:rFonts w:eastAsia="Times New Roman" w:cstheme="minorHAnsi"/>
          <w:bCs/>
          <w:lang w:eastAsia="ar-SA"/>
        </w:rPr>
        <w:t>Załącznik nr 3 – Oferta Wykonawcy (formularz ofertowy)</w:t>
      </w:r>
    </w:p>
    <w:p w14:paraId="573D50C9" w14:textId="199FC7C0" w:rsidR="00EA10AA" w:rsidRPr="00D337EB" w:rsidRDefault="00EA10AA" w:rsidP="0051729D">
      <w:pPr>
        <w:suppressAutoHyphens/>
        <w:autoSpaceDE w:val="0"/>
        <w:spacing w:after="0" w:line="240" w:lineRule="auto"/>
        <w:rPr>
          <w:rFonts w:eastAsia="Times New Roman" w:cstheme="minorHAnsi"/>
          <w:bCs/>
          <w:lang w:eastAsia="ar-SA"/>
        </w:rPr>
      </w:pPr>
      <w:r>
        <w:rPr>
          <w:rFonts w:eastAsia="Times New Roman" w:cstheme="minorHAnsi"/>
          <w:bCs/>
          <w:lang w:eastAsia="ar-SA"/>
        </w:rPr>
        <w:t xml:space="preserve">Załącznik nr 4 - </w:t>
      </w:r>
      <w:r w:rsidRPr="00EA10AA">
        <w:rPr>
          <w:rFonts w:eastAsia="Times New Roman" w:cstheme="minorHAnsi"/>
          <w:bCs/>
          <w:lang w:eastAsia="ar-SA"/>
        </w:rPr>
        <w:t>Opis Przedmiotu Zamówienia.</w:t>
      </w:r>
    </w:p>
    <w:p w14:paraId="05037825" w14:textId="20E525D5" w:rsidR="005C1779" w:rsidRDefault="005C1779" w:rsidP="0093428A">
      <w:pPr>
        <w:jc w:val="right"/>
        <w:rPr>
          <w:rFonts w:eastAsia="Times New Roman" w:cstheme="minorHAnsi"/>
          <w:bCs/>
          <w:i/>
          <w:color w:val="000000"/>
          <w:lang w:eastAsia="ar-SA"/>
        </w:rPr>
      </w:pPr>
      <w:r w:rsidRPr="005C1779">
        <w:rPr>
          <w:rFonts w:eastAsia="Times New Roman" w:cstheme="minorHAnsi"/>
          <w:bCs/>
          <w:i/>
          <w:color w:val="000000"/>
          <w:lang w:eastAsia="ar-SA"/>
        </w:rPr>
        <w:lastRenderedPageBreak/>
        <w:t>Załącznik nr 4</w:t>
      </w:r>
      <w:r>
        <w:rPr>
          <w:rFonts w:eastAsia="Times New Roman" w:cstheme="minorHAnsi"/>
          <w:bCs/>
          <w:i/>
          <w:color w:val="000000"/>
          <w:lang w:eastAsia="ar-SA"/>
        </w:rPr>
        <w:t>.2.</w:t>
      </w:r>
      <w:r w:rsidRPr="005C1779">
        <w:rPr>
          <w:rFonts w:eastAsia="Times New Roman" w:cstheme="minorHAnsi"/>
          <w:bCs/>
          <w:i/>
          <w:color w:val="000000"/>
          <w:lang w:eastAsia="ar-SA"/>
        </w:rPr>
        <w:t xml:space="preserve"> do Ogłoszenia</w:t>
      </w:r>
    </w:p>
    <w:p w14:paraId="3ADAD489" w14:textId="77777777" w:rsidR="005C1779" w:rsidRPr="005C1779" w:rsidRDefault="005C1779" w:rsidP="005C1779">
      <w:pPr>
        <w:autoSpaceDE w:val="0"/>
        <w:autoSpaceDN w:val="0"/>
        <w:adjustRightInd w:val="0"/>
        <w:spacing w:after="0" w:line="240" w:lineRule="auto"/>
        <w:jc w:val="center"/>
        <w:rPr>
          <w:rFonts w:ascii="Arial" w:eastAsia="Calibri" w:hAnsi="Arial" w:cs="Arial"/>
          <w:b/>
          <w:bCs/>
          <w:color w:val="000000"/>
          <w:sz w:val="20"/>
          <w:szCs w:val="20"/>
        </w:rPr>
      </w:pPr>
      <w:r w:rsidRPr="005C1779">
        <w:rPr>
          <w:rFonts w:ascii="Arial" w:eastAsia="Calibri" w:hAnsi="Arial" w:cs="Arial"/>
          <w:b/>
          <w:bCs/>
          <w:color w:val="000000"/>
          <w:sz w:val="20"/>
          <w:szCs w:val="20"/>
        </w:rPr>
        <w:t>UMOWA nr ………</w:t>
      </w:r>
    </w:p>
    <w:p w14:paraId="78185891" w14:textId="77777777" w:rsidR="005C1779" w:rsidRPr="005C1779" w:rsidRDefault="005C1779" w:rsidP="005C1779">
      <w:pPr>
        <w:autoSpaceDE w:val="0"/>
        <w:autoSpaceDN w:val="0"/>
        <w:adjustRightInd w:val="0"/>
        <w:spacing w:after="0" w:line="240" w:lineRule="auto"/>
        <w:rPr>
          <w:rFonts w:ascii="Arial" w:eastAsia="Calibri" w:hAnsi="Arial" w:cs="Arial"/>
          <w:color w:val="000000"/>
          <w:sz w:val="20"/>
          <w:szCs w:val="20"/>
        </w:rPr>
      </w:pPr>
    </w:p>
    <w:p w14:paraId="590AB9D8" w14:textId="77777777" w:rsidR="005C1779" w:rsidRPr="005C1779" w:rsidRDefault="005C1779" w:rsidP="005C1779">
      <w:pPr>
        <w:autoSpaceDE w:val="0"/>
        <w:autoSpaceDN w:val="0"/>
        <w:adjustRightInd w:val="0"/>
        <w:spacing w:after="0" w:line="240" w:lineRule="auto"/>
        <w:rPr>
          <w:rFonts w:ascii="Arial" w:eastAsia="Calibri" w:hAnsi="Arial" w:cs="Arial"/>
          <w:color w:val="000000"/>
          <w:sz w:val="20"/>
          <w:szCs w:val="20"/>
        </w:rPr>
      </w:pPr>
      <w:r w:rsidRPr="005C1779">
        <w:rPr>
          <w:rFonts w:ascii="Arial" w:eastAsia="Calibri" w:hAnsi="Arial" w:cs="Arial"/>
          <w:color w:val="000000"/>
          <w:sz w:val="20"/>
          <w:szCs w:val="20"/>
        </w:rPr>
        <w:t>zawarta w Warszawie, w dniu ……………………… r. pomiędzy:</w:t>
      </w:r>
    </w:p>
    <w:p w14:paraId="0B888763" w14:textId="77777777" w:rsidR="005C1779" w:rsidRPr="005C1779" w:rsidRDefault="005C1779" w:rsidP="005C1779">
      <w:pPr>
        <w:autoSpaceDE w:val="0"/>
        <w:autoSpaceDN w:val="0"/>
        <w:adjustRightInd w:val="0"/>
        <w:spacing w:after="0" w:line="240" w:lineRule="auto"/>
        <w:jc w:val="both"/>
        <w:rPr>
          <w:rFonts w:ascii="Arial" w:eastAsia="Calibri" w:hAnsi="Arial" w:cs="Arial"/>
          <w:b/>
          <w:bCs/>
          <w:color w:val="000000"/>
          <w:sz w:val="20"/>
          <w:szCs w:val="20"/>
        </w:rPr>
      </w:pPr>
    </w:p>
    <w:p w14:paraId="0FBE945E"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b/>
          <w:bCs/>
          <w:color w:val="000000"/>
          <w:sz w:val="20"/>
          <w:szCs w:val="20"/>
        </w:rPr>
        <w:t xml:space="preserve">Polską Agencją Inwestycji i Handlu S.A. </w:t>
      </w:r>
      <w:r w:rsidRPr="005C1779">
        <w:rPr>
          <w:rFonts w:ascii="Arial" w:eastAsia="Calibri" w:hAnsi="Arial" w:cs="Arial"/>
          <w:color w:val="000000"/>
          <w:sz w:val="20"/>
          <w:szCs w:val="20"/>
        </w:rPr>
        <w:t>z siedzibą w Warszawie, przy ul. Bagatela 12, 00</w:t>
      </w:r>
      <w:r w:rsidRPr="005C1779">
        <w:rPr>
          <w:rFonts w:ascii="Arial" w:eastAsia="Calibri" w:hAnsi="Arial" w:cs="Arial"/>
          <w:color w:val="000000"/>
          <w:sz w:val="20"/>
          <w:szCs w:val="20"/>
        </w:rPr>
        <w:noBreakHyphen/>
        <w:t xml:space="preserve">585 Warszawa, wpisaną do Rejestru Przedsiębiorców prowadzonego przez Sąd Rejonowy dla m. st. Warszawy, XII Wydział Gospodarczy Krajowego Rejestru Sądowego pod nr KRS 0000109815, NIP </w:t>
      </w:r>
      <w:bookmarkStart w:id="20" w:name="_Hlk531685332"/>
      <w:r w:rsidRPr="005C1779">
        <w:rPr>
          <w:rFonts w:ascii="Arial" w:eastAsia="Calibri" w:hAnsi="Arial" w:cs="Arial"/>
          <w:color w:val="000000"/>
          <w:sz w:val="20"/>
          <w:szCs w:val="20"/>
        </w:rPr>
        <w:t>526-030-01-67</w:t>
      </w:r>
      <w:bookmarkEnd w:id="20"/>
      <w:r w:rsidRPr="005C1779">
        <w:rPr>
          <w:rFonts w:ascii="Arial" w:eastAsia="Calibri" w:hAnsi="Arial" w:cs="Arial"/>
          <w:color w:val="000000"/>
          <w:sz w:val="20"/>
          <w:szCs w:val="20"/>
        </w:rPr>
        <w:t>, REGON 012070669, o kapitale zakładowym w wysokości 138.006.600,00 zł opłaconym w całości,</w:t>
      </w:r>
    </w:p>
    <w:p w14:paraId="1D4EA4DB"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 xml:space="preserve">reprezentowaną przez: </w:t>
      </w:r>
    </w:p>
    <w:p w14:paraId="6D171CB4" w14:textId="77777777" w:rsidR="005C1779" w:rsidRPr="005C1779" w:rsidRDefault="005C1779" w:rsidP="005C1779">
      <w:pPr>
        <w:numPr>
          <w:ilvl w:val="0"/>
          <w:numId w:val="73"/>
        </w:num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w:t>
      </w:r>
    </w:p>
    <w:p w14:paraId="2AB5199B" w14:textId="77777777" w:rsidR="005C1779" w:rsidRPr="005C1779" w:rsidRDefault="005C1779" w:rsidP="005C1779">
      <w:pPr>
        <w:numPr>
          <w:ilvl w:val="0"/>
          <w:numId w:val="73"/>
        </w:num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w:t>
      </w:r>
    </w:p>
    <w:p w14:paraId="00A41EA9"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b/>
          <w:bCs/>
          <w:color w:val="000000"/>
          <w:sz w:val="20"/>
          <w:szCs w:val="20"/>
        </w:rPr>
        <w:t xml:space="preserve">zwaną dalej </w:t>
      </w:r>
      <w:r w:rsidRPr="005C1779">
        <w:rPr>
          <w:rFonts w:ascii="Arial" w:eastAsia="Calibri" w:hAnsi="Arial" w:cs="Arial"/>
          <w:color w:val="000000"/>
          <w:sz w:val="20"/>
          <w:szCs w:val="20"/>
        </w:rPr>
        <w:t>„</w:t>
      </w:r>
      <w:r w:rsidRPr="005C1779">
        <w:rPr>
          <w:rFonts w:ascii="Arial" w:eastAsia="Calibri" w:hAnsi="Arial" w:cs="Arial"/>
          <w:b/>
          <w:bCs/>
          <w:color w:val="000000"/>
          <w:sz w:val="20"/>
          <w:szCs w:val="20"/>
        </w:rPr>
        <w:t>Zamawiaj</w:t>
      </w:r>
      <w:r w:rsidRPr="005C1779">
        <w:rPr>
          <w:rFonts w:ascii="Arial" w:eastAsia="Calibri" w:hAnsi="Arial" w:cs="Arial"/>
          <w:color w:val="000000"/>
          <w:sz w:val="20"/>
          <w:szCs w:val="20"/>
        </w:rPr>
        <w:t>ą</w:t>
      </w:r>
      <w:r w:rsidRPr="005C1779">
        <w:rPr>
          <w:rFonts w:ascii="Arial" w:eastAsia="Calibri" w:hAnsi="Arial" w:cs="Arial"/>
          <w:b/>
          <w:bCs/>
          <w:color w:val="000000"/>
          <w:sz w:val="20"/>
          <w:szCs w:val="20"/>
        </w:rPr>
        <w:t>cym</w:t>
      </w:r>
      <w:r w:rsidRPr="005C1779">
        <w:rPr>
          <w:rFonts w:ascii="Arial" w:eastAsia="Calibri" w:hAnsi="Arial" w:cs="Arial"/>
          <w:color w:val="000000"/>
          <w:sz w:val="20"/>
          <w:szCs w:val="20"/>
        </w:rPr>
        <w:t xml:space="preserve">”, </w:t>
      </w:r>
    </w:p>
    <w:p w14:paraId="3338FA95" w14:textId="77777777" w:rsidR="005C1779" w:rsidRPr="005C1779" w:rsidRDefault="005C1779" w:rsidP="005C1779">
      <w:pPr>
        <w:autoSpaceDE w:val="0"/>
        <w:autoSpaceDN w:val="0"/>
        <w:adjustRightInd w:val="0"/>
        <w:spacing w:after="0" w:line="240" w:lineRule="auto"/>
        <w:rPr>
          <w:rFonts w:ascii="Arial" w:eastAsia="Calibri" w:hAnsi="Arial" w:cs="Arial"/>
          <w:color w:val="000000"/>
          <w:sz w:val="20"/>
          <w:szCs w:val="20"/>
        </w:rPr>
      </w:pPr>
    </w:p>
    <w:p w14:paraId="2BF20105" w14:textId="77777777" w:rsidR="005C1779" w:rsidRPr="005C1779" w:rsidRDefault="005C1779" w:rsidP="005C1779">
      <w:pPr>
        <w:autoSpaceDE w:val="0"/>
        <w:autoSpaceDN w:val="0"/>
        <w:adjustRightInd w:val="0"/>
        <w:spacing w:after="0" w:line="240" w:lineRule="auto"/>
        <w:rPr>
          <w:rFonts w:ascii="Arial" w:eastAsia="Calibri" w:hAnsi="Arial" w:cs="Arial"/>
          <w:color w:val="000000"/>
          <w:sz w:val="20"/>
          <w:szCs w:val="20"/>
        </w:rPr>
      </w:pPr>
      <w:r w:rsidRPr="005C1779">
        <w:rPr>
          <w:rFonts w:ascii="Arial" w:eastAsia="Calibri" w:hAnsi="Arial" w:cs="Arial"/>
          <w:color w:val="000000"/>
          <w:sz w:val="20"/>
          <w:szCs w:val="20"/>
        </w:rPr>
        <w:t>a</w:t>
      </w:r>
    </w:p>
    <w:p w14:paraId="7E1DE874" w14:textId="77777777" w:rsidR="005C1779" w:rsidRPr="005C1779" w:rsidRDefault="005C1779" w:rsidP="005C1779">
      <w:pPr>
        <w:autoSpaceDE w:val="0"/>
        <w:autoSpaceDN w:val="0"/>
        <w:adjustRightInd w:val="0"/>
        <w:spacing w:after="0" w:line="240" w:lineRule="auto"/>
        <w:rPr>
          <w:rFonts w:ascii="Arial" w:eastAsia="Calibri" w:hAnsi="Arial" w:cs="Arial"/>
          <w:color w:val="000000"/>
          <w:sz w:val="20"/>
          <w:szCs w:val="20"/>
        </w:rPr>
      </w:pPr>
    </w:p>
    <w:p w14:paraId="5C6BA535" w14:textId="77777777" w:rsidR="005C1779" w:rsidRPr="005C1779" w:rsidRDefault="005C1779" w:rsidP="006722AD">
      <w:pPr>
        <w:autoSpaceDE w:val="0"/>
        <w:autoSpaceDN w:val="0"/>
        <w:adjustRightInd w:val="0"/>
        <w:spacing w:after="0" w:line="240" w:lineRule="auto"/>
        <w:rPr>
          <w:rFonts w:ascii="Arial" w:eastAsia="Calibri" w:hAnsi="Arial" w:cs="Arial"/>
          <w:color w:val="000000"/>
          <w:sz w:val="20"/>
          <w:szCs w:val="20"/>
        </w:rPr>
      </w:pPr>
      <w:r w:rsidRPr="005C1779">
        <w:rPr>
          <w:rFonts w:ascii="Arial" w:eastAsia="Calibri" w:hAnsi="Arial" w:cs="Arial"/>
          <w:color w:val="000000"/>
          <w:sz w:val="20"/>
          <w:szCs w:val="20"/>
        </w:rPr>
        <w:t xml:space="preserve">firmą </w:t>
      </w:r>
      <w:r w:rsidRPr="005C1779">
        <w:rPr>
          <w:rFonts w:ascii="Arial" w:eastAsia="Calibri" w:hAnsi="Arial" w:cs="Arial"/>
          <w:b/>
          <w:bCs/>
          <w:color w:val="000000"/>
          <w:sz w:val="20"/>
          <w:szCs w:val="20"/>
        </w:rPr>
        <w:t xml:space="preserve">……………………………….. </w:t>
      </w:r>
      <w:r w:rsidRPr="005C1779">
        <w:rPr>
          <w:rFonts w:ascii="Arial" w:eastAsia="Calibri" w:hAnsi="Arial" w:cs="Arial"/>
          <w:color w:val="000000"/>
          <w:sz w:val="20"/>
          <w:szCs w:val="20"/>
        </w:rPr>
        <w:t xml:space="preserve">z siedzibą w Warszawie, </w:t>
      </w:r>
      <w:r w:rsidRPr="005C1779">
        <w:rPr>
          <w:rFonts w:ascii="Arial" w:eastAsia="Calibri" w:hAnsi="Arial" w:cs="Arial"/>
          <w:b/>
          <w:bCs/>
          <w:color w:val="000000"/>
          <w:sz w:val="20"/>
          <w:szCs w:val="20"/>
        </w:rPr>
        <w:t>zwan</w:t>
      </w:r>
      <w:r w:rsidRPr="005C1779">
        <w:rPr>
          <w:rFonts w:ascii="Arial" w:eastAsia="Calibri" w:hAnsi="Arial" w:cs="Arial"/>
          <w:color w:val="000000"/>
          <w:sz w:val="20"/>
          <w:szCs w:val="20"/>
        </w:rPr>
        <w:t xml:space="preserve">ą </w:t>
      </w:r>
      <w:r w:rsidRPr="005C1779">
        <w:rPr>
          <w:rFonts w:ascii="Arial" w:eastAsia="Calibri" w:hAnsi="Arial" w:cs="Arial"/>
          <w:b/>
          <w:bCs/>
          <w:color w:val="000000"/>
          <w:sz w:val="20"/>
          <w:szCs w:val="20"/>
        </w:rPr>
        <w:t xml:space="preserve">dalej </w:t>
      </w:r>
      <w:r w:rsidRPr="005C1779">
        <w:rPr>
          <w:rFonts w:ascii="Arial" w:eastAsia="Calibri" w:hAnsi="Arial" w:cs="Arial"/>
          <w:color w:val="000000"/>
          <w:sz w:val="20"/>
          <w:szCs w:val="20"/>
        </w:rPr>
        <w:t>„</w:t>
      </w:r>
      <w:r w:rsidRPr="005C1779">
        <w:rPr>
          <w:rFonts w:ascii="Arial" w:eastAsia="Calibri" w:hAnsi="Arial" w:cs="Arial"/>
          <w:b/>
          <w:bCs/>
          <w:color w:val="000000"/>
          <w:sz w:val="20"/>
          <w:szCs w:val="20"/>
        </w:rPr>
        <w:t>Wykonawc</w:t>
      </w:r>
      <w:r w:rsidRPr="005C1779">
        <w:rPr>
          <w:rFonts w:ascii="Arial" w:eastAsia="Calibri" w:hAnsi="Arial" w:cs="Arial"/>
          <w:color w:val="000000"/>
          <w:sz w:val="20"/>
          <w:szCs w:val="20"/>
        </w:rPr>
        <w:t>ą”, wpisaną do</w:t>
      </w:r>
    </w:p>
    <w:p w14:paraId="4B627844" w14:textId="23839F4B" w:rsidR="005C1779" w:rsidRPr="005C1779" w:rsidRDefault="005C1779" w:rsidP="006722AD">
      <w:pPr>
        <w:autoSpaceDE w:val="0"/>
        <w:autoSpaceDN w:val="0"/>
        <w:adjustRightInd w:val="0"/>
        <w:spacing w:after="0" w:line="240" w:lineRule="auto"/>
        <w:rPr>
          <w:rFonts w:ascii="Arial" w:eastAsia="Calibri" w:hAnsi="Arial" w:cs="Arial"/>
          <w:color w:val="000000"/>
          <w:sz w:val="20"/>
          <w:szCs w:val="20"/>
        </w:rPr>
      </w:pPr>
      <w:r w:rsidRPr="005C1779">
        <w:rPr>
          <w:rFonts w:ascii="Arial" w:eastAsia="Calibri" w:hAnsi="Arial" w:cs="Arial"/>
          <w:color w:val="000000"/>
          <w:sz w:val="20"/>
          <w:szCs w:val="20"/>
        </w:rPr>
        <w:t>Rejestru Przedsiębiorców Krajowego Rejestru Sądowego w Sądzie Rejonowym dla m. st. Warszawy w</w:t>
      </w:r>
      <w:r w:rsidR="006722AD">
        <w:rPr>
          <w:rFonts w:ascii="Arial" w:eastAsia="Calibri" w:hAnsi="Arial" w:cs="Arial"/>
          <w:color w:val="000000"/>
          <w:sz w:val="20"/>
          <w:szCs w:val="20"/>
        </w:rPr>
        <w:t xml:space="preserve"> </w:t>
      </w:r>
      <w:r w:rsidRPr="005C1779">
        <w:rPr>
          <w:rFonts w:ascii="Arial" w:eastAsia="Calibri" w:hAnsi="Arial" w:cs="Arial"/>
          <w:color w:val="000000"/>
          <w:sz w:val="20"/>
          <w:szCs w:val="20"/>
        </w:rPr>
        <w:t>Warszawie, XIII Wydział Gospodarczy Krajowego Rejestru Sądowego pod numerem ………………. –</w:t>
      </w:r>
      <w:r w:rsidR="006722AD">
        <w:rPr>
          <w:rFonts w:ascii="Arial" w:eastAsia="Calibri" w:hAnsi="Arial" w:cs="Arial"/>
          <w:color w:val="000000"/>
          <w:sz w:val="20"/>
          <w:szCs w:val="20"/>
        </w:rPr>
        <w:t xml:space="preserve"> </w:t>
      </w:r>
      <w:r w:rsidRPr="005C1779">
        <w:rPr>
          <w:rFonts w:ascii="Arial" w:eastAsia="Calibri" w:hAnsi="Arial" w:cs="Arial"/>
          <w:color w:val="000000"/>
          <w:sz w:val="20"/>
          <w:szCs w:val="20"/>
        </w:rPr>
        <w:t>zgodnie z wydrukiem z Centralnej Informacji Krajowego Rejestru Sądowego, stanowiącym załącznik nr 2 do umowy, reprezentowaną przez ………………………………… Prezesa Zarządu,</w:t>
      </w:r>
    </w:p>
    <w:p w14:paraId="1BACA012" w14:textId="77777777" w:rsidR="005C1779" w:rsidRPr="005C1779" w:rsidRDefault="005C1779" w:rsidP="006722AD">
      <w:pPr>
        <w:autoSpaceDE w:val="0"/>
        <w:autoSpaceDN w:val="0"/>
        <w:adjustRightInd w:val="0"/>
        <w:spacing w:after="0" w:line="240" w:lineRule="auto"/>
        <w:rPr>
          <w:rFonts w:ascii="Arial" w:eastAsia="Calibri" w:hAnsi="Arial" w:cs="Arial"/>
          <w:color w:val="000000"/>
          <w:sz w:val="20"/>
          <w:szCs w:val="20"/>
        </w:rPr>
      </w:pPr>
      <w:r w:rsidRPr="005C1779">
        <w:rPr>
          <w:rFonts w:ascii="Arial" w:eastAsia="Calibri" w:hAnsi="Arial" w:cs="Arial"/>
          <w:color w:val="000000"/>
          <w:sz w:val="20"/>
          <w:szCs w:val="20"/>
        </w:rPr>
        <w:t xml:space="preserve">zaś wspólnie </w:t>
      </w:r>
      <w:r w:rsidRPr="005C1779">
        <w:rPr>
          <w:rFonts w:ascii="Arial" w:eastAsia="Calibri" w:hAnsi="Arial" w:cs="Arial"/>
          <w:b/>
          <w:bCs/>
          <w:color w:val="000000"/>
          <w:sz w:val="20"/>
          <w:szCs w:val="20"/>
        </w:rPr>
        <w:t>zwanymi dalej „Stronami”</w:t>
      </w:r>
      <w:r w:rsidRPr="005C1779">
        <w:rPr>
          <w:rFonts w:ascii="Arial" w:eastAsia="Calibri" w:hAnsi="Arial" w:cs="Arial"/>
          <w:color w:val="000000"/>
          <w:sz w:val="20"/>
          <w:szCs w:val="20"/>
        </w:rPr>
        <w:t>,</w:t>
      </w:r>
    </w:p>
    <w:p w14:paraId="4885A46F" w14:textId="77777777" w:rsidR="005C1779" w:rsidRPr="005C1779" w:rsidRDefault="005C1779" w:rsidP="006722AD">
      <w:pPr>
        <w:autoSpaceDE w:val="0"/>
        <w:autoSpaceDN w:val="0"/>
        <w:adjustRightInd w:val="0"/>
        <w:spacing w:after="0" w:line="240" w:lineRule="auto"/>
        <w:rPr>
          <w:rFonts w:ascii="Arial" w:eastAsia="Calibri" w:hAnsi="Arial" w:cs="Arial"/>
          <w:color w:val="000000"/>
          <w:sz w:val="20"/>
          <w:szCs w:val="20"/>
        </w:rPr>
      </w:pPr>
    </w:p>
    <w:p w14:paraId="4A02249E"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o następującej treści:</w:t>
      </w:r>
    </w:p>
    <w:p w14:paraId="4F43A9A0" w14:textId="77777777" w:rsidR="005C1779" w:rsidRPr="005C1779" w:rsidRDefault="005C1779" w:rsidP="005C1779">
      <w:pPr>
        <w:autoSpaceDE w:val="0"/>
        <w:autoSpaceDN w:val="0"/>
        <w:adjustRightInd w:val="0"/>
        <w:spacing w:after="0" w:line="240" w:lineRule="auto"/>
        <w:jc w:val="both"/>
        <w:rPr>
          <w:rFonts w:ascii="Arial" w:eastAsia="Calibri" w:hAnsi="Arial" w:cs="Arial"/>
          <w:b/>
          <w:bCs/>
          <w:color w:val="000000"/>
          <w:sz w:val="20"/>
          <w:szCs w:val="20"/>
        </w:rPr>
      </w:pPr>
    </w:p>
    <w:p w14:paraId="71CF2C00" w14:textId="77777777" w:rsidR="005C1779" w:rsidRPr="005C1779" w:rsidRDefault="005C1779" w:rsidP="005C1779">
      <w:pPr>
        <w:autoSpaceDE w:val="0"/>
        <w:autoSpaceDN w:val="0"/>
        <w:adjustRightInd w:val="0"/>
        <w:spacing w:after="0" w:line="240" w:lineRule="auto"/>
        <w:jc w:val="center"/>
        <w:rPr>
          <w:rFonts w:ascii="Arial" w:eastAsia="Calibri" w:hAnsi="Arial" w:cs="Arial"/>
          <w:b/>
          <w:bCs/>
          <w:color w:val="000000"/>
          <w:sz w:val="20"/>
          <w:szCs w:val="20"/>
        </w:rPr>
      </w:pPr>
      <w:r w:rsidRPr="005C1779">
        <w:rPr>
          <w:rFonts w:ascii="Arial" w:eastAsia="Calibri" w:hAnsi="Arial" w:cs="Arial"/>
          <w:b/>
          <w:bCs/>
          <w:color w:val="000000"/>
          <w:sz w:val="20"/>
          <w:szCs w:val="20"/>
        </w:rPr>
        <w:t>§ 1</w:t>
      </w:r>
    </w:p>
    <w:p w14:paraId="33D7E3C7" w14:textId="5C58AF9B"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 xml:space="preserve">1. Strony oświadczają, że umowa została zawarta w wyniku udzielenia zamówienia publicznego na świadczenie usług kurierskich na potrzeby </w:t>
      </w:r>
      <w:proofErr w:type="spellStart"/>
      <w:r w:rsidRPr="005C1779">
        <w:rPr>
          <w:rFonts w:ascii="Arial" w:eastAsia="Calibri" w:hAnsi="Arial" w:cs="Arial"/>
          <w:color w:val="000000"/>
          <w:sz w:val="20"/>
          <w:szCs w:val="20"/>
        </w:rPr>
        <w:t>PAIiH</w:t>
      </w:r>
      <w:proofErr w:type="spellEnd"/>
      <w:r w:rsidRPr="005C1779">
        <w:rPr>
          <w:rFonts w:ascii="Arial" w:eastAsia="Calibri" w:hAnsi="Arial" w:cs="Arial"/>
          <w:color w:val="000000"/>
          <w:sz w:val="20"/>
          <w:szCs w:val="20"/>
        </w:rPr>
        <w:t xml:space="preserve"> S.A., po uprzednim przeprowadzeniu procedury udzielenia zamówienia na usługi społeczne i inne szczególne usługi o wartości mniejszej niż wyrażona w złotych równowartość kwoty 750.000 euro na podstawie art. 138o ustawy z dnia 29 stycznia 2004 r. Prawo zamówień publicznych (</w:t>
      </w:r>
      <w:proofErr w:type="spellStart"/>
      <w:r w:rsidRPr="005C1779">
        <w:rPr>
          <w:rFonts w:ascii="Arial" w:eastAsia="Calibri" w:hAnsi="Arial" w:cs="Arial"/>
          <w:color w:val="000000"/>
          <w:sz w:val="20"/>
          <w:szCs w:val="20"/>
        </w:rPr>
        <w:t>t.j</w:t>
      </w:r>
      <w:proofErr w:type="spellEnd"/>
      <w:r w:rsidRPr="005C1779">
        <w:rPr>
          <w:rFonts w:ascii="Arial" w:eastAsia="Calibri" w:hAnsi="Arial" w:cs="Arial"/>
          <w:color w:val="000000"/>
          <w:sz w:val="20"/>
          <w:szCs w:val="20"/>
        </w:rPr>
        <w:t xml:space="preserve">. Dz. U. z 2018 r. poz. 1986, z </w:t>
      </w:r>
      <w:proofErr w:type="spellStart"/>
      <w:r w:rsidRPr="005C1779">
        <w:rPr>
          <w:rFonts w:ascii="Arial" w:eastAsia="Calibri" w:hAnsi="Arial" w:cs="Arial"/>
          <w:color w:val="000000"/>
          <w:sz w:val="20"/>
          <w:szCs w:val="20"/>
        </w:rPr>
        <w:t>późn</w:t>
      </w:r>
      <w:proofErr w:type="spellEnd"/>
      <w:r w:rsidRPr="005C1779">
        <w:rPr>
          <w:rFonts w:ascii="Arial" w:eastAsia="Calibri" w:hAnsi="Arial" w:cs="Arial"/>
          <w:color w:val="000000"/>
          <w:sz w:val="20"/>
          <w:szCs w:val="20"/>
        </w:rPr>
        <w:t>. zm.).</w:t>
      </w:r>
    </w:p>
    <w:p w14:paraId="40BFFD37"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2. Wykonawca oświadcza, że spełnia warunki określone w art. 22 ust. 1 ustawy, o której mowa w ust. 1. i nie podlega wykluczeniu na podstawie art. 24 ustawy, o której mowa w ust. 1.</w:t>
      </w:r>
    </w:p>
    <w:p w14:paraId="257BB850" w14:textId="77777777" w:rsidR="00057ABE" w:rsidRDefault="00057ABE" w:rsidP="00E45EC4">
      <w:pPr>
        <w:autoSpaceDE w:val="0"/>
        <w:autoSpaceDN w:val="0"/>
        <w:adjustRightInd w:val="0"/>
        <w:spacing w:after="0" w:line="240" w:lineRule="auto"/>
        <w:jc w:val="center"/>
        <w:rPr>
          <w:rFonts w:ascii="Arial" w:eastAsia="Calibri" w:hAnsi="Arial" w:cs="Arial"/>
          <w:b/>
          <w:bCs/>
          <w:color w:val="000000"/>
          <w:sz w:val="20"/>
          <w:szCs w:val="20"/>
        </w:rPr>
      </w:pPr>
    </w:p>
    <w:p w14:paraId="20621068" w14:textId="731270BB" w:rsidR="005C1779" w:rsidRPr="005C1779" w:rsidRDefault="005C1779" w:rsidP="006A0888">
      <w:pPr>
        <w:autoSpaceDE w:val="0"/>
        <w:autoSpaceDN w:val="0"/>
        <w:adjustRightInd w:val="0"/>
        <w:spacing w:after="0" w:line="240" w:lineRule="auto"/>
        <w:jc w:val="center"/>
        <w:rPr>
          <w:rFonts w:ascii="Arial" w:eastAsia="Calibri" w:hAnsi="Arial" w:cs="Arial"/>
          <w:b/>
          <w:bCs/>
          <w:color w:val="000000"/>
          <w:sz w:val="20"/>
          <w:szCs w:val="20"/>
        </w:rPr>
      </w:pPr>
      <w:r w:rsidRPr="005C1779">
        <w:rPr>
          <w:rFonts w:ascii="Arial" w:eastAsia="Calibri" w:hAnsi="Arial" w:cs="Arial"/>
          <w:b/>
          <w:bCs/>
          <w:color w:val="000000"/>
          <w:sz w:val="20"/>
          <w:szCs w:val="20"/>
        </w:rPr>
        <w:t>§ 2</w:t>
      </w:r>
    </w:p>
    <w:p w14:paraId="3BD279F4" w14:textId="048007A2"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1. Przedmiot umowy obejmuje świadczenie przez Wykonawcę zagranicznych</w:t>
      </w:r>
      <w:r w:rsidR="00057ABE">
        <w:rPr>
          <w:rFonts w:ascii="Arial" w:eastAsia="Calibri" w:hAnsi="Arial" w:cs="Arial"/>
          <w:color w:val="000000"/>
          <w:sz w:val="20"/>
          <w:szCs w:val="20"/>
        </w:rPr>
        <w:t xml:space="preserve"> oraz</w:t>
      </w:r>
      <w:r w:rsidRPr="005C1779">
        <w:rPr>
          <w:rFonts w:ascii="Arial" w:eastAsia="Calibri" w:hAnsi="Arial" w:cs="Arial"/>
          <w:color w:val="000000"/>
          <w:sz w:val="20"/>
          <w:szCs w:val="20"/>
        </w:rPr>
        <w:t xml:space="preserve"> krajowych</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usług kurierskich w zakresie przyjmowania, przemieszczania i doręczania przesyłek</w:t>
      </w:r>
      <w:r w:rsidR="00057ABE">
        <w:rPr>
          <w:rFonts w:ascii="Arial" w:eastAsia="Calibri" w:hAnsi="Arial" w:cs="Arial"/>
          <w:color w:val="000000"/>
          <w:sz w:val="20"/>
          <w:szCs w:val="20"/>
        </w:rPr>
        <w:t xml:space="preserve"> na potrzeby </w:t>
      </w:r>
      <w:proofErr w:type="spellStart"/>
      <w:r w:rsidR="00057ABE">
        <w:rPr>
          <w:rFonts w:ascii="Arial" w:eastAsia="Calibri" w:hAnsi="Arial" w:cs="Arial"/>
          <w:color w:val="000000"/>
          <w:sz w:val="20"/>
          <w:szCs w:val="20"/>
        </w:rPr>
        <w:t>PAIiIH</w:t>
      </w:r>
      <w:proofErr w:type="spellEnd"/>
      <w:r w:rsidR="00057ABE">
        <w:rPr>
          <w:rFonts w:ascii="Arial" w:eastAsia="Calibri" w:hAnsi="Arial" w:cs="Arial"/>
          <w:color w:val="000000"/>
          <w:sz w:val="20"/>
          <w:szCs w:val="20"/>
        </w:rPr>
        <w:t xml:space="preserve"> S.A. w</w:t>
      </w:r>
      <w:r w:rsidRPr="005C1779">
        <w:rPr>
          <w:rFonts w:ascii="Arial" w:eastAsia="Calibri" w:hAnsi="Arial" w:cs="Arial"/>
          <w:color w:val="000000"/>
          <w:sz w:val="20"/>
          <w:szCs w:val="20"/>
        </w:rPr>
        <w:t xml:space="preserve"> Warszawie.</w:t>
      </w:r>
    </w:p>
    <w:p w14:paraId="51E4B449" w14:textId="637DFAFC"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 xml:space="preserve">2. </w:t>
      </w:r>
      <w:bookmarkStart w:id="21" w:name="_Hlk531693750"/>
      <w:r w:rsidRPr="005C1779">
        <w:rPr>
          <w:rFonts w:ascii="Arial" w:eastAsia="Calibri" w:hAnsi="Arial" w:cs="Arial"/>
          <w:color w:val="000000"/>
          <w:sz w:val="20"/>
          <w:szCs w:val="20"/>
        </w:rPr>
        <w:t xml:space="preserve">Umowa zostaje zawarta na okres </w:t>
      </w:r>
      <w:r w:rsidRPr="005C1779">
        <w:rPr>
          <w:rFonts w:ascii="Arial" w:eastAsia="Calibri" w:hAnsi="Arial" w:cs="Arial"/>
          <w:b/>
          <w:bCs/>
          <w:color w:val="000000"/>
          <w:sz w:val="20"/>
          <w:szCs w:val="20"/>
        </w:rPr>
        <w:t xml:space="preserve">od dnia </w:t>
      </w:r>
      <w:r w:rsidR="00057ABE">
        <w:rPr>
          <w:rFonts w:ascii="Arial" w:eastAsia="Calibri" w:hAnsi="Arial" w:cs="Arial"/>
          <w:b/>
          <w:bCs/>
          <w:color w:val="000000"/>
          <w:sz w:val="20"/>
          <w:szCs w:val="20"/>
        </w:rPr>
        <w:t>….</w:t>
      </w:r>
      <w:r w:rsidRPr="005C1779">
        <w:rPr>
          <w:rFonts w:ascii="Arial" w:eastAsia="Calibri" w:hAnsi="Arial" w:cs="Arial"/>
          <w:b/>
          <w:bCs/>
          <w:color w:val="000000"/>
          <w:sz w:val="20"/>
          <w:szCs w:val="20"/>
        </w:rPr>
        <w:t>.</w:t>
      </w:r>
      <w:r w:rsidR="00057ABE">
        <w:rPr>
          <w:rFonts w:ascii="Arial" w:eastAsia="Calibri" w:hAnsi="Arial" w:cs="Arial"/>
          <w:b/>
          <w:bCs/>
          <w:color w:val="000000"/>
          <w:sz w:val="20"/>
          <w:szCs w:val="20"/>
        </w:rPr>
        <w:t xml:space="preserve"> - ……. - </w:t>
      </w:r>
      <w:r w:rsidRPr="005C1779">
        <w:rPr>
          <w:rFonts w:ascii="Arial" w:eastAsia="Calibri" w:hAnsi="Arial" w:cs="Arial"/>
          <w:b/>
          <w:bCs/>
          <w:color w:val="000000"/>
          <w:sz w:val="20"/>
          <w:szCs w:val="20"/>
        </w:rPr>
        <w:t>201</w:t>
      </w:r>
      <w:r w:rsidR="00057ABE">
        <w:rPr>
          <w:rFonts w:ascii="Arial" w:eastAsia="Calibri" w:hAnsi="Arial" w:cs="Arial"/>
          <w:b/>
          <w:bCs/>
          <w:color w:val="000000"/>
          <w:sz w:val="20"/>
          <w:szCs w:val="20"/>
        </w:rPr>
        <w:t>8</w:t>
      </w:r>
      <w:r w:rsidRPr="005C1779">
        <w:rPr>
          <w:rFonts w:ascii="Arial" w:eastAsia="Calibri" w:hAnsi="Arial" w:cs="Arial"/>
          <w:b/>
          <w:bCs/>
          <w:color w:val="000000"/>
          <w:sz w:val="20"/>
          <w:szCs w:val="20"/>
        </w:rPr>
        <w:t xml:space="preserve"> r. do dnia </w:t>
      </w:r>
      <w:r w:rsidR="00057ABE">
        <w:rPr>
          <w:rFonts w:ascii="Arial" w:eastAsia="Calibri" w:hAnsi="Arial" w:cs="Arial"/>
          <w:b/>
          <w:bCs/>
          <w:color w:val="000000"/>
          <w:sz w:val="20"/>
          <w:szCs w:val="20"/>
        </w:rPr>
        <w:t>….</w:t>
      </w:r>
      <w:r w:rsidRPr="005C1779">
        <w:rPr>
          <w:rFonts w:ascii="Arial" w:eastAsia="Calibri" w:hAnsi="Arial" w:cs="Arial"/>
          <w:b/>
          <w:bCs/>
          <w:color w:val="000000"/>
          <w:sz w:val="20"/>
          <w:szCs w:val="20"/>
        </w:rPr>
        <w:t>.</w:t>
      </w:r>
      <w:r w:rsidR="00057ABE">
        <w:rPr>
          <w:rFonts w:ascii="Arial" w:eastAsia="Calibri" w:hAnsi="Arial" w:cs="Arial"/>
          <w:b/>
          <w:bCs/>
          <w:color w:val="000000"/>
          <w:sz w:val="20"/>
          <w:szCs w:val="20"/>
        </w:rPr>
        <w:t xml:space="preserve"> - ….. - </w:t>
      </w:r>
      <w:r w:rsidRPr="005C1779">
        <w:rPr>
          <w:rFonts w:ascii="Arial" w:eastAsia="Calibri" w:hAnsi="Arial" w:cs="Arial"/>
          <w:b/>
          <w:bCs/>
          <w:color w:val="000000"/>
          <w:sz w:val="20"/>
          <w:szCs w:val="20"/>
        </w:rPr>
        <w:t>201</w:t>
      </w:r>
      <w:r w:rsidR="00057ABE">
        <w:rPr>
          <w:rFonts w:ascii="Arial" w:eastAsia="Calibri" w:hAnsi="Arial" w:cs="Arial"/>
          <w:b/>
          <w:bCs/>
          <w:color w:val="000000"/>
          <w:sz w:val="20"/>
          <w:szCs w:val="20"/>
        </w:rPr>
        <w:t>9</w:t>
      </w:r>
      <w:r w:rsidRPr="005C1779">
        <w:rPr>
          <w:rFonts w:ascii="Arial" w:eastAsia="Calibri" w:hAnsi="Arial" w:cs="Arial"/>
          <w:b/>
          <w:bCs/>
          <w:color w:val="000000"/>
          <w:sz w:val="20"/>
          <w:szCs w:val="20"/>
        </w:rPr>
        <w:t xml:space="preserve"> r. </w:t>
      </w:r>
      <w:r w:rsidRPr="005C1779">
        <w:rPr>
          <w:rFonts w:ascii="Arial" w:eastAsia="Calibri" w:hAnsi="Arial" w:cs="Arial"/>
          <w:color w:val="000000"/>
          <w:sz w:val="20"/>
          <w:szCs w:val="20"/>
        </w:rPr>
        <w:t>jednak</w:t>
      </w:r>
      <w:r w:rsidR="00057ABE">
        <w:rPr>
          <w:rFonts w:ascii="Arial" w:eastAsia="Calibri" w:hAnsi="Arial" w:cs="Arial"/>
          <w:color w:val="000000"/>
          <w:sz w:val="20"/>
          <w:szCs w:val="20"/>
        </w:rPr>
        <w:t>ż</w:t>
      </w:r>
      <w:r w:rsidRPr="005C1779">
        <w:rPr>
          <w:rFonts w:ascii="Arial" w:eastAsia="Calibri" w:hAnsi="Arial" w:cs="Arial"/>
          <w:color w:val="000000"/>
          <w:sz w:val="20"/>
          <w:szCs w:val="20"/>
        </w:rPr>
        <w:t>e nie dłu</w:t>
      </w:r>
      <w:r w:rsidR="00057ABE">
        <w:rPr>
          <w:rFonts w:ascii="Arial" w:eastAsia="Calibri" w:hAnsi="Arial" w:cs="Arial"/>
          <w:color w:val="000000"/>
          <w:sz w:val="20"/>
          <w:szCs w:val="20"/>
        </w:rPr>
        <w:t>ż</w:t>
      </w:r>
      <w:r w:rsidRPr="005C1779">
        <w:rPr>
          <w:rFonts w:ascii="Arial" w:eastAsia="Calibri" w:hAnsi="Arial" w:cs="Arial"/>
          <w:color w:val="000000"/>
          <w:sz w:val="20"/>
          <w:szCs w:val="20"/>
        </w:rPr>
        <w:t>ej</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ni</w:t>
      </w:r>
      <w:r w:rsidR="00057ABE">
        <w:rPr>
          <w:rFonts w:ascii="Arial" w:eastAsia="Calibri" w:hAnsi="Arial" w:cs="Arial"/>
          <w:color w:val="000000"/>
          <w:sz w:val="20"/>
          <w:szCs w:val="20"/>
        </w:rPr>
        <w:t>ż</w:t>
      </w:r>
      <w:r w:rsidRPr="005C1779">
        <w:rPr>
          <w:rFonts w:ascii="Arial" w:eastAsia="Calibri" w:hAnsi="Arial" w:cs="Arial"/>
          <w:color w:val="000000"/>
          <w:sz w:val="20"/>
          <w:szCs w:val="20"/>
        </w:rPr>
        <w:t xml:space="preserve"> do wykorzystania kwoty, o której mowa w § 4 ust. 1. Wykonawca zobowiązuje się realizować</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zadanie zgodnie ze Szczegółowym Opisem Przedmiotu Zamówienia stanowiącym załącznik nr 3 do</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umowy.</w:t>
      </w:r>
    </w:p>
    <w:bookmarkEnd w:id="21"/>
    <w:p w14:paraId="4DE52897" w14:textId="5EB47BF9"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3. Ka</w:t>
      </w:r>
      <w:r w:rsidR="00057ABE">
        <w:rPr>
          <w:rFonts w:ascii="Arial" w:eastAsia="Calibri" w:hAnsi="Arial" w:cs="Arial"/>
          <w:color w:val="000000"/>
          <w:sz w:val="20"/>
          <w:szCs w:val="20"/>
        </w:rPr>
        <w:t>ż</w:t>
      </w:r>
      <w:r w:rsidRPr="005C1779">
        <w:rPr>
          <w:rFonts w:ascii="Arial" w:eastAsia="Calibri" w:hAnsi="Arial" w:cs="Arial"/>
          <w:color w:val="000000"/>
          <w:sz w:val="20"/>
          <w:szCs w:val="20"/>
        </w:rPr>
        <w:t>da ze stron mo</w:t>
      </w:r>
      <w:r w:rsidR="00057ABE">
        <w:rPr>
          <w:rFonts w:ascii="Arial" w:eastAsia="Calibri" w:hAnsi="Arial" w:cs="Arial"/>
          <w:color w:val="000000"/>
          <w:sz w:val="20"/>
          <w:szCs w:val="20"/>
        </w:rPr>
        <w:t>ż</w:t>
      </w:r>
      <w:r w:rsidRPr="005C1779">
        <w:rPr>
          <w:rFonts w:ascii="Arial" w:eastAsia="Calibri" w:hAnsi="Arial" w:cs="Arial"/>
          <w:color w:val="000000"/>
          <w:sz w:val="20"/>
          <w:szCs w:val="20"/>
        </w:rPr>
        <w:t>e rozwiązać umowę bez podania przyczyny z zachowaniem jednomiesięcznego</w:t>
      </w:r>
    </w:p>
    <w:p w14:paraId="69760586" w14:textId="4E6D0624"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okresu wypowiedzenia dokonanego na piśmie, ze skutkiem na koniec pełnego miesiąca</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kalendarzowego.</w:t>
      </w:r>
    </w:p>
    <w:p w14:paraId="5D734314" w14:textId="18C413F5"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4. Zamawiający mo</w:t>
      </w:r>
      <w:r w:rsidR="00057ABE">
        <w:rPr>
          <w:rFonts w:ascii="Arial" w:eastAsia="Calibri" w:hAnsi="Arial" w:cs="Arial"/>
          <w:color w:val="000000"/>
          <w:sz w:val="20"/>
          <w:szCs w:val="20"/>
        </w:rPr>
        <w:t>ż</w:t>
      </w:r>
      <w:r w:rsidRPr="005C1779">
        <w:rPr>
          <w:rFonts w:ascii="Arial" w:eastAsia="Calibri" w:hAnsi="Arial" w:cs="Arial"/>
          <w:color w:val="000000"/>
          <w:sz w:val="20"/>
          <w:szCs w:val="20"/>
        </w:rPr>
        <w:t>e rozwiązać umowę bez wypowiedzenia, je</w:t>
      </w:r>
      <w:r w:rsidR="00057ABE">
        <w:rPr>
          <w:rFonts w:ascii="Arial" w:eastAsia="Calibri" w:hAnsi="Arial" w:cs="Arial"/>
          <w:color w:val="000000"/>
          <w:sz w:val="20"/>
          <w:szCs w:val="20"/>
        </w:rPr>
        <w:t>ż</w:t>
      </w:r>
      <w:r w:rsidRPr="005C1779">
        <w:rPr>
          <w:rFonts w:ascii="Arial" w:eastAsia="Calibri" w:hAnsi="Arial" w:cs="Arial"/>
          <w:color w:val="000000"/>
          <w:sz w:val="20"/>
          <w:szCs w:val="20"/>
        </w:rPr>
        <w:t>eli Wykonawca nie dotrzymuje</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warunków umowy, po uprzednim pisemnym wezwaniu Wykonawcy do przywrócenia stanu zgodnego</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z umową oraz obowiązującymi przepisami w terminie trzech dni roboczych od otrzymania wezwania.</w:t>
      </w:r>
    </w:p>
    <w:p w14:paraId="29E12FA8"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5. Rozwiązanie umowy bez wypowiedzenia następuje z zachowaniem formy pisemnej oraz z podaniem</w:t>
      </w:r>
    </w:p>
    <w:p w14:paraId="3EEE0E42"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przyczyny rozwiązania.</w:t>
      </w:r>
    </w:p>
    <w:p w14:paraId="4DA5C5BB" w14:textId="2CBE8BAC" w:rsidR="005C1779" w:rsidRPr="006A0888" w:rsidRDefault="005C1779" w:rsidP="006A0888">
      <w:pPr>
        <w:pStyle w:val="Akapitzlist"/>
        <w:numPr>
          <w:ilvl w:val="0"/>
          <w:numId w:val="28"/>
        </w:numPr>
        <w:autoSpaceDE w:val="0"/>
        <w:autoSpaceDN w:val="0"/>
        <w:adjustRightInd w:val="0"/>
        <w:spacing w:after="0" w:line="240" w:lineRule="auto"/>
        <w:jc w:val="both"/>
        <w:rPr>
          <w:rFonts w:ascii="Arial" w:eastAsia="Calibri" w:hAnsi="Arial" w:cs="Arial"/>
          <w:color w:val="000000"/>
          <w:sz w:val="20"/>
          <w:szCs w:val="20"/>
        </w:rPr>
      </w:pPr>
      <w:r w:rsidRPr="006A0888">
        <w:rPr>
          <w:rFonts w:ascii="Arial" w:eastAsia="Calibri" w:hAnsi="Arial" w:cs="Arial"/>
          <w:color w:val="000000"/>
          <w:sz w:val="20"/>
          <w:szCs w:val="20"/>
        </w:rPr>
        <w:t>Za pisemnym porozumieniem stron, dopuszcza się rozwiązanie umowy w ka</w:t>
      </w:r>
      <w:r w:rsidR="00057ABE" w:rsidRPr="006A0888">
        <w:rPr>
          <w:rFonts w:ascii="Arial" w:eastAsia="Calibri" w:hAnsi="Arial" w:cs="Arial"/>
          <w:color w:val="000000"/>
          <w:sz w:val="20"/>
          <w:szCs w:val="20"/>
        </w:rPr>
        <w:t>ż</w:t>
      </w:r>
      <w:r w:rsidRPr="006A0888">
        <w:rPr>
          <w:rFonts w:ascii="Arial" w:eastAsia="Calibri" w:hAnsi="Arial" w:cs="Arial"/>
          <w:color w:val="000000"/>
          <w:sz w:val="20"/>
          <w:szCs w:val="20"/>
        </w:rPr>
        <w:t>dym czasie.</w:t>
      </w:r>
      <w:r w:rsidR="00057ABE" w:rsidRPr="006A0888">
        <w:rPr>
          <w:rFonts w:ascii="Arial" w:eastAsia="Calibri" w:hAnsi="Arial" w:cs="Arial"/>
          <w:color w:val="000000"/>
          <w:sz w:val="20"/>
          <w:szCs w:val="20"/>
        </w:rPr>
        <w:t xml:space="preserve"> </w:t>
      </w:r>
    </w:p>
    <w:p w14:paraId="24214E1E" w14:textId="77777777" w:rsidR="00057ABE" w:rsidRPr="006A0888" w:rsidRDefault="00057ABE" w:rsidP="006A0888">
      <w:pPr>
        <w:pStyle w:val="Akapitzlist"/>
        <w:autoSpaceDE w:val="0"/>
        <w:autoSpaceDN w:val="0"/>
        <w:adjustRightInd w:val="0"/>
        <w:spacing w:after="0" w:line="240" w:lineRule="auto"/>
        <w:ind w:left="360"/>
        <w:jc w:val="both"/>
        <w:rPr>
          <w:rFonts w:ascii="Arial" w:eastAsia="Calibri" w:hAnsi="Arial" w:cs="Arial"/>
          <w:color w:val="000000"/>
          <w:sz w:val="20"/>
          <w:szCs w:val="20"/>
        </w:rPr>
      </w:pPr>
    </w:p>
    <w:p w14:paraId="6B9F62E9" w14:textId="77777777" w:rsidR="005C1779" w:rsidRPr="005C1779" w:rsidRDefault="005C1779" w:rsidP="006A0888">
      <w:pPr>
        <w:autoSpaceDE w:val="0"/>
        <w:autoSpaceDN w:val="0"/>
        <w:adjustRightInd w:val="0"/>
        <w:spacing w:after="0" w:line="240" w:lineRule="auto"/>
        <w:jc w:val="center"/>
        <w:rPr>
          <w:rFonts w:ascii="Arial" w:eastAsia="Calibri" w:hAnsi="Arial" w:cs="Arial"/>
          <w:b/>
          <w:bCs/>
          <w:color w:val="000000"/>
          <w:sz w:val="20"/>
          <w:szCs w:val="20"/>
        </w:rPr>
      </w:pPr>
      <w:r w:rsidRPr="005C1779">
        <w:rPr>
          <w:rFonts w:ascii="Arial" w:eastAsia="Calibri" w:hAnsi="Arial" w:cs="Arial"/>
          <w:b/>
          <w:bCs/>
          <w:color w:val="000000"/>
          <w:sz w:val="20"/>
          <w:szCs w:val="20"/>
        </w:rPr>
        <w:t>§ 3</w:t>
      </w:r>
    </w:p>
    <w:p w14:paraId="5D1DC0A3" w14:textId="37EB2E7F"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1. Na potrzeby wzajemnych rozliczeń, Strony zgodnie przyjmują okres rozliczeniowy, którym będzie</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jeden miesiąc kalendarzowy.</w:t>
      </w:r>
    </w:p>
    <w:p w14:paraId="2D85E661" w14:textId="1CCD6074"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2. Wykonawca zobowiązuje się przedkładać Zamawiającemu w ciągu 2 dni roboczych od zakończenia</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ka</w:t>
      </w:r>
      <w:r w:rsidR="00057ABE">
        <w:rPr>
          <w:rFonts w:ascii="Arial" w:eastAsia="Calibri" w:hAnsi="Arial" w:cs="Arial"/>
          <w:color w:val="000000"/>
          <w:sz w:val="20"/>
          <w:szCs w:val="20"/>
        </w:rPr>
        <w:t>ż</w:t>
      </w:r>
      <w:r w:rsidRPr="005C1779">
        <w:rPr>
          <w:rFonts w:ascii="Arial" w:eastAsia="Calibri" w:hAnsi="Arial" w:cs="Arial"/>
          <w:color w:val="000000"/>
          <w:sz w:val="20"/>
          <w:szCs w:val="20"/>
        </w:rPr>
        <w:t>dego okresu rozliczeniowego zestawienie zrealizowanych zleceń w poprzednim okresie</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lastRenderedPageBreak/>
        <w:t>rozliczeniowym, o którym mowa w Szczegółowym Opisie Przedmiotu Zamówienia, stanowiącym</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załącznik nr 3 do umowy.</w:t>
      </w:r>
    </w:p>
    <w:p w14:paraId="3117031D" w14:textId="5841DB9F"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3. Po przedło</w:t>
      </w:r>
      <w:r w:rsidR="00057ABE">
        <w:rPr>
          <w:rFonts w:ascii="Arial" w:eastAsia="Calibri" w:hAnsi="Arial" w:cs="Arial"/>
          <w:color w:val="000000"/>
          <w:sz w:val="20"/>
          <w:szCs w:val="20"/>
        </w:rPr>
        <w:t>ż</w:t>
      </w:r>
      <w:r w:rsidRPr="005C1779">
        <w:rPr>
          <w:rFonts w:ascii="Arial" w:eastAsia="Calibri" w:hAnsi="Arial" w:cs="Arial"/>
          <w:color w:val="000000"/>
          <w:sz w:val="20"/>
          <w:szCs w:val="20"/>
        </w:rPr>
        <w:t>eniu przez Wykonawcę zestawienia zrealizowanych zleceń w danym okresie</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rozliczeniowym Strony sporządzą, w ciągu 3 dni roboczych, protokół z wykonania przedmiotu umowy</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w poprzednim okresie rozliczeniowym, zwany dalej „protokołem”. Protokół, będący podstawą do</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wystawienia faktury, powinien zawierać datę jego sporządzenia oraz oświadczenie Zamawiającego o</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braku lub istnieniu zastrze</w:t>
      </w:r>
      <w:r w:rsidR="00057ABE">
        <w:rPr>
          <w:rFonts w:ascii="Arial" w:eastAsia="Calibri" w:hAnsi="Arial" w:cs="Arial"/>
          <w:color w:val="000000"/>
          <w:sz w:val="20"/>
          <w:szCs w:val="20"/>
        </w:rPr>
        <w:t>ż</w:t>
      </w:r>
      <w:r w:rsidRPr="005C1779">
        <w:rPr>
          <w:rFonts w:ascii="Arial" w:eastAsia="Calibri" w:hAnsi="Arial" w:cs="Arial"/>
          <w:color w:val="000000"/>
          <w:sz w:val="20"/>
          <w:szCs w:val="20"/>
        </w:rPr>
        <w:t>eń do wykonania przedmiotu umowy w danym okresie rozliczeniowym.</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Załącznikiem do protokołu, stanowiącym jego integralną część, będzie zestawienie zrealizowanych</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zleceń, o którym mowa w ust. 2. Zestawienia zrealizowanych zleceń Wykonawca będzie przekazywał</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Zamawiającemu pocztą elektroniczną na adres: ……………….</w:t>
      </w:r>
    </w:p>
    <w:p w14:paraId="4C6A36A3" w14:textId="40908E08" w:rsid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4. W przypadku zastrze</w:t>
      </w:r>
      <w:r w:rsidR="00057ABE">
        <w:rPr>
          <w:rFonts w:ascii="Arial" w:eastAsia="Calibri" w:hAnsi="Arial" w:cs="Arial"/>
          <w:color w:val="000000"/>
          <w:sz w:val="20"/>
          <w:szCs w:val="20"/>
        </w:rPr>
        <w:t>ż</w:t>
      </w:r>
      <w:r w:rsidRPr="005C1779">
        <w:rPr>
          <w:rFonts w:ascii="Arial" w:eastAsia="Calibri" w:hAnsi="Arial" w:cs="Arial"/>
          <w:color w:val="000000"/>
          <w:sz w:val="20"/>
          <w:szCs w:val="20"/>
        </w:rPr>
        <w:t>eń Zamawiającego, o których mowa w ust. 3, Wykonawca zobowiązuje się</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uwzględnić je w terminie wyznaczonym w tym celu przez Zamawiającego, bez osobnego</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wynagrodzenia z tego tytułu.</w:t>
      </w:r>
    </w:p>
    <w:p w14:paraId="04A59E8E" w14:textId="77777777" w:rsidR="00057ABE" w:rsidRPr="005C1779" w:rsidRDefault="00057ABE" w:rsidP="005C1779">
      <w:pPr>
        <w:autoSpaceDE w:val="0"/>
        <w:autoSpaceDN w:val="0"/>
        <w:adjustRightInd w:val="0"/>
        <w:spacing w:after="0" w:line="240" w:lineRule="auto"/>
        <w:jc w:val="both"/>
        <w:rPr>
          <w:rFonts w:ascii="Arial" w:eastAsia="Calibri" w:hAnsi="Arial" w:cs="Arial"/>
          <w:color w:val="000000"/>
          <w:sz w:val="20"/>
          <w:szCs w:val="20"/>
        </w:rPr>
      </w:pPr>
    </w:p>
    <w:p w14:paraId="21BEF431" w14:textId="77777777" w:rsidR="005C1779" w:rsidRPr="005C1779" w:rsidRDefault="005C1779" w:rsidP="006A0888">
      <w:pPr>
        <w:autoSpaceDE w:val="0"/>
        <w:autoSpaceDN w:val="0"/>
        <w:adjustRightInd w:val="0"/>
        <w:spacing w:after="0" w:line="240" w:lineRule="auto"/>
        <w:jc w:val="center"/>
        <w:rPr>
          <w:rFonts w:ascii="Arial" w:eastAsia="Calibri" w:hAnsi="Arial" w:cs="Arial"/>
          <w:b/>
          <w:bCs/>
          <w:color w:val="000000"/>
          <w:sz w:val="20"/>
          <w:szCs w:val="20"/>
        </w:rPr>
      </w:pPr>
      <w:r w:rsidRPr="005C1779">
        <w:rPr>
          <w:rFonts w:ascii="Arial" w:eastAsia="Calibri" w:hAnsi="Arial" w:cs="Arial"/>
          <w:b/>
          <w:bCs/>
          <w:color w:val="000000"/>
          <w:sz w:val="20"/>
          <w:szCs w:val="20"/>
        </w:rPr>
        <w:t>§ 4</w:t>
      </w:r>
    </w:p>
    <w:p w14:paraId="2E9BEDD5" w14:textId="153ADFFC"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 xml:space="preserve">1. Strony uzgadniają, </w:t>
      </w:r>
      <w:r w:rsidR="00057ABE">
        <w:rPr>
          <w:rFonts w:ascii="Arial" w:eastAsia="Calibri" w:hAnsi="Arial" w:cs="Arial"/>
          <w:color w:val="000000"/>
          <w:sz w:val="20"/>
          <w:szCs w:val="20"/>
        </w:rPr>
        <w:t>ż</w:t>
      </w:r>
      <w:r w:rsidRPr="005C1779">
        <w:rPr>
          <w:rFonts w:ascii="Arial" w:eastAsia="Calibri" w:hAnsi="Arial" w:cs="Arial"/>
          <w:color w:val="000000"/>
          <w:sz w:val="20"/>
          <w:szCs w:val="20"/>
        </w:rPr>
        <w:t>e za wykonanie przedmiotu umowy Wykonawca otrzyma łączne wynagrodzenie</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 xml:space="preserve">maksymalnie </w:t>
      </w:r>
      <w:r w:rsidRPr="005C1779">
        <w:rPr>
          <w:rFonts w:ascii="Arial" w:eastAsia="Calibri" w:hAnsi="Arial" w:cs="Arial"/>
          <w:b/>
          <w:bCs/>
          <w:color w:val="000000"/>
          <w:sz w:val="20"/>
          <w:szCs w:val="20"/>
        </w:rPr>
        <w:t xml:space="preserve">………………… </w:t>
      </w:r>
      <w:r w:rsidRPr="005C1779">
        <w:rPr>
          <w:rFonts w:ascii="Arial" w:eastAsia="Calibri" w:hAnsi="Arial" w:cs="Arial"/>
          <w:color w:val="000000"/>
          <w:sz w:val="20"/>
          <w:szCs w:val="20"/>
        </w:rPr>
        <w:t>zł brutto (słownie: …………………………………….. zł), tj. ……….. zł</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netto zwane dalej „wynagrodzeniem”, z zastrze</w:t>
      </w:r>
      <w:r w:rsidR="00057ABE">
        <w:rPr>
          <w:rFonts w:ascii="Arial" w:eastAsia="Calibri" w:hAnsi="Arial" w:cs="Arial"/>
          <w:color w:val="000000"/>
          <w:sz w:val="20"/>
          <w:szCs w:val="20"/>
        </w:rPr>
        <w:t>ż</w:t>
      </w:r>
      <w:r w:rsidRPr="005C1779">
        <w:rPr>
          <w:rFonts w:ascii="Arial" w:eastAsia="Calibri" w:hAnsi="Arial" w:cs="Arial"/>
          <w:color w:val="000000"/>
          <w:sz w:val="20"/>
          <w:szCs w:val="20"/>
        </w:rPr>
        <w:t xml:space="preserve">eniem </w:t>
      </w:r>
      <w:r w:rsidRPr="005C1779">
        <w:rPr>
          <w:rFonts w:ascii="Arial" w:eastAsia="Calibri" w:hAnsi="Arial" w:cs="Arial"/>
          <w:b/>
          <w:bCs/>
          <w:color w:val="000000"/>
          <w:sz w:val="20"/>
          <w:szCs w:val="20"/>
        </w:rPr>
        <w:t xml:space="preserve">§ </w:t>
      </w:r>
      <w:r w:rsidRPr="005C1779">
        <w:rPr>
          <w:rFonts w:ascii="Arial" w:eastAsia="Calibri" w:hAnsi="Arial" w:cs="Arial"/>
          <w:color w:val="000000"/>
          <w:sz w:val="20"/>
          <w:szCs w:val="20"/>
        </w:rPr>
        <w:t>2 ust. 2.</w:t>
      </w:r>
    </w:p>
    <w:p w14:paraId="2EFFE1D1"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 xml:space="preserve">2. </w:t>
      </w:r>
      <w:bookmarkStart w:id="22" w:name="_Hlk531695697"/>
      <w:r w:rsidRPr="005C1779">
        <w:rPr>
          <w:rFonts w:ascii="Arial" w:eastAsia="Calibri" w:hAnsi="Arial" w:cs="Arial"/>
          <w:color w:val="000000"/>
          <w:sz w:val="20"/>
          <w:szCs w:val="20"/>
        </w:rPr>
        <w:t>Wynagrodzenie będzie płacone Wykonawcy:</w:t>
      </w:r>
    </w:p>
    <w:p w14:paraId="34C53998" w14:textId="7F980AF0"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1) częściami, tj. co miesiąc z dołu – za usługi faktycznie wykonane w poprzedzającym okresie</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rozliczeniowym;</w:t>
      </w:r>
    </w:p>
    <w:p w14:paraId="1CAA5A5C" w14:textId="58E8669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2) w wysokości wynikającej z cen jednostkowych brutto wskazanych przez Wykonawcę w</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Formularzu Cenowym, stanowiącym załącznik nr 4 do umowy oraz ilości nadanych przesyłek w</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danym okresie rozliczeniowym;</w:t>
      </w:r>
      <w:r w:rsidR="00B71C5E" w:rsidRPr="00B71C5E">
        <w:rPr>
          <w:rFonts w:ascii="Calibri Light" w:hAnsi="Calibri Light" w:cs="Calibri Light"/>
          <w:sz w:val="24"/>
          <w:szCs w:val="24"/>
        </w:rPr>
        <w:t xml:space="preserve"> </w:t>
      </w:r>
      <w:r w:rsidR="00B71C5E" w:rsidRPr="00B71C5E">
        <w:rPr>
          <w:rFonts w:ascii="Arial" w:eastAsia="Calibri" w:hAnsi="Arial" w:cs="Arial"/>
          <w:color w:val="000000"/>
          <w:sz w:val="20"/>
          <w:szCs w:val="20"/>
        </w:rPr>
        <w:t xml:space="preserve">W przypadku nadawania przez Zamawiającego przesyłek nie ujętych w Formularzu Cenowym, podstawą rozliczeń będą ceny podane w Cenniku świadczenia usług </w:t>
      </w:r>
      <w:r w:rsidR="005B4709">
        <w:rPr>
          <w:rFonts w:ascii="Arial" w:eastAsia="Calibri" w:hAnsi="Arial" w:cs="Arial"/>
          <w:color w:val="000000"/>
          <w:sz w:val="20"/>
          <w:szCs w:val="20"/>
        </w:rPr>
        <w:t xml:space="preserve">kurierskich </w:t>
      </w:r>
      <w:r w:rsidR="00B71C5E" w:rsidRPr="00B71C5E">
        <w:rPr>
          <w:rFonts w:ascii="Arial" w:eastAsia="Calibri" w:hAnsi="Arial" w:cs="Arial"/>
          <w:color w:val="000000"/>
          <w:sz w:val="20"/>
          <w:szCs w:val="20"/>
        </w:rPr>
        <w:t>Wykonawcy, który stanowi załącznik</w:t>
      </w:r>
      <w:r w:rsidR="00B71C5E">
        <w:rPr>
          <w:rFonts w:ascii="Arial" w:eastAsia="Calibri" w:hAnsi="Arial" w:cs="Arial"/>
          <w:color w:val="000000"/>
          <w:sz w:val="20"/>
          <w:szCs w:val="20"/>
        </w:rPr>
        <w:t xml:space="preserve"> nr</w:t>
      </w:r>
      <w:r w:rsidR="006722AD">
        <w:rPr>
          <w:rFonts w:ascii="Arial" w:eastAsia="Calibri" w:hAnsi="Arial" w:cs="Arial"/>
          <w:color w:val="000000"/>
          <w:sz w:val="20"/>
          <w:szCs w:val="20"/>
        </w:rPr>
        <w:t xml:space="preserve"> </w:t>
      </w:r>
      <w:r w:rsidR="006722AD" w:rsidRPr="00035940">
        <w:rPr>
          <w:rFonts w:ascii="Arial" w:eastAsia="Calibri" w:hAnsi="Arial" w:cs="Arial"/>
          <w:color w:val="000000"/>
          <w:sz w:val="20"/>
          <w:szCs w:val="20"/>
        </w:rPr>
        <w:t xml:space="preserve">…. </w:t>
      </w:r>
      <w:r w:rsidR="00B71C5E" w:rsidRPr="00035940">
        <w:rPr>
          <w:rFonts w:ascii="Arial" w:eastAsia="Calibri" w:hAnsi="Arial" w:cs="Arial"/>
          <w:color w:val="000000"/>
          <w:sz w:val="20"/>
          <w:szCs w:val="20"/>
        </w:rPr>
        <w:t>d</w:t>
      </w:r>
      <w:r w:rsidR="00B71C5E" w:rsidRPr="00B71C5E">
        <w:rPr>
          <w:rFonts w:ascii="Arial" w:eastAsia="Calibri" w:hAnsi="Arial" w:cs="Arial"/>
          <w:color w:val="000000"/>
          <w:sz w:val="20"/>
          <w:szCs w:val="20"/>
        </w:rPr>
        <w:t>o umowy</w:t>
      </w:r>
      <w:r w:rsidR="00B71C5E">
        <w:rPr>
          <w:rFonts w:ascii="Arial" w:eastAsia="Calibri" w:hAnsi="Arial" w:cs="Arial"/>
          <w:color w:val="000000"/>
          <w:sz w:val="20"/>
          <w:szCs w:val="20"/>
        </w:rPr>
        <w:t>.</w:t>
      </w:r>
    </w:p>
    <w:p w14:paraId="4E594321"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3) na podstawie faktury VAT, prawidłowo wystawionej przez Wykonawcę;</w:t>
      </w:r>
    </w:p>
    <w:p w14:paraId="7B57DBEF" w14:textId="419F7A85"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4) przelewem w terminie 21 dni od dnia otrzymania przez Zamawiającego prawidłowo wystawionej</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faktury VAT na rachunek bankowy wskazany na fakturze.</w:t>
      </w:r>
    </w:p>
    <w:p w14:paraId="56654840" w14:textId="1C4C330C"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5) Ka</w:t>
      </w:r>
      <w:r w:rsidR="00057ABE">
        <w:rPr>
          <w:rFonts w:ascii="Arial" w:eastAsia="Calibri" w:hAnsi="Arial" w:cs="Arial"/>
          <w:color w:val="000000"/>
          <w:sz w:val="20"/>
          <w:szCs w:val="20"/>
        </w:rPr>
        <w:t>ż</w:t>
      </w:r>
      <w:r w:rsidRPr="005C1779">
        <w:rPr>
          <w:rFonts w:ascii="Arial" w:eastAsia="Calibri" w:hAnsi="Arial" w:cs="Arial"/>
          <w:color w:val="000000"/>
          <w:sz w:val="20"/>
          <w:szCs w:val="20"/>
        </w:rPr>
        <w:t>dorazowo podstawą wystawienia faktury VAT za dany okres rozliczeniowy będzie protokół</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odbioru podpisany przez strony umowy, o którym mowa w § 3 ust. 3.</w:t>
      </w:r>
      <w:bookmarkEnd w:id="22"/>
    </w:p>
    <w:p w14:paraId="1A93DA11" w14:textId="1FC58EE3"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3. Jako dzień zapłaty wynagrodzenia Strony ustalają dzień wydania dyspozycji przelewu z rachunku</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bankowego Zamawiającego.</w:t>
      </w:r>
    </w:p>
    <w:p w14:paraId="3323D086" w14:textId="4CAD666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4. Za ka</w:t>
      </w:r>
      <w:r w:rsidR="00057ABE">
        <w:rPr>
          <w:rFonts w:ascii="Arial" w:eastAsia="Calibri" w:hAnsi="Arial" w:cs="Arial"/>
          <w:color w:val="000000"/>
          <w:sz w:val="20"/>
          <w:szCs w:val="20"/>
        </w:rPr>
        <w:t>ż</w:t>
      </w:r>
      <w:r w:rsidRPr="005C1779">
        <w:rPr>
          <w:rFonts w:ascii="Arial" w:eastAsia="Calibri" w:hAnsi="Arial" w:cs="Arial"/>
          <w:color w:val="000000"/>
          <w:sz w:val="20"/>
          <w:szCs w:val="20"/>
        </w:rPr>
        <w:t>dy</w:t>
      </w:r>
      <w:r w:rsidR="00B71C5E">
        <w:rPr>
          <w:rFonts w:ascii="Arial" w:eastAsia="Calibri" w:hAnsi="Arial" w:cs="Arial"/>
          <w:color w:val="000000"/>
          <w:sz w:val="20"/>
          <w:szCs w:val="20"/>
        </w:rPr>
        <w:t xml:space="preserve"> </w:t>
      </w:r>
      <w:r w:rsidRPr="005C1779">
        <w:rPr>
          <w:rFonts w:ascii="Arial" w:eastAsia="Calibri" w:hAnsi="Arial" w:cs="Arial"/>
          <w:color w:val="000000"/>
          <w:sz w:val="20"/>
          <w:szCs w:val="20"/>
        </w:rPr>
        <w:t>dzień opóźnienia w zapłacie wynagrodzenia Wykonawca mo</w:t>
      </w:r>
      <w:r w:rsidR="00057ABE">
        <w:rPr>
          <w:rFonts w:ascii="Arial" w:eastAsia="Calibri" w:hAnsi="Arial" w:cs="Arial"/>
          <w:color w:val="000000"/>
          <w:sz w:val="20"/>
          <w:szCs w:val="20"/>
        </w:rPr>
        <w:t>ż</w:t>
      </w:r>
      <w:r w:rsidRPr="005C1779">
        <w:rPr>
          <w:rFonts w:ascii="Arial" w:eastAsia="Calibri" w:hAnsi="Arial" w:cs="Arial"/>
          <w:color w:val="000000"/>
          <w:sz w:val="20"/>
          <w:szCs w:val="20"/>
        </w:rPr>
        <w:t xml:space="preserve">e </w:t>
      </w:r>
      <w:r w:rsidR="00057ABE">
        <w:rPr>
          <w:rFonts w:ascii="Arial" w:eastAsia="Calibri" w:hAnsi="Arial" w:cs="Arial"/>
          <w:color w:val="000000"/>
          <w:sz w:val="20"/>
          <w:szCs w:val="20"/>
        </w:rPr>
        <w:t>ż</w:t>
      </w:r>
      <w:r w:rsidRPr="005C1779">
        <w:rPr>
          <w:rFonts w:ascii="Arial" w:eastAsia="Calibri" w:hAnsi="Arial" w:cs="Arial"/>
          <w:color w:val="000000"/>
          <w:sz w:val="20"/>
          <w:szCs w:val="20"/>
        </w:rPr>
        <w:t>ądać od Zamawiającego</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odsetek ustawowych.</w:t>
      </w:r>
    </w:p>
    <w:p w14:paraId="3E8E1206" w14:textId="6B5636AF" w:rsidR="00B71C5E" w:rsidRPr="005C1779" w:rsidRDefault="005C1779" w:rsidP="006A0888">
      <w:pPr>
        <w:tabs>
          <w:tab w:val="left" w:pos="284"/>
        </w:tabs>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5. Zamawiający wyra</w:t>
      </w:r>
      <w:r w:rsidR="00057ABE">
        <w:rPr>
          <w:rFonts w:ascii="Arial" w:eastAsia="Calibri" w:hAnsi="Arial" w:cs="Arial"/>
          <w:color w:val="000000"/>
          <w:sz w:val="20"/>
          <w:szCs w:val="20"/>
        </w:rPr>
        <w:t>ż</w:t>
      </w:r>
      <w:r w:rsidRPr="005C1779">
        <w:rPr>
          <w:rFonts w:ascii="Arial" w:eastAsia="Calibri" w:hAnsi="Arial" w:cs="Arial"/>
          <w:color w:val="000000"/>
          <w:sz w:val="20"/>
          <w:szCs w:val="20"/>
        </w:rPr>
        <w:t>a zgodę na doręczenie faktury VAT w formie elektronicznej. Faktura VAT</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doręczona w wersji elektronicznej zostanie przesłana z adresu mailowego Wykonawcy:</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 xml:space="preserve">…………………………….. na adres mailowy Zamawiającego: </w:t>
      </w:r>
      <w:r w:rsidR="00057ABE">
        <w:rPr>
          <w:rFonts w:ascii="Arial" w:eastAsia="Calibri" w:hAnsi="Arial" w:cs="Arial"/>
          <w:i/>
          <w:iCs/>
          <w:color w:val="0000FF"/>
          <w:sz w:val="20"/>
          <w:szCs w:val="20"/>
        </w:rPr>
        <w:t>…………………………………….</w:t>
      </w:r>
      <w:r w:rsidRPr="005C1779">
        <w:rPr>
          <w:rFonts w:ascii="Arial" w:eastAsia="Calibri" w:hAnsi="Arial" w:cs="Arial"/>
          <w:i/>
          <w:iCs/>
          <w:color w:val="0000FF"/>
          <w:sz w:val="20"/>
          <w:szCs w:val="20"/>
        </w:rPr>
        <w:t xml:space="preserve"> </w:t>
      </w:r>
      <w:r w:rsidRPr="005C1779">
        <w:rPr>
          <w:rFonts w:ascii="Arial" w:eastAsia="Calibri" w:hAnsi="Arial" w:cs="Arial"/>
          <w:color w:val="000000"/>
          <w:sz w:val="20"/>
          <w:szCs w:val="20"/>
        </w:rPr>
        <w:t>. Adresem dla</w:t>
      </w:r>
      <w:r w:rsidR="00057ABE">
        <w:rPr>
          <w:rFonts w:ascii="Arial" w:eastAsia="Calibri" w:hAnsi="Arial" w:cs="Arial"/>
          <w:color w:val="000000"/>
          <w:sz w:val="20"/>
          <w:szCs w:val="20"/>
        </w:rPr>
        <w:t xml:space="preserve"> </w:t>
      </w:r>
      <w:r w:rsidRPr="005C1779">
        <w:rPr>
          <w:rFonts w:ascii="Arial" w:eastAsia="Calibri" w:hAnsi="Arial" w:cs="Arial"/>
          <w:color w:val="000000"/>
          <w:sz w:val="20"/>
          <w:szCs w:val="20"/>
        </w:rPr>
        <w:t>doręczenia Zamawiającemu faktury w formie innej ni</w:t>
      </w:r>
      <w:r w:rsidR="00057ABE">
        <w:rPr>
          <w:rFonts w:ascii="Arial" w:eastAsia="Calibri" w:hAnsi="Arial" w:cs="Arial"/>
          <w:color w:val="000000"/>
          <w:sz w:val="20"/>
          <w:szCs w:val="20"/>
        </w:rPr>
        <w:t>ż</w:t>
      </w:r>
      <w:r w:rsidRPr="005C1779">
        <w:rPr>
          <w:rFonts w:ascii="Arial" w:eastAsia="Calibri" w:hAnsi="Arial" w:cs="Arial"/>
          <w:color w:val="000000"/>
          <w:sz w:val="20"/>
          <w:szCs w:val="20"/>
        </w:rPr>
        <w:t xml:space="preserve"> elektroniczna jest: </w:t>
      </w:r>
      <w:r w:rsidR="00057ABE">
        <w:rPr>
          <w:rFonts w:ascii="Arial" w:eastAsia="Calibri" w:hAnsi="Arial" w:cs="Arial"/>
          <w:color w:val="000000"/>
          <w:sz w:val="20"/>
          <w:szCs w:val="20"/>
        </w:rPr>
        <w:t>Polska Agencja Inwestycji i Handlu S.A., ul. Bagatela 12, 00-585 Warszawa</w:t>
      </w:r>
      <w:r w:rsidRPr="005C1779">
        <w:rPr>
          <w:rFonts w:ascii="Arial" w:eastAsia="Calibri" w:hAnsi="Arial" w:cs="Arial"/>
          <w:color w:val="000000"/>
          <w:sz w:val="20"/>
          <w:szCs w:val="20"/>
        </w:rPr>
        <w:t xml:space="preserve">, NIP </w:t>
      </w:r>
      <w:r w:rsidR="00B71C5E" w:rsidRPr="005C1779">
        <w:rPr>
          <w:rFonts w:ascii="Arial" w:eastAsia="Calibri" w:hAnsi="Arial" w:cs="Arial"/>
          <w:color w:val="000000"/>
          <w:sz w:val="20"/>
          <w:szCs w:val="20"/>
        </w:rPr>
        <w:t>526-030-01-67</w:t>
      </w:r>
      <w:r w:rsidRPr="005C1779">
        <w:rPr>
          <w:rFonts w:ascii="Arial" w:eastAsia="Calibri" w:hAnsi="Arial" w:cs="Arial"/>
          <w:color w:val="000000"/>
          <w:sz w:val="20"/>
          <w:szCs w:val="20"/>
        </w:rPr>
        <w:t>.</w:t>
      </w:r>
    </w:p>
    <w:p w14:paraId="11445719" w14:textId="736868A9" w:rsidR="005C1779" w:rsidRPr="005C1779" w:rsidRDefault="00B71C5E" w:rsidP="005C1779">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6</w:t>
      </w:r>
      <w:r w:rsidR="005C1779" w:rsidRPr="005C1779">
        <w:rPr>
          <w:rFonts w:ascii="Arial" w:eastAsia="Calibri" w:hAnsi="Arial" w:cs="Arial"/>
          <w:color w:val="000000"/>
          <w:sz w:val="20"/>
          <w:szCs w:val="20"/>
        </w:rPr>
        <w:t>. Niezale</w:t>
      </w:r>
      <w:r>
        <w:rPr>
          <w:rFonts w:ascii="Arial" w:eastAsia="Calibri" w:hAnsi="Arial" w:cs="Arial"/>
          <w:color w:val="000000"/>
          <w:sz w:val="20"/>
          <w:szCs w:val="20"/>
        </w:rPr>
        <w:t>ż</w:t>
      </w:r>
      <w:r w:rsidR="005C1779" w:rsidRPr="005C1779">
        <w:rPr>
          <w:rFonts w:ascii="Arial" w:eastAsia="Calibri" w:hAnsi="Arial" w:cs="Arial"/>
          <w:color w:val="000000"/>
          <w:sz w:val="20"/>
          <w:szCs w:val="20"/>
        </w:rPr>
        <w:t>nie od postanowień umowy, je</w:t>
      </w:r>
      <w:r>
        <w:rPr>
          <w:rFonts w:ascii="Arial" w:eastAsia="Calibri" w:hAnsi="Arial" w:cs="Arial"/>
          <w:color w:val="000000"/>
          <w:sz w:val="20"/>
          <w:szCs w:val="20"/>
        </w:rPr>
        <w:t>ż</w:t>
      </w:r>
      <w:r w:rsidR="005C1779" w:rsidRPr="005C1779">
        <w:rPr>
          <w:rFonts w:ascii="Arial" w:eastAsia="Calibri" w:hAnsi="Arial" w:cs="Arial"/>
          <w:color w:val="000000"/>
          <w:sz w:val="20"/>
          <w:szCs w:val="20"/>
        </w:rPr>
        <w:t>eli w kolejnym roku bud</w:t>
      </w:r>
      <w:r>
        <w:rPr>
          <w:rFonts w:ascii="Arial" w:eastAsia="Calibri" w:hAnsi="Arial" w:cs="Arial"/>
          <w:color w:val="000000"/>
          <w:sz w:val="20"/>
          <w:szCs w:val="20"/>
        </w:rPr>
        <w:t>ż</w:t>
      </w:r>
      <w:r w:rsidR="005C1779" w:rsidRPr="005C1779">
        <w:rPr>
          <w:rFonts w:ascii="Arial" w:eastAsia="Calibri" w:hAnsi="Arial" w:cs="Arial"/>
          <w:color w:val="000000"/>
          <w:sz w:val="20"/>
          <w:szCs w:val="20"/>
        </w:rPr>
        <w:t>etowym, następującym po roku, w</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którym zawarto umowę Zamawiający nie będzie dysponował – z przyczyn niezale</w:t>
      </w:r>
      <w:r>
        <w:rPr>
          <w:rFonts w:ascii="Arial" w:eastAsia="Calibri" w:hAnsi="Arial" w:cs="Arial"/>
          <w:color w:val="000000"/>
          <w:sz w:val="20"/>
          <w:szCs w:val="20"/>
        </w:rPr>
        <w:t>ż</w:t>
      </w:r>
      <w:r w:rsidR="005C1779" w:rsidRPr="005C1779">
        <w:rPr>
          <w:rFonts w:ascii="Arial" w:eastAsia="Calibri" w:hAnsi="Arial" w:cs="Arial"/>
          <w:color w:val="000000"/>
          <w:sz w:val="20"/>
          <w:szCs w:val="20"/>
        </w:rPr>
        <w:t>nych od niego, a</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wynikających z decyzji organów władzy publicznej – środkami przeznaczonymi na sfinalizowanie</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wynagrodzenia, umowa ulega rozwiązaniu ze skutkiem natychmiastowym. W takim wypadku</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Zamawiający zapłaci Wykonawcy wyłącznie tę część wynagrodzenia, która odpowiada zakresowi</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wykonania zleceń do dnia rozwiązania umowy.</w:t>
      </w:r>
    </w:p>
    <w:p w14:paraId="734BA115" w14:textId="77777777" w:rsidR="00B71C5E" w:rsidRDefault="00B71C5E" w:rsidP="005C1779">
      <w:pPr>
        <w:autoSpaceDE w:val="0"/>
        <w:autoSpaceDN w:val="0"/>
        <w:adjustRightInd w:val="0"/>
        <w:spacing w:after="0" w:line="240" w:lineRule="auto"/>
        <w:jc w:val="both"/>
        <w:rPr>
          <w:rFonts w:ascii="Arial" w:eastAsia="Calibri" w:hAnsi="Arial" w:cs="Arial"/>
          <w:b/>
          <w:bCs/>
          <w:color w:val="000000"/>
          <w:sz w:val="20"/>
          <w:szCs w:val="20"/>
        </w:rPr>
      </w:pPr>
    </w:p>
    <w:p w14:paraId="05CE26E3" w14:textId="07842351" w:rsidR="005C1779" w:rsidRPr="005C1779" w:rsidRDefault="005C1779" w:rsidP="006A0888">
      <w:pPr>
        <w:autoSpaceDE w:val="0"/>
        <w:autoSpaceDN w:val="0"/>
        <w:adjustRightInd w:val="0"/>
        <w:spacing w:after="0" w:line="240" w:lineRule="auto"/>
        <w:jc w:val="center"/>
        <w:rPr>
          <w:rFonts w:ascii="Arial" w:eastAsia="Calibri" w:hAnsi="Arial" w:cs="Arial"/>
          <w:b/>
          <w:bCs/>
          <w:color w:val="000000"/>
          <w:sz w:val="20"/>
          <w:szCs w:val="20"/>
        </w:rPr>
      </w:pPr>
      <w:r w:rsidRPr="005C1779">
        <w:rPr>
          <w:rFonts w:ascii="Arial" w:eastAsia="Calibri" w:hAnsi="Arial" w:cs="Arial"/>
          <w:b/>
          <w:bCs/>
          <w:color w:val="000000"/>
          <w:sz w:val="20"/>
          <w:szCs w:val="20"/>
        </w:rPr>
        <w:t>§ 5</w:t>
      </w:r>
    </w:p>
    <w:p w14:paraId="50CF059D" w14:textId="77777777" w:rsidR="00B71C5E" w:rsidRDefault="005C1779" w:rsidP="006A0888">
      <w:pPr>
        <w:pStyle w:val="Akapitzlist"/>
        <w:numPr>
          <w:ilvl w:val="2"/>
          <w:numId w:val="50"/>
        </w:numPr>
        <w:tabs>
          <w:tab w:val="left" w:pos="284"/>
        </w:tabs>
        <w:autoSpaceDE w:val="0"/>
        <w:autoSpaceDN w:val="0"/>
        <w:adjustRightInd w:val="0"/>
        <w:spacing w:after="0" w:line="240" w:lineRule="auto"/>
        <w:ind w:left="0" w:firstLine="0"/>
        <w:jc w:val="both"/>
        <w:rPr>
          <w:rFonts w:ascii="Arial" w:eastAsia="Calibri" w:hAnsi="Arial" w:cs="Arial"/>
          <w:color w:val="000000"/>
          <w:sz w:val="20"/>
          <w:szCs w:val="20"/>
        </w:rPr>
      </w:pPr>
      <w:r w:rsidRPr="006A0888">
        <w:rPr>
          <w:rFonts w:ascii="Arial" w:eastAsia="Calibri" w:hAnsi="Arial" w:cs="Arial"/>
          <w:color w:val="000000"/>
          <w:sz w:val="20"/>
          <w:szCs w:val="20"/>
        </w:rPr>
        <w:t xml:space="preserve">Wykonawca zobowiązany jest </w:t>
      </w:r>
      <w:r w:rsidR="00B71C5E" w:rsidRPr="006A0888">
        <w:rPr>
          <w:rFonts w:ascii="Arial" w:eastAsia="Calibri" w:hAnsi="Arial" w:cs="Arial"/>
          <w:color w:val="000000"/>
          <w:sz w:val="20"/>
          <w:szCs w:val="20"/>
        </w:rPr>
        <w:t>do świadczenia usług doręczenia przesyłek kurierskich i zwrotów niedoręczonych przesyłek do siedziby Zamawiającego, z której przesyłka została nadana.</w:t>
      </w:r>
    </w:p>
    <w:p w14:paraId="50D1328C" w14:textId="1E44CF3C" w:rsidR="00B71C5E" w:rsidRPr="006A0888" w:rsidRDefault="00B71C5E" w:rsidP="006A0888">
      <w:pPr>
        <w:pStyle w:val="Akapitzlist"/>
        <w:numPr>
          <w:ilvl w:val="2"/>
          <w:numId w:val="50"/>
        </w:numPr>
        <w:tabs>
          <w:tab w:val="left" w:pos="284"/>
        </w:tabs>
        <w:autoSpaceDE w:val="0"/>
        <w:autoSpaceDN w:val="0"/>
        <w:adjustRightInd w:val="0"/>
        <w:spacing w:after="0" w:line="240" w:lineRule="auto"/>
        <w:ind w:left="0" w:firstLine="0"/>
        <w:jc w:val="both"/>
        <w:rPr>
          <w:rFonts w:ascii="Arial" w:eastAsia="Calibri" w:hAnsi="Arial" w:cs="Arial"/>
          <w:color w:val="000000"/>
          <w:sz w:val="20"/>
          <w:szCs w:val="20"/>
        </w:rPr>
      </w:pPr>
      <w:r w:rsidRPr="006A0888">
        <w:rPr>
          <w:rFonts w:ascii="Arial" w:eastAsia="Calibri" w:hAnsi="Arial" w:cs="Arial"/>
          <w:color w:val="000000"/>
          <w:sz w:val="20"/>
          <w:szCs w:val="20"/>
        </w:rPr>
        <w:t>Wykonawca zobowiązany będzie świadczyć usługi odbioru przesyłek kurierskich do wysyłki ze wskazanych lokalizacji, określonych w załączniku nr 1 do OPZ:</w:t>
      </w:r>
    </w:p>
    <w:p w14:paraId="6B4AC5CA" w14:textId="6F519828" w:rsidR="00A5547E" w:rsidRPr="006A0888" w:rsidRDefault="00B71C5E" w:rsidP="006A0888">
      <w:pPr>
        <w:pStyle w:val="Akapitzlist"/>
        <w:numPr>
          <w:ilvl w:val="0"/>
          <w:numId w:val="76"/>
        </w:numPr>
        <w:autoSpaceDE w:val="0"/>
        <w:autoSpaceDN w:val="0"/>
        <w:adjustRightInd w:val="0"/>
        <w:spacing w:after="0" w:line="240" w:lineRule="auto"/>
        <w:jc w:val="both"/>
        <w:rPr>
          <w:rFonts w:ascii="Arial" w:eastAsia="Calibri" w:hAnsi="Arial" w:cs="Arial"/>
          <w:color w:val="000000"/>
          <w:sz w:val="20"/>
          <w:szCs w:val="20"/>
        </w:rPr>
      </w:pPr>
      <w:r w:rsidRPr="006A0888">
        <w:rPr>
          <w:rFonts w:ascii="Arial" w:eastAsia="Calibri" w:hAnsi="Arial" w:cs="Arial"/>
          <w:color w:val="000000"/>
          <w:sz w:val="20"/>
          <w:szCs w:val="20"/>
        </w:rPr>
        <w:t>zgłoszonych do odbioru do godz. 15,00 - odbiór tego samego dnia do godz. 16,00,</w:t>
      </w:r>
    </w:p>
    <w:p w14:paraId="334FC574" w14:textId="472B82EE" w:rsidR="00B71C5E" w:rsidRPr="00A5547E" w:rsidRDefault="00B71C5E" w:rsidP="006A0888">
      <w:pPr>
        <w:pStyle w:val="Akapitzlist"/>
        <w:numPr>
          <w:ilvl w:val="0"/>
          <w:numId w:val="76"/>
        </w:numPr>
        <w:autoSpaceDE w:val="0"/>
        <w:autoSpaceDN w:val="0"/>
        <w:adjustRightInd w:val="0"/>
        <w:spacing w:after="0" w:line="240" w:lineRule="auto"/>
        <w:jc w:val="both"/>
        <w:rPr>
          <w:rFonts w:ascii="Arial" w:eastAsia="Calibri" w:hAnsi="Arial" w:cs="Arial"/>
          <w:color w:val="000000"/>
          <w:sz w:val="20"/>
          <w:szCs w:val="20"/>
        </w:rPr>
      </w:pPr>
      <w:r w:rsidRPr="00A5547E">
        <w:rPr>
          <w:rFonts w:ascii="Arial" w:eastAsia="Calibri" w:hAnsi="Arial" w:cs="Arial"/>
          <w:color w:val="000000"/>
          <w:sz w:val="20"/>
          <w:szCs w:val="20"/>
        </w:rPr>
        <w:t>zgłoszonych do odbioru po godz. 15,00 - odbiór następnego dnia do godz. 9,00,</w:t>
      </w:r>
    </w:p>
    <w:p w14:paraId="28FAC92E" w14:textId="77777777" w:rsidR="00A5547E" w:rsidRDefault="00A5547E" w:rsidP="00A5547E">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 xml:space="preserve">3. </w:t>
      </w:r>
      <w:r w:rsidR="00B71C5E" w:rsidRPr="00B71C5E">
        <w:rPr>
          <w:rFonts w:ascii="Arial" w:eastAsia="Calibri" w:hAnsi="Arial" w:cs="Arial"/>
          <w:color w:val="000000"/>
          <w:sz w:val="20"/>
          <w:szCs w:val="20"/>
        </w:rPr>
        <w:t xml:space="preserve">Zamawiający ma prawo zlecić usługę innemu Wykonawcy o ile Wykonawca nie będzie wstanie zapewnić odbioru przesyłki zgodnie z terminami określonymi w pkt. </w:t>
      </w:r>
      <w:r>
        <w:rPr>
          <w:rFonts w:ascii="Arial" w:eastAsia="Calibri" w:hAnsi="Arial" w:cs="Arial"/>
          <w:color w:val="000000"/>
          <w:sz w:val="20"/>
          <w:szCs w:val="20"/>
        </w:rPr>
        <w:t>2</w:t>
      </w:r>
      <w:r w:rsidR="00B71C5E" w:rsidRPr="00B71C5E">
        <w:rPr>
          <w:rFonts w:ascii="Arial" w:eastAsia="Calibri" w:hAnsi="Arial" w:cs="Arial"/>
          <w:color w:val="000000"/>
          <w:sz w:val="20"/>
          <w:szCs w:val="20"/>
        </w:rPr>
        <w:t>.</w:t>
      </w:r>
    </w:p>
    <w:p w14:paraId="5A4CCF6B" w14:textId="3096C378" w:rsidR="00A5547E" w:rsidRDefault="00A5547E" w:rsidP="00A5547E">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 xml:space="preserve">4. </w:t>
      </w:r>
      <w:r w:rsidR="00B71C5E" w:rsidRPr="00B71C5E">
        <w:rPr>
          <w:rFonts w:ascii="Arial" w:eastAsia="Calibri" w:hAnsi="Arial" w:cs="Arial"/>
          <w:color w:val="000000"/>
          <w:sz w:val="20"/>
          <w:szCs w:val="20"/>
        </w:rPr>
        <w:t xml:space="preserve">Świadczenie usług kurierskich wraz z odbiorem przesyłek dotyczy placówek PAIH SA wskazanych w załączniku </w:t>
      </w:r>
      <w:r w:rsidR="00B71C5E" w:rsidRPr="005A6906">
        <w:rPr>
          <w:rFonts w:ascii="Arial" w:eastAsia="Calibri" w:hAnsi="Arial" w:cs="Arial"/>
          <w:sz w:val="20"/>
          <w:szCs w:val="20"/>
        </w:rPr>
        <w:t xml:space="preserve">nr </w:t>
      </w:r>
      <w:r w:rsidR="006722AD" w:rsidRPr="005A6906">
        <w:rPr>
          <w:rFonts w:ascii="Arial" w:eastAsia="Calibri" w:hAnsi="Arial" w:cs="Arial"/>
          <w:sz w:val="20"/>
          <w:szCs w:val="20"/>
        </w:rPr>
        <w:t xml:space="preserve">….. </w:t>
      </w:r>
      <w:r w:rsidR="00B71C5E" w:rsidRPr="005A6906">
        <w:rPr>
          <w:rFonts w:ascii="Arial" w:eastAsia="Calibri" w:hAnsi="Arial" w:cs="Arial"/>
          <w:color w:val="FFFF00"/>
          <w:sz w:val="20"/>
          <w:szCs w:val="20"/>
        </w:rPr>
        <w:t xml:space="preserve"> </w:t>
      </w:r>
      <w:r w:rsidR="00B71C5E" w:rsidRPr="005A6906">
        <w:rPr>
          <w:rFonts w:ascii="Arial" w:eastAsia="Calibri" w:hAnsi="Arial" w:cs="Arial"/>
          <w:color w:val="000000"/>
          <w:sz w:val="20"/>
          <w:szCs w:val="20"/>
        </w:rPr>
        <w:t>do</w:t>
      </w:r>
      <w:r w:rsidR="00B71C5E" w:rsidRPr="00B71C5E">
        <w:rPr>
          <w:rFonts w:ascii="Arial" w:eastAsia="Calibri" w:hAnsi="Arial" w:cs="Arial"/>
          <w:color w:val="000000"/>
          <w:sz w:val="20"/>
          <w:szCs w:val="20"/>
        </w:rPr>
        <w:t xml:space="preserve"> </w:t>
      </w:r>
      <w:r>
        <w:rPr>
          <w:rFonts w:ascii="Arial" w:eastAsia="Calibri" w:hAnsi="Arial" w:cs="Arial"/>
          <w:color w:val="000000"/>
          <w:sz w:val="20"/>
          <w:szCs w:val="20"/>
        </w:rPr>
        <w:t>umowy</w:t>
      </w:r>
      <w:r w:rsidR="00B71C5E" w:rsidRPr="00B71C5E">
        <w:rPr>
          <w:rFonts w:ascii="Arial" w:eastAsia="Calibri" w:hAnsi="Arial" w:cs="Arial"/>
          <w:color w:val="000000"/>
          <w:sz w:val="20"/>
          <w:szCs w:val="20"/>
        </w:rPr>
        <w:t>. Zamawiający zastrzega sobie prawo zmiany liczby wskazanych placówek i ich lokalizacji. Zmiana ta nie będzie stanowiła zmiany umowy. Zamawiający o zmianie poinformuje Wykonawcę z 3 dniowym wyprzedzeniem.</w:t>
      </w:r>
    </w:p>
    <w:p w14:paraId="2D7F2371" w14:textId="77777777" w:rsidR="00A5547E" w:rsidRDefault="00A5547E" w:rsidP="00A5547E">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lastRenderedPageBreak/>
        <w:t xml:space="preserve">5. </w:t>
      </w:r>
      <w:r w:rsidR="00B71C5E" w:rsidRPr="006A0888">
        <w:rPr>
          <w:rFonts w:ascii="Arial" w:eastAsia="Calibri" w:hAnsi="Arial" w:cs="Arial"/>
          <w:color w:val="000000"/>
          <w:sz w:val="20"/>
          <w:szCs w:val="20"/>
        </w:rPr>
        <w:t>Wykonawca zobowiązany jest do świadczenia usługi dostarczania przesyłek do każdego wskazanego przez Zamawiającego adresu w Polsce i poza granicami kraju.</w:t>
      </w:r>
      <w:r>
        <w:rPr>
          <w:rFonts w:ascii="Arial" w:eastAsia="Calibri" w:hAnsi="Arial" w:cs="Arial"/>
          <w:color w:val="000000"/>
          <w:sz w:val="20"/>
          <w:szCs w:val="20"/>
        </w:rPr>
        <w:t xml:space="preserve"> </w:t>
      </w:r>
    </w:p>
    <w:p w14:paraId="22A479C7" w14:textId="7E1FF604" w:rsidR="00B71C5E" w:rsidRPr="00B71C5E" w:rsidRDefault="00A5547E" w:rsidP="006A0888">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 xml:space="preserve">6. </w:t>
      </w:r>
      <w:r w:rsidR="00B71C5E" w:rsidRPr="00B71C5E">
        <w:rPr>
          <w:rFonts w:ascii="Arial" w:eastAsia="Calibri" w:hAnsi="Arial" w:cs="Arial"/>
          <w:color w:val="000000"/>
          <w:sz w:val="20"/>
          <w:szCs w:val="20"/>
        </w:rPr>
        <w:t>Nadawane przez Zamawiającego przesyłki, będą w przypadku nieobecności adresatów awizowane i dostarczane ponownie.</w:t>
      </w:r>
    </w:p>
    <w:p w14:paraId="296A1BEE" w14:textId="162D962F" w:rsidR="005C1779" w:rsidRPr="005C1779" w:rsidRDefault="00A5547E" w:rsidP="005C1779">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7</w:t>
      </w:r>
      <w:r w:rsidR="005C1779" w:rsidRPr="005C1779">
        <w:rPr>
          <w:rFonts w:ascii="Arial" w:eastAsia="Calibri" w:hAnsi="Arial" w:cs="Arial"/>
          <w:color w:val="000000"/>
          <w:sz w:val="20"/>
          <w:szCs w:val="20"/>
        </w:rPr>
        <w:t>. Wykonawca ponosi pełną odpowiedzialność zgodnie z obowiązującymi przepisami za szkody wynikłe</w:t>
      </w:r>
      <w:r w:rsidR="00B71C5E">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z tytułu niewykonania usługi, a w szczególności za uszkodzenie, ubytek lub utratę przesyłki.</w:t>
      </w:r>
    </w:p>
    <w:p w14:paraId="28A73F6B" w14:textId="5E43B9C7" w:rsidR="005C1779" w:rsidRPr="005C1779" w:rsidRDefault="00A5547E" w:rsidP="005C1779">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8</w:t>
      </w:r>
      <w:r w:rsidR="005C1779" w:rsidRPr="005C1779">
        <w:rPr>
          <w:rFonts w:ascii="Arial" w:eastAsia="Calibri" w:hAnsi="Arial" w:cs="Arial"/>
          <w:color w:val="000000"/>
          <w:sz w:val="20"/>
          <w:szCs w:val="20"/>
        </w:rPr>
        <w:t>. Wykonawca zobowiązany jest pokryć wszystkie szkody wynikające z niedostarczenia, zagubienia lub</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zniszczenia przesyłek, z wyjątkiem szkód, które nastąpiły w wyniku okoliczności określonych w § 87</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ust 3 pkt 1-4 Ustawy Prawo Pocztowe.</w:t>
      </w:r>
    </w:p>
    <w:p w14:paraId="22705B07" w14:textId="59C75C6B" w:rsidR="005C1779" w:rsidRPr="005C1779" w:rsidRDefault="00A5547E" w:rsidP="005C1779">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9</w:t>
      </w:r>
      <w:r w:rsidR="005C1779" w:rsidRPr="005C1779">
        <w:rPr>
          <w:rFonts w:ascii="Arial" w:eastAsia="Calibri" w:hAnsi="Arial" w:cs="Arial"/>
          <w:color w:val="000000"/>
          <w:sz w:val="20"/>
          <w:szCs w:val="20"/>
        </w:rPr>
        <w:t>. Reklamacje z tytułu jakości świadczonych usług będą składane przez Zamawiającego, faksem lub</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drogą elektroniczną do Wykonawcy, niezwłocznie po stwierdzeniu wady usługi na adres:</w:t>
      </w:r>
    </w:p>
    <w:p w14:paraId="4B60D430"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w:t>
      </w:r>
    </w:p>
    <w:p w14:paraId="44635341" w14:textId="1CBFC5B7" w:rsidR="005C1779" w:rsidRPr="005C1779" w:rsidRDefault="00A5547E" w:rsidP="005C1779">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10</w:t>
      </w:r>
      <w:r w:rsidR="005C1779" w:rsidRPr="005C1779">
        <w:rPr>
          <w:rFonts w:ascii="Arial" w:eastAsia="Calibri" w:hAnsi="Arial" w:cs="Arial"/>
          <w:color w:val="000000"/>
          <w:sz w:val="20"/>
          <w:szCs w:val="20"/>
        </w:rPr>
        <w:t>. Wykonawca zobowiązuje się do niezwłocznego potwierdzenia otrzymania reklamacji faksem lub</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emailem zwrotnym.</w:t>
      </w:r>
    </w:p>
    <w:p w14:paraId="3BF9512E" w14:textId="0B4386E5" w:rsidR="005C1779" w:rsidRPr="005C1779" w:rsidRDefault="00A5547E" w:rsidP="005C1779">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11</w:t>
      </w:r>
      <w:r w:rsidR="005C1779" w:rsidRPr="005C1779">
        <w:rPr>
          <w:rFonts w:ascii="Arial" w:eastAsia="Calibri" w:hAnsi="Arial" w:cs="Arial"/>
          <w:color w:val="000000"/>
          <w:sz w:val="20"/>
          <w:szCs w:val="20"/>
        </w:rPr>
        <w:t>. Ka</w:t>
      </w:r>
      <w:r>
        <w:rPr>
          <w:rFonts w:ascii="Arial" w:eastAsia="Calibri" w:hAnsi="Arial" w:cs="Arial"/>
          <w:color w:val="000000"/>
          <w:sz w:val="20"/>
          <w:szCs w:val="20"/>
        </w:rPr>
        <w:t>ż</w:t>
      </w:r>
      <w:r w:rsidR="005C1779" w:rsidRPr="005C1779">
        <w:rPr>
          <w:rFonts w:ascii="Arial" w:eastAsia="Calibri" w:hAnsi="Arial" w:cs="Arial"/>
          <w:color w:val="000000"/>
          <w:sz w:val="20"/>
          <w:szCs w:val="20"/>
        </w:rPr>
        <w:t>da ze stron zobowiązuje się do zachowania w tajemnicy wszelkich informacji dotyczących</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 xml:space="preserve">działalności drugiej strony, w której posiadanie weszła w związku z realizacją umowy, chyba </w:t>
      </w:r>
      <w:r>
        <w:rPr>
          <w:rFonts w:ascii="Arial" w:eastAsia="Calibri" w:hAnsi="Arial" w:cs="Arial"/>
          <w:color w:val="000000"/>
          <w:sz w:val="20"/>
          <w:szCs w:val="20"/>
        </w:rPr>
        <w:t>ż</w:t>
      </w:r>
      <w:r w:rsidR="005C1779" w:rsidRPr="005C1779">
        <w:rPr>
          <w:rFonts w:ascii="Arial" w:eastAsia="Calibri" w:hAnsi="Arial" w:cs="Arial"/>
          <w:color w:val="000000"/>
          <w:sz w:val="20"/>
          <w:szCs w:val="20"/>
        </w:rPr>
        <w:t>e jest to</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informacja:</w:t>
      </w:r>
    </w:p>
    <w:p w14:paraId="66AC1A64"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a) ogólnie dostępna,</w:t>
      </w:r>
    </w:p>
    <w:p w14:paraId="737D4F82"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b) będąca w posiadaniu drugiej strony w dacie jej otrzymania od strony ujawniającej,</w:t>
      </w:r>
    </w:p>
    <w:p w14:paraId="67837EEB" w14:textId="2E778C03"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c) otrzymania po terminie obowiązywania niniejszej umowy od osoby trzeciej, a jej źródłem</w:t>
      </w:r>
      <w:r w:rsidR="00A5547E">
        <w:rPr>
          <w:rFonts w:ascii="Arial" w:eastAsia="Calibri" w:hAnsi="Arial" w:cs="Arial"/>
          <w:color w:val="000000"/>
          <w:sz w:val="20"/>
          <w:szCs w:val="20"/>
        </w:rPr>
        <w:t xml:space="preserve"> </w:t>
      </w:r>
      <w:r w:rsidRPr="005C1779">
        <w:rPr>
          <w:rFonts w:ascii="Arial" w:eastAsia="Calibri" w:hAnsi="Arial" w:cs="Arial"/>
          <w:color w:val="000000"/>
          <w:sz w:val="20"/>
          <w:szCs w:val="20"/>
        </w:rPr>
        <w:t>bezpośrednim lub pośrednim nie jest strona ujawniająca.</w:t>
      </w:r>
    </w:p>
    <w:p w14:paraId="3AA8F050"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d) obowiązek ujawnienia informacji wynika z przepisów prawa.</w:t>
      </w:r>
    </w:p>
    <w:p w14:paraId="78B6F5A4" w14:textId="3662C2F6" w:rsidR="005C1779" w:rsidRDefault="00A5547E" w:rsidP="005C1779">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12</w:t>
      </w:r>
      <w:r w:rsidR="005C1779" w:rsidRPr="005C1779">
        <w:rPr>
          <w:rFonts w:ascii="Arial" w:eastAsia="Calibri" w:hAnsi="Arial" w:cs="Arial"/>
          <w:color w:val="000000"/>
          <w:sz w:val="20"/>
          <w:szCs w:val="20"/>
        </w:rPr>
        <w:t>. Przesyłki kurierskie nieodebrane lub niedostarczone w terminach właściwych dla danego rodzaju</w:t>
      </w:r>
      <w:r>
        <w:rPr>
          <w:rFonts w:ascii="Arial" w:eastAsia="Calibri" w:hAnsi="Arial" w:cs="Arial"/>
          <w:color w:val="000000"/>
          <w:sz w:val="20"/>
          <w:szCs w:val="20"/>
        </w:rPr>
        <w:t xml:space="preserve"> </w:t>
      </w:r>
      <w:r w:rsidR="005C1779" w:rsidRPr="005C1779">
        <w:rPr>
          <w:rFonts w:ascii="Arial" w:eastAsia="Calibri" w:hAnsi="Arial" w:cs="Arial"/>
          <w:color w:val="000000"/>
          <w:sz w:val="20"/>
          <w:szCs w:val="20"/>
        </w:rPr>
        <w:t>przesyłki kurierskiej z winy le</w:t>
      </w:r>
      <w:r>
        <w:rPr>
          <w:rFonts w:ascii="Arial" w:eastAsia="Calibri" w:hAnsi="Arial" w:cs="Arial"/>
          <w:color w:val="000000"/>
          <w:sz w:val="20"/>
          <w:szCs w:val="20"/>
        </w:rPr>
        <w:t>ż</w:t>
      </w:r>
      <w:r w:rsidR="005C1779" w:rsidRPr="005C1779">
        <w:rPr>
          <w:rFonts w:ascii="Arial" w:eastAsia="Calibri" w:hAnsi="Arial" w:cs="Arial"/>
          <w:color w:val="000000"/>
          <w:sz w:val="20"/>
          <w:szCs w:val="20"/>
        </w:rPr>
        <w:t>ącej po stronie Wykonawcy zostaną doręczone bezpłatnie.</w:t>
      </w:r>
    </w:p>
    <w:p w14:paraId="05DE21A0" w14:textId="77777777" w:rsidR="00A5547E" w:rsidRPr="005C1779" w:rsidRDefault="00A5547E" w:rsidP="005C1779">
      <w:pPr>
        <w:autoSpaceDE w:val="0"/>
        <w:autoSpaceDN w:val="0"/>
        <w:adjustRightInd w:val="0"/>
        <w:spacing w:after="0" w:line="240" w:lineRule="auto"/>
        <w:jc w:val="both"/>
        <w:rPr>
          <w:rFonts w:ascii="Arial" w:eastAsia="Calibri" w:hAnsi="Arial" w:cs="Arial"/>
          <w:color w:val="000000"/>
          <w:sz w:val="20"/>
          <w:szCs w:val="20"/>
        </w:rPr>
      </w:pPr>
    </w:p>
    <w:p w14:paraId="1DFA9396" w14:textId="77777777" w:rsidR="005C1779" w:rsidRPr="005C1779" w:rsidRDefault="005C1779" w:rsidP="006A0888">
      <w:pPr>
        <w:autoSpaceDE w:val="0"/>
        <w:autoSpaceDN w:val="0"/>
        <w:adjustRightInd w:val="0"/>
        <w:spacing w:after="0" w:line="240" w:lineRule="auto"/>
        <w:jc w:val="center"/>
        <w:rPr>
          <w:rFonts w:ascii="Arial" w:eastAsia="Calibri" w:hAnsi="Arial" w:cs="Arial"/>
          <w:b/>
          <w:bCs/>
          <w:color w:val="000000"/>
          <w:sz w:val="20"/>
          <w:szCs w:val="20"/>
        </w:rPr>
      </w:pPr>
      <w:r w:rsidRPr="005C1779">
        <w:rPr>
          <w:rFonts w:ascii="Arial" w:eastAsia="Calibri" w:hAnsi="Arial" w:cs="Arial"/>
          <w:b/>
          <w:bCs/>
          <w:color w:val="000000"/>
          <w:sz w:val="20"/>
          <w:szCs w:val="20"/>
        </w:rPr>
        <w:t>§ 6</w:t>
      </w:r>
    </w:p>
    <w:p w14:paraId="42031847" w14:textId="69F987FB" w:rsidR="005C1779" w:rsidRPr="005C1779" w:rsidRDefault="005C1779" w:rsidP="005C1779">
      <w:pPr>
        <w:autoSpaceDE w:val="0"/>
        <w:autoSpaceDN w:val="0"/>
        <w:adjustRightInd w:val="0"/>
        <w:spacing w:after="0" w:line="240" w:lineRule="auto"/>
        <w:jc w:val="both"/>
        <w:rPr>
          <w:rFonts w:ascii="Times New Roman" w:eastAsia="Calibri" w:hAnsi="Times New Roman" w:cs="Times New Roman"/>
          <w:color w:val="000000"/>
          <w:sz w:val="20"/>
          <w:szCs w:val="20"/>
        </w:rPr>
      </w:pPr>
      <w:r w:rsidRPr="005C1779">
        <w:rPr>
          <w:rFonts w:ascii="Arial" w:eastAsia="Calibri" w:hAnsi="Arial" w:cs="Arial"/>
          <w:color w:val="000000"/>
          <w:sz w:val="20"/>
          <w:szCs w:val="20"/>
        </w:rPr>
        <w:t xml:space="preserve">1. W przypadku rozwiązania umowy z powodu okoliczności, za które odpowiada Wykonawca, zapłaci </w:t>
      </w:r>
      <w:r w:rsidR="00A5547E">
        <w:rPr>
          <w:rFonts w:ascii="Arial" w:eastAsia="Calibri" w:hAnsi="Arial" w:cs="Arial"/>
          <w:color w:val="000000"/>
          <w:sz w:val="20"/>
          <w:szCs w:val="20"/>
        </w:rPr>
        <w:t>o</w:t>
      </w:r>
      <w:r w:rsidRPr="005C1779">
        <w:rPr>
          <w:rFonts w:ascii="Arial" w:eastAsia="Calibri" w:hAnsi="Arial" w:cs="Arial"/>
          <w:color w:val="000000"/>
          <w:sz w:val="20"/>
          <w:szCs w:val="20"/>
        </w:rPr>
        <w:t>n</w:t>
      </w:r>
      <w:r w:rsidR="00A5547E">
        <w:rPr>
          <w:rFonts w:ascii="Arial" w:eastAsia="Calibri" w:hAnsi="Arial" w:cs="Arial"/>
          <w:color w:val="000000"/>
          <w:sz w:val="20"/>
          <w:szCs w:val="20"/>
        </w:rPr>
        <w:t xml:space="preserve"> </w:t>
      </w:r>
      <w:r w:rsidRPr="005C1779">
        <w:rPr>
          <w:rFonts w:ascii="Arial" w:eastAsia="Calibri" w:hAnsi="Arial" w:cs="Arial"/>
          <w:color w:val="000000"/>
          <w:sz w:val="20"/>
          <w:szCs w:val="20"/>
        </w:rPr>
        <w:t>Zamawiającemu karę umowną w wysokości 10% łącznej wartości wynagrodzenia określonego w § 4</w:t>
      </w:r>
      <w:r w:rsidR="00A5547E">
        <w:rPr>
          <w:rFonts w:ascii="Arial" w:eastAsia="Calibri" w:hAnsi="Arial" w:cs="Arial"/>
          <w:color w:val="000000"/>
          <w:sz w:val="20"/>
          <w:szCs w:val="20"/>
        </w:rPr>
        <w:t xml:space="preserve"> </w:t>
      </w:r>
      <w:r w:rsidRPr="005C1779">
        <w:rPr>
          <w:rFonts w:ascii="Arial" w:eastAsia="Calibri" w:hAnsi="Arial" w:cs="Arial"/>
          <w:color w:val="000000"/>
          <w:sz w:val="20"/>
          <w:szCs w:val="20"/>
        </w:rPr>
        <w:t>ust. 1 niniejszej umowy.</w:t>
      </w:r>
      <w:r w:rsidR="00A5547E">
        <w:rPr>
          <w:rFonts w:ascii="Arial" w:eastAsia="Calibri" w:hAnsi="Arial" w:cs="Arial"/>
          <w:color w:val="000000"/>
          <w:sz w:val="20"/>
          <w:szCs w:val="20"/>
        </w:rPr>
        <w:t xml:space="preserve"> </w:t>
      </w:r>
    </w:p>
    <w:p w14:paraId="75305036" w14:textId="23E13014"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2. W przypadku nieterminowego dostarczenia przesyłki, Wykonawca zapłaci Zamawiającemu karę</w:t>
      </w:r>
      <w:r w:rsidR="00A5547E">
        <w:rPr>
          <w:rFonts w:ascii="Arial" w:eastAsia="Calibri" w:hAnsi="Arial" w:cs="Arial"/>
          <w:color w:val="000000"/>
          <w:sz w:val="20"/>
          <w:szCs w:val="20"/>
        </w:rPr>
        <w:t xml:space="preserve"> </w:t>
      </w:r>
      <w:r w:rsidRPr="005C1779">
        <w:rPr>
          <w:rFonts w:ascii="Arial" w:eastAsia="Calibri" w:hAnsi="Arial" w:cs="Arial"/>
          <w:color w:val="000000"/>
          <w:sz w:val="20"/>
          <w:szCs w:val="20"/>
        </w:rPr>
        <w:t>umowną w wysokości trzykrotnej opłaty nale</w:t>
      </w:r>
      <w:r w:rsidR="00A5547E">
        <w:rPr>
          <w:rFonts w:ascii="Arial" w:eastAsia="Calibri" w:hAnsi="Arial" w:cs="Arial"/>
          <w:color w:val="000000"/>
          <w:sz w:val="20"/>
          <w:szCs w:val="20"/>
        </w:rPr>
        <w:t>ż</w:t>
      </w:r>
      <w:r w:rsidRPr="005C1779">
        <w:rPr>
          <w:rFonts w:ascii="Arial" w:eastAsia="Calibri" w:hAnsi="Arial" w:cs="Arial"/>
          <w:color w:val="000000"/>
          <w:sz w:val="20"/>
          <w:szCs w:val="20"/>
        </w:rPr>
        <w:t>nej Wykonawcy za dostarczenie przesyłki.</w:t>
      </w:r>
    </w:p>
    <w:p w14:paraId="706D7B76" w14:textId="77777777" w:rsidR="00A5547E"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3. W przypadku zagubienia lub niedoręczenia przesyłki z winy Wykonawcy, zapłaci on Zamawiającemu</w:t>
      </w:r>
      <w:r w:rsidR="00A5547E">
        <w:rPr>
          <w:rFonts w:ascii="Arial" w:eastAsia="Calibri" w:hAnsi="Arial" w:cs="Arial"/>
          <w:color w:val="000000"/>
          <w:sz w:val="20"/>
          <w:szCs w:val="20"/>
        </w:rPr>
        <w:t xml:space="preserve"> </w:t>
      </w:r>
      <w:r w:rsidRPr="005C1779">
        <w:rPr>
          <w:rFonts w:ascii="Arial" w:eastAsia="Calibri" w:hAnsi="Arial" w:cs="Arial"/>
          <w:color w:val="000000"/>
          <w:sz w:val="20"/>
          <w:szCs w:val="20"/>
        </w:rPr>
        <w:t>karę umowną w wysokości sześciokrotnej opłaty nale</w:t>
      </w:r>
      <w:r w:rsidR="00A5547E">
        <w:rPr>
          <w:rFonts w:ascii="Arial" w:eastAsia="Calibri" w:hAnsi="Arial" w:cs="Arial"/>
          <w:color w:val="000000"/>
          <w:sz w:val="20"/>
          <w:szCs w:val="20"/>
        </w:rPr>
        <w:t>ż</w:t>
      </w:r>
      <w:r w:rsidRPr="005C1779">
        <w:rPr>
          <w:rFonts w:ascii="Arial" w:eastAsia="Calibri" w:hAnsi="Arial" w:cs="Arial"/>
          <w:color w:val="000000"/>
          <w:sz w:val="20"/>
          <w:szCs w:val="20"/>
        </w:rPr>
        <w:t>nej Wykonawcy za dostarczenie przesyłki.</w:t>
      </w:r>
      <w:r w:rsidR="00A5547E">
        <w:rPr>
          <w:rFonts w:ascii="Arial" w:eastAsia="Calibri" w:hAnsi="Arial" w:cs="Arial"/>
          <w:color w:val="000000"/>
          <w:sz w:val="20"/>
          <w:szCs w:val="20"/>
        </w:rPr>
        <w:t xml:space="preserve"> </w:t>
      </w:r>
    </w:p>
    <w:p w14:paraId="44274077" w14:textId="0A3F45D0"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4. Je</w:t>
      </w:r>
      <w:r w:rsidR="00A5547E">
        <w:rPr>
          <w:rFonts w:ascii="Arial" w:eastAsia="Calibri" w:hAnsi="Arial" w:cs="Arial"/>
          <w:color w:val="000000"/>
          <w:sz w:val="20"/>
          <w:szCs w:val="20"/>
        </w:rPr>
        <w:t>ż</w:t>
      </w:r>
      <w:r w:rsidRPr="005C1779">
        <w:rPr>
          <w:rFonts w:ascii="Arial" w:eastAsia="Calibri" w:hAnsi="Arial" w:cs="Arial"/>
          <w:color w:val="000000"/>
          <w:sz w:val="20"/>
          <w:szCs w:val="20"/>
        </w:rPr>
        <w:t>eli wskutek niewykonania lub nienale</w:t>
      </w:r>
      <w:r w:rsidR="00A5547E">
        <w:rPr>
          <w:rFonts w:ascii="Arial" w:eastAsia="Calibri" w:hAnsi="Arial" w:cs="Arial"/>
          <w:color w:val="000000"/>
          <w:sz w:val="20"/>
          <w:szCs w:val="20"/>
        </w:rPr>
        <w:t>ż</w:t>
      </w:r>
      <w:r w:rsidRPr="005C1779">
        <w:rPr>
          <w:rFonts w:ascii="Arial" w:eastAsia="Calibri" w:hAnsi="Arial" w:cs="Arial"/>
          <w:color w:val="000000"/>
          <w:sz w:val="20"/>
          <w:szCs w:val="20"/>
        </w:rPr>
        <w:t>ytego wykonania umowy Zamawiający poniesie szkodę</w:t>
      </w:r>
      <w:r w:rsidR="00A5547E">
        <w:rPr>
          <w:rFonts w:ascii="Arial" w:eastAsia="Calibri" w:hAnsi="Arial" w:cs="Arial"/>
          <w:color w:val="000000"/>
          <w:sz w:val="20"/>
          <w:szCs w:val="20"/>
        </w:rPr>
        <w:t xml:space="preserve"> </w:t>
      </w:r>
      <w:r w:rsidRPr="005C1779">
        <w:rPr>
          <w:rFonts w:ascii="Arial" w:eastAsia="Calibri" w:hAnsi="Arial" w:cs="Arial"/>
          <w:color w:val="000000"/>
          <w:sz w:val="20"/>
          <w:szCs w:val="20"/>
        </w:rPr>
        <w:t>przewy</w:t>
      </w:r>
      <w:r w:rsidR="00A5547E">
        <w:rPr>
          <w:rFonts w:ascii="Arial" w:eastAsia="Calibri" w:hAnsi="Arial" w:cs="Arial"/>
          <w:color w:val="000000"/>
          <w:sz w:val="20"/>
          <w:szCs w:val="20"/>
        </w:rPr>
        <w:t>ż</w:t>
      </w:r>
      <w:r w:rsidRPr="005C1779">
        <w:rPr>
          <w:rFonts w:ascii="Arial" w:eastAsia="Calibri" w:hAnsi="Arial" w:cs="Arial"/>
          <w:color w:val="000000"/>
          <w:sz w:val="20"/>
          <w:szCs w:val="20"/>
        </w:rPr>
        <w:t xml:space="preserve">szającą wysokość kar umownych określonych w umowie, będzie uprawniony do </w:t>
      </w:r>
      <w:r w:rsidR="00A5547E">
        <w:rPr>
          <w:rFonts w:ascii="Arial" w:eastAsia="Calibri" w:hAnsi="Arial" w:cs="Arial"/>
          <w:color w:val="000000"/>
          <w:sz w:val="20"/>
          <w:szCs w:val="20"/>
        </w:rPr>
        <w:t>ż</w:t>
      </w:r>
      <w:r w:rsidRPr="005C1779">
        <w:rPr>
          <w:rFonts w:ascii="Arial" w:eastAsia="Calibri" w:hAnsi="Arial" w:cs="Arial"/>
          <w:color w:val="000000"/>
          <w:sz w:val="20"/>
          <w:szCs w:val="20"/>
        </w:rPr>
        <w:t>ądania jej</w:t>
      </w:r>
      <w:r w:rsidR="00A5547E">
        <w:rPr>
          <w:rFonts w:ascii="Arial" w:eastAsia="Calibri" w:hAnsi="Arial" w:cs="Arial"/>
          <w:color w:val="000000"/>
          <w:sz w:val="20"/>
          <w:szCs w:val="20"/>
        </w:rPr>
        <w:t xml:space="preserve"> </w:t>
      </w:r>
      <w:r w:rsidRPr="005C1779">
        <w:rPr>
          <w:rFonts w:ascii="Arial" w:eastAsia="Calibri" w:hAnsi="Arial" w:cs="Arial"/>
          <w:color w:val="000000"/>
          <w:sz w:val="20"/>
          <w:szCs w:val="20"/>
        </w:rPr>
        <w:t>naprawienia w pełnej wysokości na zasadach ogólnych prawa cywilnego.</w:t>
      </w:r>
    </w:p>
    <w:p w14:paraId="522AB141" w14:textId="714E1DA8"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 xml:space="preserve">5. Strony uzgadniają, </w:t>
      </w:r>
      <w:r w:rsidR="00A5547E">
        <w:rPr>
          <w:rFonts w:ascii="Arial" w:eastAsia="Calibri" w:hAnsi="Arial" w:cs="Arial"/>
          <w:color w:val="000000"/>
          <w:sz w:val="20"/>
          <w:szCs w:val="20"/>
        </w:rPr>
        <w:t>ż</w:t>
      </w:r>
      <w:r w:rsidRPr="005C1779">
        <w:rPr>
          <w:rFonts w:ascii="Arial" w:eastAsia="Calibri" w:hAnsi="Arial" w:cs="Arial"/>
          <w:color w:val="000000"/>
          <w:sz w:val="20"/>
          <w:szCs w:val="20"/>
        </w:rPr>
        <w:t xml:space="preserve">e w razie naliczenia przez zamawiającego kar umownych, Zamawiający potrąci </w:t>
      </w:r>
      <w:r w:rsidR="00A5547E">
        <w:rPr>
          <w:rFonts w:ascii="Arial" w:eastAsia="Calibri" w:hAnsi="Arial" w:cs="Arial"/>
          <w:color w:val="000000"/>
          <w:sz w:val="20"/>
          <w:szCs w:val="20"/>
        </w:rPr>
        <w:t xml:space="preserve">z </w:t>
      </w:r>
      <w:r w:rsidRPr="005C1779">
        <w:rPr>
          <w:rFonts w:ascii="Arial" w:eastAsia="Calibri" w:hAnsi="Arial" w:cs="Arial"/>
          <w:color w:val="000000"/>
          <w:sz w:val="20"/>
          <w:szCs w:val="20"/>
        </w:rPr>
        <w:t>wynagrodzenia kwotę stanowiącą równowartość tych kar i tak pomniejszone wynagrodzenie wypłaci</w:t>
      </w:r>
      <w:r w:rsidR="00A5547E">
        <w:rPr>
          <w:rFonts w:ascii="Arial" w:eastAsia="Calibri" w:hAnsi="Arial" w:cs="Arial"/>
          <w:color w:val="000000"/>
          <w:sz w:val="20"/>
          <w:szCs w:val="20"/>
        </w:rPr>
        <w:t xml:space="preserve"> </w:t>
      </w:r>
      <w:r w:rsidRPr="005C1779">
        <w:rPr>
          <w:rFonts w:ascii="Arial" w:eastAsia="Calibri" w:hAnsi="Arial" w:cs="Arial"/>
          <w:color w:val="000000"/>
          <w:sz w:val="20"/>
          <w:szCs w:val="20"/>
        </w:rPr>
        <w:t>Wykonawcy.</w:t>
      </w:r>
    </w:p>
    <w:p w14:paraId="6485CE64" w14:textId="77777777" w:rsidR="00A5547E" w:rsidRDefault="00A5547E" w:rsidP="005C1779">
      <w:pPr>
        <w:autoSpaceDE w:val="0"/>
        <w:autoSpaceDN w:val="0"/>
        <w:adjustRightInd w:val="0"/>
        <w:spacing w:after="0" w:line="240" w:lineRule="auto"/>
        <w:jc w:val="both"/>
        <w:rPr>
          <w:rFonts w:ascii="Arial" w:eastAsia="Calibri" w:hAnsi="Arial" w:cs="Arial"/>
          <w:b/>
          <w:bCs/>
          <w:color w:val="000000"/>
          <w:sz w:val="20"/>
          <w:szCs w:val="20"/>
        </w:rPr>
      </w:pPr>
    </w:p>
    <w:p w14:paraId="4ADEED38" w14:textId="5CD4A333" w:rsidR="005C1779" w:rsidRPr="005C1779" w:rsidRDefault="005C1779" w:rsidP="006A0888">
      <w:pPr>
        <w:autoSpaceDE w:val="0"/>
        <w:autoSpaceDN w:val="0"/>
        <w:adjustRightInd w:val="0"/>
        <w:spacing w:after="0" w:line="240" w:lineRule="auto"/>
        <w:jc w:val="center"/>
        <w:rPr>
          <w:rFonts w:ascii="Arial" w:eastAsia="Calibri" w:hAnsi="Arial" w:cs="Arial"/>
          <w:b/>
          <w:bCs/>
          <w:color w:val="000000"/>
          <w:sz w:val="20"/>
          <w:szCs w:val="20"/>
        </w:rPr>
      </w:pPr>
      <w:r w:rsidRPr="005C1779">
        <w:rPr>
          <w:rFonts w:ascii="Arial" w:eastAsia="Calibri" w:hAnsi="Arial" w:cs="Arial"/>
          <w:b/>
          <w:bCs/>
          <w:color w:val="000000"/>
          <w:sz w:val="20"/>
          <w:szCs w:val="20"/>
        </w:rPr>
        <w:t>§ 7</w:t>
      </w:r>
    </w:p>
    <w:p w14:paraId="653F58AE" w14:textId="4E120F8E"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1. Do bie</w:t>
      </w:r>
      <w:r w:rsidR="00A5547E">
        <w:rPr>
          <w:rFonts w:ascii="Arial" w:eastAsia="Calibri" w:hAnsi="Arial" w:cs="Arial"/>
          <w:color w:val="000000"/>
          <w:sz w:val="20"/>
          <w:szCs w:val="20"/>
        </w:rPr>
        <w:t>ż</w:t>
      </w:r>
      <w:r w:rsidRPr="005C1779">
        <w:rPr>
          <w:rFonts w:ascii="Arial" w:eastAsia="Calibri" w:hAnsi="Arial" w:cs="Arial"/>
          <w:color w:val="000000"/>
          <w:sz w:val="20"/>
          <w:szCs w:val="20"/>
        </w:rPr>
        <w:t>ącej współpracy w sprawach związanych z wykonywaniem umowy upowa</w:t>
      </w:r>
      <w:r w:rsidR="00A5547E">
        <w:rPr>
          <w:rFonts w:ascii="Arial" w:eastAsia="Calibri" w:hAnsi="Arial" w:cs="Arial"/>
          <w:color w:val="000000"/>
          <w:sz w:val="20"/>
          <w:szCs w:val="20"/>
        </w:rPr>
        <w:t>ż</w:t>
      </w:r>
      <w:r w:rsidRPr="005C1779">
        <w:rPr>
          <w:rFonts w:ascii="Arial" w:eastAsia="Calibri" w:hAnsi="Arial" w:cs="Arial"/>
          <w:color w:val="000000"/>
          <w:sz w:val="20"/>
          <w:szCs w:val="20"/>
        </w:rPr>
        <w:t>nieni są:</w:t>
      </w:r>
    </w:p>
    <w:p w14:paraId="4A39F529"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1) ze strony Zamawiającego:</w:t>
      </w:r>
    </w:p>
    <w:p w14:paraId="1E39EB93" w14:textId="4DC84C60" w:rsidR="005C1779" w:rsidRPr="005C1779" w:rsidRDefault="00A5547E" w:rsidP="005C1779">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w:t>
      </w:r>
      <w:r w:rsidR="005C1779" w:rsidRPr="005C1779">
        <w:rPr>
          <w:rFonts w:ascii="Arial" w:eastAsia="Calibri" w:hAnsi="Arial" w:cs="Arial"/>
          <w:color w:val="000000"/>
          <w:sz w:val="20"/>
          <w:szCs w:val="20"/>
        </w:rPr>
        <w:t xml:space="preserve"> tel. </w:t>
      </w:r>
      <w:r>
        <w:rPr>
          <w:rFonts w:ascii="Arial" w:eastAsia="Calibri" w:hAnsi="Arial" w:cs="Arial"/>
          <w:color w:val="000000"/>
          <w:sz w:val="20"/>
          <w:szCs w:val="20"/>
        </w:rPr>
        <w:t>……….…………………………</w:t>
      </w:r>
      <w:r w:rsidR="005C1779" w:rsidRPr="005C1779">
        <w:rPr>
          <w:rFonts w:ascii="Arial" w:eastAsia="Calibri" w:hAnsi="Arial" w:cs="Arial"/>
          <w:color w:val="000000"/>
          <w:sz w:val="20"/>
          <w:szCs w:val="20"/>
        </w:rPr>
        <w:t xml:space="preserve"> email </w:t>
      </w:r>
      <w:r>
        <w:rPr>
          <w:rFonts w:ascii="Arial" w:eastAsia="Calibri" w:hAnsi="Arial" w:cs="Arial"/>
          <w:color w:val="0000FF"/>
          <w:sz w:val="20"/>
          <w:szCs w:val="20"/>
        </w:rPr>
        <w:t>……………………………</w:t>
      </w:r>
      <w:r w:rsidR="005C1779" w:rsidRPr="005C1779">
        <w:rPr>
          <w:rFonts w:ascii="Arial" w:eastAsia="Calibri" w:hAnsi="Arial" w:cs="Arial"/>
          <w:color w:val="000000"/>
          <w:sz w:val="20"/>
          <w:szCs w:val="20"/>
        </w:rPr>
        <w:t>,</w:t>
      </w:r>
    </w:p>
    <w:p w14:paraId="62E2BEEC"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2) ze strony Wykonawcy: ………………………… tel. ………………; ……………….. email</w:t>
      </w:r>
    </w:p>
    <w:p w14:paraId="2FC357CD"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w:t>
      </w:r>
    </w:p>
    <w:p w14:paraId="0E873207" w14:textId="4F390E58" w:rsid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2. Zmiana osób wskazanych w ust. 1 następuje poprzez pisemne powiadomienie drugiej Strony</w:t>
      </w:r>
      <w:r w:rsidR="00A5547E">
        <w:rPr>
          <w:rFonts w:ascii="Arial" w:eastAsia="Calibri" w:hAnsi="Arial" w:cs="Arial"/>
          <w:color w:val="000000"/>
          <w:sz w:val="20"/>
          <w:szCs w:val="20"/>
        </w:rPr>
        <w:t xml:space="preserve"> </w:t>
      </w:r>
      <w:r w:rsidRPr="005C1779">
        <w:rPr>
          <w:rFonts w:ascii="Arial" w:eastAsia="Calibri" w:hAnsi="Arial" w:cs="Arial"/>
          <w:color w:val="000000"/>
          <w:sz w:val="20"/>
          <w:szCs w:val="20"/>
        </w:rPr>
        <w:t>i nie stanowi zmiany treści umowy w rozumieniu § 8 ust. 2.</w:t>
      </w:r>
    </w:p>
    <w:p w14:paraId="5AE83682" w14:textId="77777777" w:rsidR="00A5547E" w:rsidRPr="005C1779" w:rsidRDefault="00A5547E" w:rsidP="005C1779">
      <w:pPr>
        <w:autoSpaceDE w:val="0"/>
        <w:autoSpaceDN w:val="0"/>
        <w:adjustRightInd w:val="0"/>
        <w:spacing w:after="0" w:line="240" w:lineRule="auto"/>
        <w:jc w:val="both"/>
        <w:rPr>
          <w:rFonts w:ascii="Arial" w:eastAsia="Calibri" w:hAnsi="Arial" w:cs="Arial"/>
          <w:color w:val="000000"/>
          <w:sz w:val="20"/>
          <w:szCs w:val="20"/>
        </w:rPr>
      </w:pPr>
    </w:p>
    <w:p w14:paraId="7396EE83" w14:textId="1C0F2F57" w:rsidR="005C1779" w:rsidRDefault="005C1779" w:rsidP="00A5547E">
      <w:pPr>
        <w:autoSpaceDE w:val="0"/>
        <w:autoSpaceDN w:val="0"/>
        <w:adjustRightInd w:val="0"/>
        <w:spacing w:after="0" w:line="240" w:lineRule="auto"/>
        <w:jc w:val="center"/>
        <w:rPr>
          <w:rFonts w:ascii="Arial" w:eastAsia="Calibri" w:hAnsi="Arial" w:cs="Arial"/>
          <w:b/>
          <w:bCs/>
          <w:color w:val="000000"/>
          <w:sz w:val="20"/>
          <w:szCs w:val="20"/>
        </w:rPr>
      </w:pPr>
      <w:bookmarkStart w:id="23" w:name="_Hlk531695855"/>
      <w:r w:rsidRPr="005C1779">
        <w:rPr>
          <w:rFonts w:ascii="Arial" w:eastAsia="Calibri" w:hAnsi="Arial" w:cs="Arial"/>
          <w:b/>
          <w:bCs/>
          <w:color w:val="000000"/>
          <w:sz w:val="20"/>
          <w:szCs w:val="20"/>
        </w:rPr>
        <w:t>§ 8</w:t>
      </w:r>
    </w:p>
    <w:bookmarkEnd w:id="23"/>
    <w:p w14:paraId="34CFC25E" w14:textId="068C0444"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eastAsia="Calibri" w:cstheme="minorHAnsi"/>
          <w:bCs/>
          <w:color w:val="000000"/>
          <w:sz w:val="20"/>
          <w:szCs w:val="20"/>
        </w:rPr>
        <w:t>1.</w:t>
      </w:r>
      <w:r w:rsidR="00D8250E">
        <w:rPr>
          <w:rFonts w:eastAsia="Calibri" w:cstheme="minorHAnsi"/>
          <w:bCs/>
          <w:color w:val="000000"/>
          <w:sz w:val="20"/>
          <w:szCs w:val="20"/>
        </w:rPr>
        <w:t xml:space="preserve"> </w:t>
      </w:r>
      <w:r w:rsidRPr="006A0888">
        <w:rPr>
          <w:rFonts w:ascii="Arial" w:eastAsia="Calibri" w:hAnsi="Arial" w:cs="Arial"/>
          <w:bCs/>
          <w:color w:val="000000"/>
          <w:sz w:val="20"/>
          <w:szCs w:val="20"/>
        </w:rPr>
        <w:t>Każda ze Stron oświadcza, że jest administratorem w rozumieniu art.4 pkt.7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danych osobowych osób wskazanych w umowie jako osoby reprezentujące Stronę, osoby do kontaktu  lub odpowiedzialne za realizację poszczególnych zadań wynikających z Umowy i udostępnia je drugiej stronie w zakresie: (i) imię i nazwisko, (ii) pełniona funkcja, (iii) adres e-mail, (iv) numer telefonu.</w:t>
      </w:r>
    </w:p>
    <w:p w14:paraId="216061BF" w14:textId="5A13AC5E"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ascii="Arial" w:eastAsia="Calibri" w:hAnsi="Arial" w:cs="Arial"/>
          <w:bCs/>
          <w:color w:val="000000"/>
          <w:sz w:val="20"/>
          <w:szCs w:val="20"/>
        </w:rPr>
        <w:lastRenderedPageBreak/>
        <w:t>2.</w:t>
      </w:r>
      <w:r w:rsidR="00D8250E">
        <w:rPr>
          <w:rFonts w:ascii="Arial" w:eastAsia="Calibri" w:hAnsi="Arial" w:cs="Arial"/>
          <w:bCs/>
          <w:color w:val="000000"/>
          <w:sz w:val="20"/>
          <w:szCs w:val="20"/>
        </w:rPr>
        <w:t xml:space="preserve"> </w:t>
      </w:r>
      <w:r w:rsidRPr="006A0888">
        <w:rPr>
          <w:rFonts w:ascii="Arial" w:eastAsia="Calibri" w:hAnsi="Arial" w:cs="Arial"/>
          <w:bCs/>
          <w:color w:val="000000"/>
          <w:sz w:val="20"/>
          <w:szCs w:val="20"/>
        </w:rPr>
        <w:t>Z dniem zawarcia umowy, Strony powierzają sobie nawzajem  przetwarzanie danych osobowych w celu realizacji przedmiotu umowy i w zakresie minimalnym, ale niezbędnym do wykonania niniejszej umowy.</w:t>
      </w:r>
    </w:p>
    <w:p w14:paraId="0992AED0" w14:textId="0B1F49D4"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ascii="Arial" w:eastAsia="Calibri" w:hAnsi="Arial" w:cs="Arial"/>
          <w:bCs/>
          <w:color w:val="000000"/>
          <w:sz w:val="20"/>
          <w:szCs w:val="20"/>
        </w:rPr>
        <w:t>3.</w:t>
      </w:r>
      <w:r w:rsidR="00D8250E">
        <w:rPr>
          <w:rFonts w:ascii="Arial" w:eastAsia="Calibri" w:hAnsi="Arial" w:cs="Arial"/>
          <w:bCs/>
          <w:color w:val="000000"/>
          <w:sz w:val="20"/>
          <w:szCs w:val="20"/>
        </w:rPr>
        <w:t xml:space="preserve"> </w:t>
      </w:r>
      <w:r w:rsidRPr="006A0888">
        <w:rPr>
          <w:rFonts w:ascii="Arial" w:eastAsia="Calibri" w:hAnsi="Arial" w:cs="Arial"/>
          <w:bCs/>
          <w:color w:val="000000"/>
          <w:sz w:val="20"/>
          <w:szCs w:val="20"/>
        </w:rPr>
        <w:t>Strony zobowiązują się do przetwarzania powierzonych danych osobowych zgodnie                           z obowiązującymi przepisami , w tym rozporządzeniem Parlamentu Europejskiego i Rady (UE) 2016/679 z dnia 27 kwietnia 2016 r. w sprawie ochrony osób fizycznych w związku  z przetwarzaniem danych osobowych i w sprawie swobodnego przepływu takich danych oraz uchylenia dyrektywy 95/46/WE (L 119/1) oraz ustawy z dnia 10 maja 2018 r. o ochronie danych osobowych ( Dz. U. z 2018 r, poz.1000).</w:t>
      </w:r>
    </w:p>
    <w:p w14:paraId="5B490D8B" w14:textId="625E1BFC"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ascii="Arial" w:eastAsia="Calibri" w:hAnsi="Arial" w:cs="Arial"/>
          <w:bCs/>
          <w:color w:val="000000"/>
          <w:sz w:val="20"/>
          <w:szCs w:val="20"/>
        </w:rPr>
        <w:t>4.</w:t>
      </w:r>
      <w:r w:rsidR="00D8250E">
        <w:rPr>
          <w:rFonts w:ascii="Arial" w:eastAsia="Calibri" w:hAnsi="Arial" w:cs="Arial"/>
          <w:bCs/>
          <w:color w:val="000000"/>
          <w:sz w:val="20"/>
          <w:szCs w:val="20"/>
        </w:rPr>
        <w:t xml:space="preserve"> </w:t>
      </w:r>
      <w:r w:rsidRPr="006A0888">
        <w:rPr>
          <w:rFonts w:ascii="Arial" w:eastAsia="Calibri" w:hAnsi="Arial" w:cs="Arial"/>
          <w:bCs/>
          <w:color w:val="000000"/>
          <w:sz w:val="20"/>
          <w:szCs w:val="20"/>
        </w:rPr>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ust.1.</w:t>
      </w:r>
    </w:p>
    <w:p w14:paraId="1C997F3D" w14:textId="5AC441F4"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ascii="Arial" w:eastAsia="Calibri" w:hAnsi="Arial" w:cs="Arial"/>
          <w:bCs/>
          <w:color w:val="000000"/>
          <w:sz w:val="20"/>
          <w:szCs w:val="20"/>
        </w:rPr>
        <w:t>4.</w:t>
      </w:r>
      <w:r w:rsidR="00D8250E">
        <w:rPr>
          <w:rFonts w:ascii="Arial" w:eastAsia="Calibri" w:hAnsi="Arial" w:cs="Arial"/>
          <w:bCs/>
          <w:color w:val="000000"/>
          <w:sz w:val="20"/>
          <w:szCs w:val="20"/>
        </w:rPr>
        <w:t xml:space="preserve"> </w:t>
      </w:r>
      <w:r w:rsidRPr="006A0888">
        <w:rPr>
          <w:rFonts w:ascii="Arial" w:eastAsia="Calibri" w:hAnsi="Arial" w:cs="Arial"/>
          <w:bCs/>
          <w:color w:val="000000"/>
          <w:sz w:val="20"/>
          <w:szCs w:val="20"/>
        </w:rPr>
        <w:t>Wykonawca zobowiązuje się zapewnić bezpieczeństwo danych udostępnionych i powierzonych przez Zamawiającego.</w:t>
      </w:r>
    </w:p>
    <w:p w14:paraId="47B316A9" w14:textId="18686672"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ascii="Arial" w:eastAsia="Calibri" w:hAnsi="Arial" w:cs="Arial"/>
          <w:bCs/>
          <w:color w:val="000000"/>
          <w:sz w:val="20"/>
          <w:szCs w:val="20"/>
        </w:rPr>
        <w:t>5.</w:t>
      </w:r>
      <w:r w:rsidR="00D8250E">
        <w:rPr>
          <w:rFonts w:ascii="Arial" w:eastAsia="Calibri" w:hAnsi="Arial" w:cs="Arial"/>
          <w:bCs/>
          <w:color w:val="000000"/>
          <w:sz w:val="20"/>
          <w:szCs w:val="20"/>
        </w:rPr>
        <w:t xml:space="preserve"> </w:t>
      </w:r>
      <w:r w:rsidRPr="006A0888">
        <w:rPr>
          <w:rFonts w:ascii="Arial" w:eastAsia="Calibri" w:hAnsi="Arial" w:cs="Arial"/>
          <w:bCs/>
          <w:color w:val="000000"/>
          <w:sz w:val="20"/>
          <w:szCs w:val="20"/>
        </w:rPr>
        <w:t xml:space="preserve">W przypadku ujawnienia lub utraty danych osobowych, Wykonawca zobowiązuje się </w:t>
      </w:r>
    </w:p>
    <w:p w14:paraId="3C792085" w14:textId="77777777"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ascii="Arial" w:eastAsia="Calibri" w:hAnsi="Arial" w:cs="Arial"/>
          <w:bCs/>
          <w:color w:val="000000"/>
          <w:sz w:val="20"/>
          <w:szCs w:val="20"/>
        </w:rPr>
        <w:t>do bezzwłocznego pisemnego poinformowania Zamawiającego o tym fakcie, wskazując okoliczności zdarzenia i zakres ujawnionych lub utraconych danych.</w:t>
      </w:r>
    </w:p>
    <w:p w14:paraId="0DE160F7" w14:textId="36EB6687"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ascii="Arial" w:eastAsia="Calibri" w:hAnsi="Arial" w:cs="Arial"/>
          <w:bCs/>
          <w:color w:val="000000"/>
          <w:sz w:val="20"/>
          <w:szCs w:val="20"/>
        </w:rPr>
        <w:t>6.</w:t>
      </w:r>
      <w:r w:rsidR="00D8250E">
        <w:rPr>
          <w:rFonts w:ascii="Arial" w:eastAsia="Calibri" w:hAnsi="Arial" w:cs="Arial"/>
          <w:bCs/>
          <w:color w:val="000000"/>
          <w:sz w:val="20"/>
          <w:szCs w:val="20"/>
        </w:rPr>
        <w:t xml:space="preserve"> </w:t>
      </w:r>
      <w:r w:rsidRPr="006A0888">
        <w:rPr>
          <w:rFonts w:ascii="Arial" w:eastAsia="Calibri" w:hAnsi="Arial" w:cs="Arial"/>
          <w:bCs/>
          <w:color w:val="000000"/>
          <w:sz w:val="20"/>
          <w:szCs w:val="20"/>
        </w:rPr>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29   rozporządzenia, o którym mowa w ust. 2. </w:t>
      </w:r>
    </w:p>
    <w:p w14:paraId="1A51A49F" w14:textId="622F4B11"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ascii="Arial" w:eastAsia="Calibri" w:hAnsi="Arial" w:cs="Arial"/>
          <w:bCs/>
          <w:color w:val="000000"/>
          <w:sz w:val="20"/>
          <w:szCs w:val="20"/>
        </w:rPr>
        <w:t>7.</w:t>
      </w:r>
      <w:r w:rsidR="00D8250E">
        <w:rPr>
          <w:rFonts w:ascii="Arial" w:eastAsia="Calibri" w:hAnsi="Arial" w:cs="Arial"/>
          <w:bCs/>
          <w:color w:val="000000"/>
          <w:sz w:val="20"/>
          <w:szCs w:val="20"/>
        </w:rPr>
        <w:t xml:space="preserve"> </w:t>
      </w:r>
      <w:r w:rsidRPr="006A0888">
        <w:rPr>
          <w:rFonts w:ascii="Arial" w:eastAsia="Calibri" w:hAnsi="Arial" w:cs="Arial"/>
          <w:bCs/>
          <w:color w:val="000000"/>
          <w:sz w:val="20"/>
          <w:szCs w:val="20"/>
        </w:rPr>
        <w:t>Wykonawca odpowiada za szkody, jakie powstaną wobec Zamawiającego lub osób trzecich na skutek niezgodnego z umową przetwarzania danych osobowych lub ich ujawnienia bądź utraty.</w:t>
      </w:r>
    </w:p>
    <w:p w14:paraId="492526C7" w14:textId="2FA657FD"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ascii="Arial" w:eastAsia="Calibri" w:hAnsi="Arial" w:cs="Arial"/>
          <w:bCs/>
          <w:color w:val="000000"/>
          <w:sz w:val="20"/>
          <w:szCs w:val="20"/>
        </w:rPr>
        <w:t>8.</w:t>
      </w:r>
      <w:r w:rsidR="00D8250E">
        <w:rPr>
          <w:rFonts w:ascii="Arial" w:eastAsia="Calibri" w:hAnsi="Arial" w:cs="Arial"/>
          <w:bCs/>
          <w:color w:val="000000"/>
          <w:sz w:val="20"/>
          <w:szCs w:val="20"/>
        </w:rPr>
        <w:t xml:space="preserve"> </w:t>
      </w:r>
      <w:r w:rsidRPr="006A0888">
        <w:rPr>
          <w:rFonts w:ascii="Arial" w:eastAsia="Calibri" w:hAnsi="Arial" w:cs="Arial"/>
          <w:bCs/>
          <w:color w:val="000000"/>
          <w:sz w:val="20"/>
          <w:szCs w:val="20"/>
        </w:rPr>
        <w:t>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14:paraId="314D70EB" w14:textId="23CC9B2B"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ascii="Arial" w:eastAsia="Calibri" w:hAnsi="Arial" w:cs="Arial"/>
          <w:bCs/>
          <w:color w:val="000000"/>
          <w:sz w:val="20"/>
          <w:szCs w:val="20"/>
        </w:rPr>
        <w:t>9.</w:t>
      </w:r>
      <w:r w:rsidR="00D8250E">
        <w:rPr>
          <w:rFonts w:ascii="Arial" w:eastAsia="Calibri" w:hAnsi="Arial" w:cs="Arial"/>
          <w:bCs/>
          <w:color w:val="000000"/>
          <w:sz w:val="20"/>
          <w:szCs w:val="20"/>
        </w:rPr>
        <w:t xml:space="preserve"> </w:t>
      </w:r>
      <w:r w:rsidRPr="006A0888">
        <w:rPr>
          <w:rFonts w:ascii="Arial" w:eastAsia="Calibri" w:hAnsi="Arial" w:cs="Arial"/>
          <w:bCs/>
          <w:color w:val="000000"/>
          <w:sz w:val="20"/>
          <w:szCs w:val="20"/>
        </w:rPr>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14:paraId="02F1ABEF" w14:textId="1B9706B7" w:rsidR="00DB7CDD" w:rsidRPr="006A0888" w:rsidRDefault="00DB7CDD" w:rsidP="006A0888">
      <w:pPr>
        <w:autoSpaceDE w:val="0"/>
        <w:autoSpaceDN w:val="0"/>
        <w:adjustRightInd w:val="0"/>
        <w:spacing w:after="0" w:line="240" w:lineRule="auto"/>
        <w:jc w:val="both"/>
        <w:rPr>
          <w:rFonts w:ascii="Arial" w:eastAsia="Calibri" w:hAnsi="Arial" w:cs="Arial"/>
          <w:bCs/>
          <w:color w:val="000000"/>
          <w:sz w:val="20"/>
          <w:szCs w:val="20"/>
        </w:rPr>
      </w:pPr>
      <w:r w:rsidRPr="006A0888">
        <w:rPr>
          <w:rFonts w:ascii="Arial" w:eastAsia="Calibri" w:hAnsi="Arial" w:cs="Arial"/>
          <w:bCs/>
          <w:color w:val="000000"/>
          <w:sz w:val="20"/>
          <w:szCs w:val="20"/>
        </w:rPr>
        <w:t>10.</w:t>
      </w:r>
      <w:r w:rsidR="00D8250E">
        <w:rPr>
          <w:rFonts w:ascii="Arial" w:eastAsia="Calibri" w:hAnsi="Arial" w:cs="Arial"/>
          <w:bCs/>
          <w:color w:val="000000"/>
          <w:sz w:val="20"/>
          <w:szCs w:val="20"/>
        </w:rPr>
        <w:t xml:space="preserve"> </w:t>
      </w:r>
      <w:r w:rsidRPr="006A0888">
        <w:rPr>
          <w:rFonts w:ascii="Arial" w:eastAsia="Calibri" w:hAnsi="Arial" w:cs="Arial"/>
          <w:bCs/>
          <w:color w:val="000000"/>
          <w:sz w:val="20"/>
          <w:szCs w:val="20"/>
        </w:rPr>
        <w:t>Wykonawca przed przekazaniem jakichkolwiek danych osobowych do Zamawiającego dopełni wszystkich obowiązków związanych z pozyskiwaniem i przekazywaniem danych osobowych zgodnie z  przepisami, o których mowa w ust. 1.</w:t>
      </w:r>
    </w:p>
    <w:p w14:paraId="0D97E9DC" w14:textId="14B05005" w:rsidR="00DB7CDD" w:rsidRDefault="00DB7CDD" w:rsidP="006A0888">
      <w:pPr>
        <w:autoSpaceDE w:val="0"/>
        <w:autoSpaceDN w:val="0"/>
        <w:adjustRightInd w:val="0"/>
        <w:spacing w:after="0" w:line="240" w:lineRule="auto"/>
        <w:jc w:val="both"/>
        <w:rPr>
          <w:rFonts w:ascii="Arial" w:eastAsia="Calibri" w:hAnsi="Arial" w:cs="Arial"/>
          <w:b/>
          <w:bCs/>
          <w:color w:val="000000"/>
          <w:sz w:val="20"/>
          <w:szCs w:val="20"/>
        </w:rPr>
      </w:pPr>
      <w:r w:rsidRPr="006A0888">
        <w:rPr>
          <w:rFonts w:ascii="Arial" w:eastAsia="Calibri" w:hAnsi="Arial" w:cs="Arial"/>
          <w:bCs/>
          <w:color w:val="000000"/>
          <w:sz w:val="20"/>
          <w:szCs w:val="20"/>
        </w:rPr>
        <w:t>11.</w:t>
      </w:r>
      <w:r w:rsidR="00D8250E">
        <w:rPr>
          <w:rFonts w:ascii="Arial" w:eastAsia="Calibri" w:hAnsi="Arial" w:cs="Arial"/>
          <w:bCs/>
          <w:color w:val="000000"/>
          <w:sz w:val="20"/>
          <w:szCs w:val="20"/>
        </w:rPr>
        <w:t xml:space="preserve"> </w:t>
      </w:r>
      <w:r w:rsidRPr="006A0888">
        <w:rPr>
          <w:rFonts w:ascii="Arial" w:eastAsia="Calibri" w:hAnsi="Arial" w:cs="Arial"/>
          <w:bCs/>
          <w:color w:val="000000"/>
          <w:sz w:val="20"/>
          <w:szCs w:val="20"/>
        </w:rPr>
        <w:t>Wykonawca dopełni obowiązku informacyjnego o którym mowa w art.14 rozporządzenia wskazanego w ust.1  wobec osób, od których dane pozyska dane i przekaże dowód wykonania tego obowiązku  do Zamawiającego.</w:t>
      </w:r>
    </w:p>
    <w:p w14:paraId="6DEFB8BF" w14:textId="208F79C4" w:rsidR="00DB7CDD" w:rsidRDefault="00DB7CDD" w:rsidP="00A5547E">
      <w:pPr>
        <w:autoSpaceDE w:val="0"/>
        <w:autoSpaceDN w:val="0"/>
        <w:adjustRightInd w:val="0"/>
        <w:spacing w:after="0" w:line="240" w:lineRule="auto"/>
        <w:jc w:val="center"/>
        <w:rPr>
          <w:rFonts w:ascii="Arial" w:eastAsia="Calibri" w:hAnsi="Arial" w:cs="Arial"/>
          <w:b/>
          <w:bCs/>
          <w:color w:val="000000"/>
          <w:sz w:val="20"/>
          <w:szCs w:val="20"/>
        </w:rPr>
      </w:pPr>
    </w:p>
    <w:p w14:paraId="3B3F09C7" w14:textId="1061ACDA" w:rsidR="00DB7CDD" w:rsidRPr="005C1779" w:rsidRDefault="00D8250E" w:rsidP="006A0888">
      <w:pPr>
        <w:autoSpaceDE w:val="0"/>
        <w:autoSpaceDN w:val="0"/>
        <w:adjustRightInd w:val="0"/>
        <w:spacing w:after="0" w:line="240" w:lineRule="auto"/>
        <w:jc w:val="center"/>
        <w:rPr>
          <w:rFonts w:ascii="Arial" w:eastAsia="Calibri" w:hAnsi="Arial" w:cs="Arial"/>
          <w:b/>
          <w:bCs/>
          <w:color w:val="000000"/>
          <w:sz w:val="20"/>
          <w:szCs w:val="20"/>
        </w:rPr>
      </w:pPr>
      <w:r w:rsidRPr="00D8250E">
        <w:rPr>
          <w:rFonts w:ascii="Arial" w:eastAsia="Calibri" w:hAnsi="Arial" w:cs="Arial"/>
          <w:b/>
          <w:bCs/>
          <w:color w:val="000000"/>
          <w:sz w:val="20"/>
          <w:szCs w:val="20"/>
        </w:rPr>
        <w:t xml:space="preserve">§ </w:t>
      </w:r>
      <w:r>
        <w:rPr>
          <w:rFonts w:ascii="Arial" w:eastAsia="Calibri" w:hAnsi="Arial" w:cs="Arial"/>
          <w:b/>
          <w:bCs/>
          <w:color w:val="000000"/>
          <w:sz w:val="20"/>
          <w:szCs w:val="20"/>
        </w:rPr>
        <w:t>9</w:t>
      </w:r>
    </w:p>
    <w:p w14:paraId="0D53CD65" w14:textId="456EDFE9"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1. W sprawach nie uregulowanych umową mają zastosowanie odpowiednie przepisy</w:t>
      </w:r>
      <w:r w:rsidR="00A5547E">
        <w:rPr>
          <w:rFonts w:ascii="Arial" w:eastAsia="Calibri" w:hAnsi="Arial" w:cs="Arial"/>
          <w:color w:val="000000"/>
          <w:sz w:val="20"/>
          <w:szCs w:val="20"/>
        </w:rPr>
        <w:t xml:space="preserve"> </w:t>
      </w:r>
      <w:r w:rsidRPr="005C1779">
        <w:rPr>
          <w:rFonts w:ascii="Arial" w:eastAsia="Calibri" w:hAnsi="Arial" w:cs="Arial"/>
          <w:color w:val="000000"/>
          <w:sz w:val="20"/>
          <w:szCs w:val="20"/>
        </w:rPr>
        <w:t>Kodeksu cywilnego i ustawy, o której mowa w § 1 ust. 1</w:t>
      </w:r>
    </w:p>
    <w:p w14:paraId="62FB419B" w14:textId="53C5C042"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2. Zmiana treści umowy wymaga zachowania formy pisemnej pod rygorem niewa</w:t>
      </w:r>
      <w:r w:rsidR="00A5547E">
        <w:rPr>
          <w:rFonts w:ascii="Arial" w:eastAsia="Calibri" w:hAnsi="Arial" w:cs="Arial"/>
          <w:color w:val="000000"/>
          <w:sz w:val="20"/>
          <w:szCs w:val="20"/>
        </w:rPr>
        <w:t>ż</w:t>
      </w:r>
      <w:r w:rsidRPr="005C1779">
        <w:rPr>
          <w:rFonts w:ascii="Arial" w:eastAsia="Calibri" w:hAnsi="Arial" w:cs="Arial"/>
          <w:color w:val="000000"/>
          <w:sz w:val="20"/>
          <w:szCs w:val="20"/>
        </w:rPr>
        <w:t>ności.</w:t>
      </w:r>
    </w:p>
    <w:p w14:paraId="090C2196" w14:textId="5A4C4C65"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3. Spory powstałe w związku z wykonywaniem umowy Strony zgodnie poddają rozstrzygnięciu sądu</w:t>
      </w:r>
      <w:r w:rsidR="00A5547E">
        <w:rPr>
          <w:rFonts w:ascii="Arial" w:eastAsia="Calibri" w:hAnsi="Arial" w:cs="Arial"/>
          <w:color w:val="000000"/>
          <w:sz w:val="20"/>
          <w:szCs w:val="20"/>
        </w:rPr>
        <w:t xml:space="preserve"> </w:t>
      </w:r>
      <w:r w:rsidRPr="005C1779">
        <w:rPr>
          <w:rFonts w:ascii="Arial" w:eastAsia="Calibri" w:hAnsi="Arial" w:cs="Arial"/>
          <w:color w:val="000000"/>
          <w:sz w:val="20"/>
          <w:szCs w:val="20"/>
        </w:rPr>
        <w:t>właściwego miejscowo ze względu na siedzibę Zamawiającego.</w:t>
      </w:r>
    </w:p>
    <w:p w14:paraId="3171348F"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4. Umowę sporządzono w trzech jednobrzmiących egzemplarzach: jeden dla Wykonawcy,</w:t>
      </w:r>
    </w:p>
    <w:p w14:paraId="5EFA2D36"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dwa dla Zamawiającego.</w:t>
      </w:r>
    </w:p>
    <w:p w14:paraId="3EA55399" w14:textId="3C1BA1BF" w:rsid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5. Integralną częścią umowy są następujące załączniki:</w:t>
      </w:r>
    </w:p>
    <w:p w14:paraId="6784EC65"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1) załącznik nr 1: pełnomocnictwo Zamawiającego</w:t>
      </w:r>
    </w:p>
    <w:p w14:paraId="716DDA65"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2) załącznik nr 2: wyciąg z KRS;</w:t>
      </w:r>
    </w:p>
    <w:p w14:paraId="1E6050A0" w14:textId="77777777" w:rsidR="005C1779" w:rsidRPr="005C177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3) załącznik nr 3: Szczegółowy Opis Przedmiotu Zamówienia.</w:t>
      </w:r>
    </w:p>
    <w:p w14:paraId="3C75304B" w14:textId="2BCB1789" w:rsidR="005B4709" w:rsidRDefault="005C1779" w:rsidP="005C1779">
      <w:pPr>
        <w:autoSpaceDE w:val="0"/>
        <w:autoSpaceDN w:val="0"/>
        <w:adjustRightInd w:val="0"/>
        <w:spacing w:after="0" w:line="240" w:lineRule="auto"/>
        <w:jc w:val="both"/>
        <w:rPr>
          <w:rFonts w:ascii="Arial" w:eastAsia="Calibri" w:hAnsi="Arial" w:cs="Arial"/>
          <w:color w:val="000000"/>
          <w:sz w:val="20"/>
          <w:szCs w:val="20"/>
        </w:rPr>
      </w:pPr>
      <w:r w:rsidRPr="005C1779">
        <w:rPr>
          <w:rFonts w:ascii="Arial" w:eastAsia="Calibri" w:hAnsi="Arial" w:cs="Arial"/>
          <w:color w:val="000000"/>
          <w:sz w:val="20"/>
          <w:szCs w:val="20"/>
        </w:rPr>
        <w:t>4) załącznik nr 4: Oferta Wykonawcy.</w:t>
      </w:r>
    </w:p>
    <w:p w14:paraId="031C122C" w14:textId="6AE54D79" w:rsidR="005B4709" w:rsidRDefault="005B4709" w:rsidP="005C1779">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5) załącznik nr 5: Cennik świadczenia usług kurierskich</w:t>
      </w:r>
    </w:p>
    <w:p w14:paraId="2952B1AC" w14:textId="57A1C90D" w:rsidR="005B4709" w:rsidRPr="006A0888" w:rsidRDefault="005B4709" w:rsidP="005C1779">
      <w:pPr>
        <w:autoSpaceDE w:val="0"/>
        <w:autoSpaceDN w:val="0"/>
        <w:adjustRightInd w:val="0"/>
        <w:spacing w:after="0" w:line="240" w:lineRule="auto"/>
        <w:jc w:val="both"/>
        <w:rPr>
          <w:rFonts w:ascii="Arial" w:eastAsia="Calibri" w:hAnsi="Arial" w:cs="Arial"/>
          <w:color w:val="000000"/>
          <w:sz w:val="20"/>
          <w:szCs w:val="20"/>
        </w:rPr>
      </w:pPr>
      <w:r>
        <w:rPr>
          <w:rFonts w:ascii="Arial" w:eastAsia="Calibri" w:hAnsi="Arial" w:cs="Arial"/>
          <w:color w:val="000000"/>
          <w:sz w:val="20"/>
          <w:szCs w:val="20"/>
        </w:rPr>
        <w:t xml:space="preserve">6) załącznik nr 6: Wykaz placówek </w:t>
      </w:r>
      <w:proofErr w:type="spellStart"/>
      <w:r>
        <w:rPr>
          <w:rFonts w:ascii="Arial" w:eastAsia="Calibri" w:hAnsi="Arial" w:cs="Arial"/>
          <w:color w:val="000000"/>
          <w:sz w:val="20"/>
          <w:szCs w:val="20"/>
        </w:rPr>
        <w:t>PAIiIH</w:t>
      </w:r>
      <w:proofErr w:type="spellEnd"/>
      <w:r>
        <w:rPr>
          <w:rFonts w:ascii="Arial" w:eastAsia="Calibri" w:hAnsi="Arial" w:cs="Arial"/>
          <w:color w:val="000000"/>
          <w:sz w:val="20"/>
          <w:szCs w:val="20"/>
        </w:rPr>
        <w:t xml:space="preserve"> S.A.</w:t>
      </w:r>
    </w:p>
    <w:p w14:paraId="4F1831EB" w14:textId="77777777" w:rsidR="005B4709" w:rsidRDefault="005B4709" w:rsidP="005C1779">
      <w:pPr>
        <w:autoSpaceDE w:val="0"/>
        <w:autoSpaceDN w:val="0"/>
        <w:adjustRightInd w:val="0"/>
        <w:spacing w:after="0" w:line="240" w:lineRule="auto"/>
        <w:jc w:val="both"/>
        <w:rPr>
          <w:rFonts w:ascii="Arial" w:eastAsia="Calibri" w:hAnsi="Arial" w:cs="Arial"/>
          <w:b/>
          <w:bCs/>
          <w:color w:val="000000"/>
          <w:sz w:val="20"/>
          <w:szCs w:val="20"/>
        </w:rPr>
      </w:pPr>
    </w:p>
    <w:p w14:paraId="24B7FE38" w14:textId="77777777" w:rsidR="005B4709" w:rsidRDefault="005B4709" w:rsidP="005C1779">
      <w:pPr>
        <w:autoSpaceDE w:val="0"/>
        <w:autoSpaceDN w:val="0"/>
        <w:adjustRightInd w:val="0"/>
        <w:spacing w:after="0" w:line="240" w:lineRule="auto"/>
        <w:jc w:val="both"/>
        <w:rPr>
          <w:rFonts w:ascii="Arial" w:eastAsia="Calibri" w:hAnsi="Arial" w:cs="Arial"/>
          <w:b/>
          <w:bCs/>
          <w:color w:val="000000"/>
          <w:sz w:val="20"/>
          <w:szCs w:val="20"/>
        </w:rPr>
      </w:pPr>
    </w:p>
    <w:p w14:paraId="105771A7" w14:textId="6E3FE819" w:rsidR="005C1779" w:rsidRPr="005C1779" w:rsidRDefault="005C1779" w:rsidP="005C1779">
      <w:pPr>
        <w:autoSpaceDE w:val="0"/>
        <w:autoSpaceDN w:val="0"/>
        <w:adjustRightInd w:val="0"/>
        <w:spacing w:after="0" w:line="240" w:lineRule="auto"/>
        <w:jc w:val="both"/>
        <w:rPr>
          <w:rFonts w:ascii="Arial" w:eastAsia="Calibri" w:hAnsi="Arial" w:cs="Arial"/>
          <w:b/>
          <w:bCs/>
          <w:color w:val="000000"/>
          <w:sz w:val="20"/>
          <w:szCs w:val="20"/>
        </w:rPr>
      </w:pPr>
      <w:r w:rsidRPr="005C1779">
        <w:rPr>
          <w:rFonts w:ascii="Arial" w:eastAsia="Calibri" w:hAnsi="Arial" w:cs="Arial"/>
          <w:b/>
          <w:bCs/>
          <w:color w:val="000000"/>
          <w:sz w:val="20"/>
          <w:szCs w:val="20"/>
        </w:rPr>
        <w:t>..............................................</w:t>
      </w:r>
      <w:r w:rsidR="005B4709">
        <w:rPr>
          <w:rFonts w:ascii="Arial" w:eastAsia="Calibri" w:hAnsi="Arial" w:cs="Arial"/>
          <w:b/>
          <w:bCs/>
          <w:color w:val="000000"/>
          <w:sz w:val="20"/>
          <w:szCs w:val="20"/>
        </w:rPr>
        <w:tab/>
      </w:r>
      <w:r w:rsidR="005B4709">
        <w:rPr>
          <w:rFonts w:ascii="Arial" w:eastAsia="Calibri" w:hAnsi="Arial" w:cs="Arial"/>
          <w:b/>
          <w:bCs/>
          <w:color w:val="000000"/>
          <w:sz w:val="20"/>
          <w:szCs w:val="20"/>
        </w:rPr>
        <w:tab/>
      </w:r>
      <w:r w:rsidR="005B4709">
        <w:rPr>
          <w:rFonts w:ascii="Arial" w:eastAsia="Calibri" w:hAnsi="Arial" w:cs="Arial"/>
          <w:b/>
          <w:bCs/>
          <w:color w:val="000000"/>
          <w:sz w:val="20"/>
          <w:szCs w:val="20"/>
        </w:rPr>
        <w:tab/>
      </w:r>
      <w:r w:rsidR="005B4709">
        <w:rPr>
          <w:rFonts w:ascii="Arial" w:eastAsia="Calibri" w:hAnsi="Arial" w:cs="Arial"/>
          <w:b/>
          <w:bCs/>
          <w:color w:val="000000"/>
          <w:sz w:val="20"/>
          <w:szCs w:val="20"/>
        </w:rPr>
        <w:tab/>
      </w:r>
      <w:r w:rsidR="005B4709">
        <w:rPr>
          <w:rFonts w:ascii="Arial" w:eastAsia="Calibri" w:hAnsi="Arial" w:cs="Arial"/>
          <w:b/>
          <w:bCs/>
          <w:color w:val="000000"/>
          <w:sz w:val="20"/>
          <w:szCs w:val="20"/>
        </w:rPr>
        <w:tab/>
      </w:r>
      <w:r w:rsidRPr="005C1779">
        <w:rPr>
          <w:rFonts w:ascii="Arial" w:eastAsia="Calibri" w:hAnsi="Arial" w:cs="Arial"/>
          <w:b/>
          <w:bCs/>
          <w:color w:val="000000"/>
          <w:sz w:val="20"/>
          <w:szCs w:val="20"/>
        </w:rPr>
        <w:t xml:space="preserve"> ................................................</w:t>
      </w:r>
    </w:p>
    <w:p w14:paraId="05AFC473" w14:textId="74DC85F9" w:rsidR="005C1779" w:rsidRPr="005C1779" w:rsidRDefault="005C1779" w:rsidP="005C1779">
      <w:pPr>
        <w:spacing w:after="160" w:line="259" w:lineRule="auto"/>
        <w:jc w:val="both"/>
        <w:rPr>
          <w:rFonts w:ascii="Calibri" w:eastAsia="Calibri" w:hAnsi="Calibri" w:cs="Times New Roman"/>
        </w:rPr>
      </w:pPr>
      <w:r w:rsidRPr="005C1779">
        <w:rPr>
          <w:rFonts w:ascii="Arial" w:eastAsia="Calibri" w:hAnsi="Arial" w:cs="Arial"/>
          <w:b/>
          <w:bCs/>
          <w:color w:val="000000"/>
          <w:sz w:val="20"/>
          <w:szCs w:val="20"/>
        </w:rPr>
        <w:t>ZAMAWIAJ</w:t>
      </w:r>
      <w:r w:rsidRPr="005C1779">
        <w:rPr>
          <w:rFonts w:ascii="Arial" w:eastAsia="Calibri" w:hAnsi="Arial" w:cs="Arial"/>
          <w:color w:val="000000"/>
          <w:sz w:val="20"/>
          <w:szCs w:val="20"/>
        </w:rPr>
        <w:t>Ą</w:t>
      </w:r>
      <w:r w:rsidRPr="005C1779">
        <w:rPr>
          <w:rFonts w:ascii="Arial" w:eastAsia="Calibri" w:hAnsi="Arial" w:cs="Arial"/>
          <w:b/>
          <w:bCs/>
          <w:color w:val="000000"/>
          <w:sz w:val="20"/>
          <w:szCs w:val="20"/>
        </w:rPr>
        <w:t xml:space="preserve">CY </w:t>
      </w:r>
      <w:r w:rsidR="005B4709">
        <w:rPr>
          <w:rFonts w:ascii="Arial" w:eastAsia="Calibri" w:hAnsi="Arial" w:cs="Arial"/>
          <w:b/>
          <w:bCs/>
          <w:color w:val="000000"/>
          <w:sz w:val="20"/>
          <w:szCs w:val="20"/>
        </w:rPr>
        <w:tab/>
      </w:r>
      <w:r w:rsidR="005B4709">
        <w:rPr>
          <w:rFonts w:ascii="Arial" w:eastAsia="Calibri" w:hAnsi="Arial" w:cs="Arial"/>
          <w:b/>
          <w:bCs/>
          <w:color w:val="000000"/>
          <w:sz w:val="20"/>
          <w:szCs w:val="20"/>
        </w:rPr>
        <w:tab/>
      </w:r>
      <w:r w:rsidR="005B4709">
        <w:rPr>
          <w:rFonts w:ascii="Arial" w:eastAsia="Calibri" w:hAnsi="Arial" w:cs="Arial"/>
          <w:b/>
          <w:bCs/>
          <w:color w:val="000000"/>
          <w:sz w:val="20"/>
          <w:szCs w:val="20"/>
        </w:rPr>
        <w:tab/>
      </w:r>
      <w:r w:rsidR="005B4709">
        <w:rPr>
          <w:rFonts w:ascii="Arial" w:eastAsia="Calibri" w:hAnsi="Arial" w:cs="Arial"/>
          <w:b/>
          <w:bCs/>
          <w:color w:val="000000"/>
          <w:sz w:val="20"/>
          <w:szCs w:val="20"/>
        </w:rPr>
        <w:tab/>
      </w:r>
      <w:r w:rsidR="005B4709">
        <w:rPr>
          <w:rFonts w:ascii="Arial" w:eastAsia="Calibri" w:hAnsi="Arial" w:cs="Arial"/>
          <w:b/>
          <w:bCs/>
          <w:color w:val="000000"/>
          <w:sz w:val="20"/>
          <w:szCs w:val="20"/>
        </w:rPr>
        <w:tab/>
      </w:r>
      <w:r w:rsidR="005B4709">
        <w:rPr>
          <w:rFonts w:ascii="Arial" w:eastAsia="Calibri" w:hAnsi="Arial" w:cs="Arial"/>
          <w:b/>
          <w:bCs/>
          <w:color w:val="000000"/>
          <w:sz w:val="20"/>
          <w:szCs w:val="20"/>
        </w:rPr>
        <w:tab/>
      </w:r>
      <w:r w:rsidR="005B4709">
        <w:rPr>
          <w:rFonts w:ascii="Arial" w:eastAsia="Calibri" w:hAnsi="Arial" w:cs="Arial"/>
          <w:b/>
          <w:bCs/>
          <w:color w:val="000000"/>
          <w:sz w:val="20"/>
          <w:szCs w:val="20"/>
        </w:rPr>
        <w:tab/>
      </w:r>
      <w:r w:rsidRPr="005C1779">
        <w:rPr>
          <w:rFonts w:ascii="Arial" w:eastAsia="Calibri" w:hAnsi="Arial" w:cs="Arial"/>
          <w:b/>
          <w:bCs/>
          <w:color w:val="000000"/>
          <w:sz w:val="20"/>
          <w:szCs w:val="20"/>
        </w:rPr>
        <w:t>WYKONAWCA</w:t>
      </w:r>
    </w:p>
    <w:p w14:paraId="0020D014" w14:textId="71E04902" w:rsidR="0093428A" w:rsidRPr="001F251F" w:rsidRDefault="00066A9C" w:rsidP="0093428A">
      <w:pPr>
        <w:jc w:val="right"/>
        <w:rPr>
          <w:rFonts w:ascii="Calibri" w:hAnsi="Calibri" w:cs="Calibri"/>
          <w:sz w:val="24"/>
          <w:szCs w:val="24"/>
        </w:rPr>
      </w:pPr>
      <w:r>
        <w:rPr>
          <w:rFonts w:eastAsia="Times New Roman" w:cstheme="minorHAnsi"/>
          <w:bCs/>
          <w:i/>
          <w:color w:val="000000"/>
          <w:lang w:eastAsia="ar-SA"/>
        </w:rPr>
        <w:lastRenderedPageBreak/>
        <w:t xml:space="preserve">Załącznik nr </w:t>
      </w:r>
      <w:r w:rsidR="0085358C">
        <w:rPr>
          <w:rFonts w:eastAsia="Times New Roman" w:cstheme="minorHAnsi"/>
          <w:bCs/>
          <w:i/>
          <w:color w:val="000000"/>
          <w:lang w:eastAsia="ar-SA"/>
        </w:rPr>
        <w:t>6</w:t>
      </w:r>
      <w:r w:rsidRPr="00B13608">
        <w:rPr>
          <w:rFonts w:eastAsia="Times New Roman" w:cstheme="minorHAnsi"/>
          <w:bCs/>
          <w:i/>
          <w:color w:val="000000"/>
          <w:lang w:eastAsia="ar-SA"/>
        </w:rPr>
        <w:t xml:space="preserve"> do Ogłoszenia</w:t>
      </w:r>
    </w:p>
    <w:p w14:paraId="05DB3928" w14:textId="4C916315" w:rsidR="0093428A" w:rsidRPr="001F251F" w:rsidRDefault="0093428A" w:rsidP="0093428A">
      <w:pPr>
        <w:rPr>
          <w:rFonts w:ascii="Calibri" w:hAnsi="Calibri" w:cs="Calibri"/>
          <w:sz w:val="24"/>
          <w:szCs w:val="24"/>
        </w:rPr>
      </w:pPr>
      <w:r w:rsidRPr="001F251F">
        <w:rPr>
          <w:rFonts w:ascii="Calibri" w:hAnsi="Calibri" w:cs="Calibri"/>
          <w:noProof/>
          <w:sz w:val="24"/>
          <w:szCs w:val="24"/>
          <w:lang w:eastAsia="pl-PL"/>
        </w:rPr>
        <mc:AlternateContent>
          <mc:Choice Requires="wps">
            <w:drawing>
              <wp:anchor distT="0" distB="0" distL="114300" distR="114300" simplePos="0" relativeHeight="251669504" behindDoc="0" locked="0" layoutInCell="1" allowOverlap="1" wp14:anchorId="2D66CA67" wp14:editId="4DC65400">
                <wp:simplePos x="0" y="0"/>
                <wp:positionH relativeFrom="column">
                  <wp:posOffset>-32385</wp:posOffset>
                </wp:positionH>
                <wp:positionV relativeFrom="paragraph">
                  <wp:posOffset>66675</wp:posOffset>
                </wp:positionV>
                <wp:extent cx="2286000" cy="631190"/>
                <wp:effectExtent l="9525" t="5080" r="9525" b="11430"/>
                <wp:wrapNone/>
                <wp:docPr id="1" name="Prostokąt: zaokrąglone rogi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631190"/>
                        </a:xfrm>
                        <a:prstGeom prst="roundRect">
                          <a:avLst>
                            <a:gd name="adj" fmla="val 16667"/>
                          </a:avLst>
                        </a:prstGeom>
                        <a:solidFill>
                          <a:srgbClr val="FFFFFF"/>
                        </a:solidFill>
                        <a:ln w="9525">
                          <a:solidFill>
                            <a:srgbClr val="000000"/>
                          </a:solidFill>
                          <a:round/>
                          <a:headEnd/>
                          <a:tailEnd/>
                        </a:ln>
                      </wps:spPr>
                      <wps:txbx>
                        <w:txbxContent>
                          <w:p w14:paraId="654EFD0D" w14:textId="77777777" w:rsidR="00D44C96" w:rsidRDefault="00D44C96" w:rsidP="0093428A">
                            <w:pPr>
                              <w:rPr>
                                <w:sz w:val="18"/>
                              </w:rPr>
                            </w:pPr>
                          </w:p>
                          <w:p w14:paraId="224EDACE" w14:textId="77777777" w:rsidR="00D44C96" w:rsidRDefault="00D44C96" w:rsidP="0093428A">
                            <w:pPr>
                              <w:rPr>
                                <w:sz w:val="18"/>
                              </w:rPr>
                            </w:pPr>
                          </w:p>
                          <w:p w14:paraId="462CC6B6" w14:textId="77777777" w:rsidR="00D44C96" w:rsidRDefault="00D44C96" w:rsidP="0093428A">
                            <w:pPr>
                              <w:rPr>
                                <w:sz w:val="18"/>
                              </w:rPr>
                            </w:pPr>
                          </w:p>
                          <w:p w14:paraId="3ECFFE99" w14:textId="77777777" w:rsidR="00D44C96" w:rsidRDefault="00D44C96" w:rsidP="0093428A">
                            <w:pPr>
                              <w:rPr>
                                <w:sz w:val="18"/>
                              </w:rPr>
                            </w:pPr>
                          </w:p>
                          <w:p w14:paraId="4C66FC30" w14:textId="77777777" w:rsidR="00D44C96" w:rsidRDefault="00D44C96" w:rsidP="0093428A">
                            <w:pPr>
                              <w:jc w:val="center"/>
                              <w:rPr>
                                <w:sz w:val="18"/>
                              </w:rPr>
                            </w:pPr>
                          </w:p>
                          <w:p w14:paraId="25E597A7" w14:textId="77777777" w:rsidR="00D44C96" w:rsidRDefault="00D44C96" w:rsidP="0093428A">
                            <w:pPr>
                              <w:jc w:val="center"/>
                              <w:rPr>
                                <w:i/>
                              </w:rPr>
                            </w:pPr>
                            <w:r>
                              <w:rPr>
                                <w:i/>
                                <w:sz w:val="18"/>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66CA67" id="Prostokąt: zaokrąglone rogi 1" o:spid="_x0000_s1026" style="position:absolute;margin-left:-2.55pt;margin-top:5.25pt;width:180pt;height:49.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">
                <v:textbox>
                  <w:txbxContent>
                    <w:p w14:paraId="654EFD0D" w14:textId="77777777" w:rsidR="00D44C96" w:rsidRDefault="00D44C96" w:rsidP="0093428A">
                      <w:pPr>
                        <w:rPr>
                          <w:sz w:val="18"/>
                        </w:rPr>
                      </w:pPr>
                    </w:p>
                    <w:p w14:paraId="224EDACE" w14:textId="77777777" w:rsidR="00D44C96" w:rsidRDefault="00D44C96" w:rsidP="0093428A">
                      <w:pPr>
                        <w:rPr>
                          <w:sz w:val="18"/>
                        </w:rPr>
                      </w:pPr>
                    </w:p>
                    <w:p w14:paraId="462CC6B6" w14:textId="77777777" w:rsidR="00D44C96" w:rsidRDefault="00D44C96" w:rsidP="0093428A">
                      <w:pPr>
                        <w:rPr>
                          <w:sz w:val="18"/>
                        </w:rPr>
                      </w:pPr>
                    </w:p>
                    <w:p w14:paraId="3ECFFE99" w14:textId="77777777" w:rsidR="00D44C96" w:rsidRDefault="00D44C96" w:rsidP="0093428A">
                      <w:pPr>
                        <w:rPr>
                          <w:sz w:val="18"/>
                        </w:rPr>
                      </w:pPr>
                    </w:p>
                    <w:p w14:paraId="4C66FC30" w14:textId="77777777" w:rsidR="00D44C96" w:rsidRDefault="00D44C96" w:rsidP="0093428A">
                      <w:pPr>
                        <w:jc w:val="center"/>
                        <w:rPr>
                          <w:sz w:val="18"/>
                        </w:rPr>
                      </w:pPr>
                    </w:p>
                    <w:p w14:paraId="25E597A7" w14:textId="77777777" w:rsidR="00D44C96" w:rsidRDefault="00D44C96" w:rsidP="0093428A">
                      <w:pPr>
                        <w:jc w:val="center"/>
                        <w:rPr>
                          <w:i/>
                        </w:rPr>
                      </w:pPr>
                      <w:r>
                        <w:rPr>
                          <w:i/>
                          <w:sz w:val="18"/>
                        </w:rPr>
                        <w:t>pieczęć Wykonawcy</w:t>
                      </w:r>
                    </w:p>
                  </w:txbxContent>
                </v:textbox>
              </v:roundrect>
            </w:pict>
          </mc:Fallback>
        </mc:AlternateContent>
      </w:r>
    </w:p>
    <w:p w14:paraId="462C5540" w14:textId="77777777" w:rsidR="0093428A" w:rsidRPr="001F251F" w:rsidRDefault="0093428A" w:rsidP="0093428A">
      <w:pPr>
        <w:rPr>
          <w:rFonts w:ascii="Calibri" w:hAnsi="Calibri" w:cs="Calibri"/>
          <w:sz w:val="24"/>
          <w:szCs w:val="24"/>
        </w:rPr>
      </w:pPr>
    </w:p>
    <w:p w14:paraId="06333C96" w14:textId="77777777" w:rsidR="0093428A" w:rsidRPr="001F251F" w:rsidRDefault="0093428A" w:rsidP="0093428A">
      <w:pPr>
        <w:rPr>
          <w:rFonts w:ascii="Calibri" w:hAnsi="Calibri" w:cs="Calibri"/>
          <w:sz w:val="24"/>
          <w:szCs w:val="24"/>
        </w:rPr>
      </w:pPr>
    </w:p>
    <w:p w14:paraId="273B791A" w14:textId="7A1620DE" w:rsidR="0093428A" w:rsidRPr="001F251F" w:rsidRDefault="0093428A" w:rsidP="0093428A">
      <w:pPr>
        <w:jc w:val="center"/>
        <w:rPr>
          <w:rFonts w:ascii="Calibri" w:hAnsi="Calibri" w:cs="Calibri"/>
          <w:sz w:val="24"/>
          <w:szCs w:val="24"/>
        </w:rPr>
      </w:pPr>
      <w:r w:rsidRPr="001F251F">
        <w:rPr>
          <w:rFonts w:ascii="Calibri" w:hAnsi="Calibri" w:cs="Calibri"/>
          <w:b/>
          <w:sz w:val="24"/>
          <w:szCs w:val="24"/>
        </w:rPr>
        <w:t>Lista podmiotów należących do tej samej grupy kapitałowej/</w:t>
      </w:r>
      <w:r w:rsidRPr="001F251F">
        <w:rPr>
          <w:rFonts w:ascii="Calibri" w:hAnsi="Calibri" w:cs="Calibri"/>
          <w:b/>
          <w:sz w:val="24"/>
          <w:szCs w:val="24"/>
        </w:rPr>
        <w:br/>
        <w:t>informacja o tym, że wykonawca nie należy do grupy kapitałowej*</w:t>
      </w:r>
    </w:p>
    <w:p w14:paraId="0DBBED91" w14:textId="77777777" w:rsidR="005B4709" w:rsidRDefault="005B4709" w:rsidP="005B4709">
      <w:pPr>
        <w:spacing w:after="0" w:line="271" w:lineRule="auto"/>
        <w:jc w:val="both"/>
        <w:rPr>
          <w:rFonts w:ascii="Calibri" w:hAnsi="Calibri" w:cs="Calibri"/>
          <w:sz w:val="24"/>
          <w:szCs w:val="24"/>
        </w:rPr>
      </w:pPr>
    </w:p>
    <w:p w14:paraId="518FAB6A" w14:textId="5BCBBF02" w:rsidR="005B4709" w:rsidRPr="00722C62" w:rsidRDefault="0093428A" w:rsidP="005B4709">
      <w:pPr>
        <w:spacing w:after="0" w:line="271" w:lineRule="auto"/>
        <w:jc w:val="both"/>
        <w:rPr>
          <w:rFonts w:cstheme="minorHAnsi"/>
          <w:b/>
          <w:bCs/>
          <w:i/>
        </w:rPr>
      </w:pPr>
      <w:r w:rsidRPr="001F251F">
        <w:rPr>
          <w:rFonts w:ascii="Calibri" w:hAnsi="Calibri" w:cs="Calibri"/>
          <w:sz w:val="24"/>
          <w:szCs w:val="24"/>
        </w:rPr>
        <w:t xml:space="preserve">Zgodnie z art. 24 ust. 11 ustawy z dnia 29 stycznia 2004 roku - Prawo zamówień publicznych </w:t>
      </w:r>
      <w:r w:rsidRPr="001F251F">
        <w:rPr>
          <w:rFonts w:ascii="Calibri" w:hAnsi="Calibri" w:cs="Calibri"/>
          <w:bCs/>
          <w:sz w:val="24"/>
          <w:szCs w:val="24"/>
        </w:rPr>
        <w:t xml:space="preserve"> w przetargu nieograniczonym </w:t>
      </w:r>
      <w:proofErr w:type="spellStart"/>
      <w:r w:rsidRPr="001F251F">
        <w:rPr>
          <w:rFonts w:ascii="Calibri" w:hAnsi="Calibri" w:cs="Calibri"/>
          <w:bCs/>
          <w:sz w:val="24"/>
          <w:szCs w:val="24"/>
        </w:rPr>
        <w:t>pn</w:t>
      </w:r>
      <w:proofErr w:type="spellEnd"/>
      <w:r w:rsidRPr="001F251F">
        <w:rPr>
          <w:rFonts w:ascii="Calibri" w:hAnsi="Calibri" w:cs="Calibri"/>
          <w:bCs/>
          <w:sz w:val="24"/>
          <w:szCs w:val="24"/>
        </w:rPr>
        <w:t>:</w:t>
      </w:r>
      <w:r w:rsidR="005B4709" w:rsidRPr="000D429A">
        <w:rPr>
          <w:rFonts w:cstheme="minorHAnsi"/>
        </w:rPr>
        <w:t xml:space="preserve"> </w:t>
      </w:r>
      <w:r w:rsidR="005B4709" w:rsidRPr="00722C62">
        <w:rPr>
          <w:rFonts w:cstheme="minorHAnsi"/>
          <w:b/>
          <w:bCs/>
          <w:i/>
        </w:rPr>
        <w:t>Świadczenie usług pocztowych i kurierskich w obrocie krajowym i zagranicznym na potrzeby Polskiej Agencji Inwestycji i Handlu S.A. w podziale na części:</w:t>
      </w:r>
    </w:p>
    <w:p w14:paraId="0FAFEA43" w14:textId="77777777" w:rsidR="005B4709" w:rsidRPr="00722C62" w:rsidRDefault="005B4709" w:rsidP="005B4709">
      <w:pPr>
        <w:spacing w:after="0" w:line="271" w:lineRule="auto"/>
        <w:jc w:val="both"/>
        <w:rPr>
          <w:rFonts w:cstheme="minorHAnsi"/>
          <w:b/>
          <w:i/>
        </w:rPr>
      </w:pPr>
      <w:r w:rsidRPr="00722C62">
        <w:rPr>
          <w:rFonts w:cstheme="minorHAnsi"/>
          <w:b/>
          <w:i/>
        </w:rPr>
        <w:t>Część nr 1 - Świadczenia usług pocztowych w obrocie krajowym i zagranicznym na rzecz Polskiej Agencji Inwestycji i Handlu S.A.</w:t>
      </w:r>
    </w:p>
    <w:p w14:paraId="2FA19AA9" w14:textId="2EBD0E68" w:rsidR="0093428A" w:rsidRDefault="005B4709" w:rsidP="005B4709">
      <w:pPr>
        <w:spacing w:after="240"/>
        <w:jc w:val="both"/>
        <w:rPr>
          <w:rFonts w:cstheme="minorHAnsi"/>
          <w:b/>
          <w:i/>
        </w:rPr>
      </w:pPr>
      <w:r w:rsidRPr="00722C62">
        <w:rPr>
          <w:rFonts w:cstheme="minorHAnsi"/>
          <w:b/>
          <w:i/>
        </w:rPr>
        <w:t>Część nr 2 - Świadczenie usług kurierskich w obrocie krajowym i zagranicznym na rzecz Polskiej Agencji Inwestycji i Handlu S.A.</w:t>
      </w:r>
    </w:p>
    <w:p w14:paraId="25DE712B" w14:textId="77777777" w:rsidR="005B4709" w:rsidRDefault="005B4709" w:rsidP="005B4709">
      <w:pPr>
        <w:spacing w:after="240"/>
        <w:jc w:val="both"/>
        <w:rPr>
          <w:rFonts w:ascii="Calibri" w:hAnsi="Calibri" w:cs="Calibri"/>
          <w:bCs/>
          <w:sz w:val="24"/>
          <w:szCs w:val="24"/>
        </w:rPr>
      </w:pPr>
    </w:p>
    <w:p w14:paraId="3B4A8896" w14:textId="77777777" w:rsidR="0093428A" w:rsidRPr="001F251F" w:rsidRDefault="0093428A" w:rsidP="0093428A">
      <w:pPr>
        <w:widowControl w:val="0"/>
        <w:numPr>
          <w:ilvl w:val="0"/>
          <w:numId w:val="41"/>
        </w:numPr>
        <w:adjustRightInd w:val="0"/>
        <w:spacing w:after="0" w:line="240" w:lineRule="auto"/>
        <w:jc w:val="both"/>
        <w:textAlignment w:val="baseline"/>
        <w:rPr>
          <w:rFonts w:ascii="Calibri" w:hAnsi="Calibri" w:cs="Calibri"/>
          <w:sz w:val="24"/>
          <w:szCs w:val="24"/>
        </w:rPr>
      </w:pPr>
      <w:r w:rsidRPr="001F251F">
        <w:rPr>
          <w:rFonts w:ascii="Calibri" w:hAnsi="Calibri" w:cs="Calibri"/>
          <w:b/>
          <w:sz w:val="24"/>
          <w:szCs w:val="24"/>
          <w:u w:val="single"/>
        </w:rPr>
        <w:t>*oświadczam. że przynależę do tej samej grupy kapitałowej</w:t>
      </w:r>
      <w:r w:rsidRPr="001F251F">
        <w:rPr>
          <w:rFonts w:ascii="Calibri" w:hAnsi="Calibri" w:cs="Calibri"/>
          <w:sz w:val="24"/>
          <w:szCs w:val="24"/>
        </w:rPr>
        <w:t xml:space="preserve"> </w:t>
      </w:r>
      <w:r w:rsidRPr="001F251F">
        <w:rPr>
          <w:rFonts w:ascii="Calibri" w:hAnsi="Calibri" w:cs="Calibri"/>
          <w:b/>
          <w:sz w:val="24"/>
          <w:szCs w:val="24"/>
          <w:u w:val="single"/>
        </w:rPr>
        <w:t xml:space="preserve">w rozumieniu ustawy </w:t>
      </w:r>
      <w:r w:rsidRPr="001F251F">
        <w:rPr>
          <w:rFonts w:ascii="Calibri" w:hAnsi="Calibri" w:cs="Calibri"/>
          <w:b/>
          <w:sz w:val="24"/>
          <w:szCs w:val="24"/>
          <w:u w:val="single"/>
        </w:rPr>
        <w:br/>
        <w:t xml:space="preserve">z dnia 16 lutego 2007 r. o ochronie konkurencji i konsumentów (Dz. U. z 2017 r. poz. 229 z </w:t>
      </w:r>
      <w:proofErr w:type="spellStart"/>
      <w:r w:rsidRPr="001F251F">
        <w:rPr>
          <w:rFonts w:ascii="Calibri" w:hAnsi="Calibri" w:cs="Calibri"/>
          <w:b/>
          <w:sz w:val="24"/>
          <w:szCs w:val="24"/>
          <w:u w:val="single"/>
        </w:rPr>
        <w:t>późn</w:t>
      </w:r>
      <w:proofErr w:type="spellEnd"/>
      <w:r w:rsidRPr="001F251F">
        <w:rPr>
          <w:rFonts w:ascii="Calibri" w:hAnsi="Calibri" w:cs="Calibri"/>
          <w:b/>
          <w:sz w:val="24"/>
          <w:szCs w:val="24"/>
          <w:u w:val="single"/>
        </w:rPr>
        <w:t xml:space="preserve">. zm.), o której mowa w art. 24 ust. 1 pkt 23 ustawy </w:t>
      </w:r>
      <w:proofErr w:type="spellStart"/>
      <w:r w:rsidRPr="001F251F">
        <w:rPr>
          <w:rFonts w:ascii="Calibri" w:hAnsi="Calibri" w:cs="Calibri"/>
          <w:b/>
          <w:sz w:val="24"/>
          <w:szCs w:val="24"/>
          <w:u w:val="single"/>
        </w:rPr>
        <w:t>Pzp</w:t>
      </w:r>
      <w:proofErr w:type="spellEnd"/>
      <w:r w:rsidRPr="001F251F">
        <w:rPr>
          <w:rFonts w:ascii="Calibri" w:hAnsi="Calibri" w:cs="Calibri"/>
          <w:b/>
          <w:sz w:val="24"/>
          <w:szCs w:val="24"/>
          <w:u w:val="single"/>
        </w:rPr>
        <w:t xml:space="preserve"> z następującymi wykonawcami, którzy złożyli oferty, oferty częściowe w niniejszym postępowaniu o udzielenia zamówienia:</w:t>
      </w:r>
    </w:p>
    <w:p w14:paraId="3566A3AE" w14:textId="77777777" w:rsidR="0093428A" w:rsidRPr="001F251F" w:rsidRDefault="0093428A" w:rsidP="0093428A">
      <w:pPr>
        <w:widowControl w:val="0"/>
        <w:ind w:left="446"/>
        <w:jc w:val="both"/>
        <w:rPr>
          <w:rFonts w:ascii="Calibri" w:hAnsi="Calibri" w:cs="Calibri"/>
          <w:sz w:val="24"/>
          <w:szCs w:val="24"/>
        </w:rPr>
      </w:pPr>
      <w:r w:rsidRPr="001F251F">
        <w:rPr>
          <w:rFonts w:ascii="Calibri" w:hAnsi="Calibri" w:cs="Calibri"/>
          <w:b/>
          <w:sz w:val="24"/>
          <w:szCs w:val="24"/>
          <w:u w:val="single"/>
        </w:rPr>
        <w:t>1)…</w:t>
      </w:r>
    </w:p>
    <w:p w14:paraId="3DA22519" w14:textId="77777777" w:rsidR="0093428A" w:rsidRPr="001F251F" w:rsidRDefault="0093428A" w:rsidP="0093428A">
      <w:pPr>
        <w:widowControl w:val="0"/>
        <w:ind w:left="446"/>
        <w:jc w:val="both"/>
        <w:rPr>
          <w:rFonts w:ascii="Calibri" w:hAnsi="Calibri" w:cs="Calibri"/>
          <w:sz w:val="24"/>
          <w:szCs w:val="24"/>
        </w:rPr>
      </w:pPr>
      <w:r w:rsidRPr="001F251F">
        <w:rPr>
          <w:rFonts w:ascii="Calibri" w:hAnsi="Calibri" w:cs="Calibri"/>
          <w:b/>
          <w:sz w:val="24"/>
          <w:szCs w:val="24"/>
          <w:u w:val="single"/>
        </w:rPr>
        <w:t>2) …</w:t>
      </w:r>
    </w:p>
    <w:p w14:paraId="10761696" w14:textId="77777777" w:rsidR="0093428A" w:rsidRPr="001F251F" w:rsidRDefault="0093428A" w:rsidP="0093428A">
      <w:pPr>
        <w:tabs>
          <w:tab w:val="left" w:pos="0"/>
        </w:tabs>
        <w:ind w:left="446"/>
        <w:jc w:val="both"/>
        <w:rPr>
          <w:rFonts w:ascii="Calibri" w:hAnsi="Calibri" w:cs="Calibri"/>
          <w:b/>
          <w:i/>
          <w:sz w:val="24"/>
          <w:szCs w:val="24"/>
          <w:vertAlign w:val="superscript"/>
        </w:rPr>
      </w:pPr>
      <w:r w:rsidRPr="001F251F">
        <w:rPr>
          <w:rFonts w:ascii="Calibri" w:hAnsi="Calibri" w:cs="Calibri"/>
          <w:sz w:val="24"/>
          <w:szCs w:val="24"/>
        </w:rPr>
        <w:t>Przedstawiam w załączeniu następujące dowody…………………………………………. , że powiązania z Wykonawcą (nazwa adres)……………………………………………... nie prowadzą do zakłócenia konkurencji w postępowaniu o udzielenie zamówienia.</w:t>
      </w:r>
    </w:p>
    <w:p w14:paraId="1D4D3E8D" w14:textId="77777777" w:rsidR="0093428A" w:rsidRPr="001F251F" w:rsidRDefault="0093428A" w:rsidP="0093428A">
      <w:pPr>
        <w:rPr>
          <w:rFonts w:ascii="Calibri" w:hAnsi="Calibri" w:cs="Calibri"/>
          <w:i/>
          <w:sz w:val="24"/>
          <w:szCs w:val="24"/>
        </w:rPr>
      </w:pPr>
      <w:r w:rsidRPr="001F251F">
        <w:rPr>
          <w:rFonts w:ascii="Calibri" w:hAnsi="Calibri" w:cs="Calibri"/>
          <w:i/>
          <w:sz w:val="24"/>
          <w:szCs w:val="24"/>
        </w:rPr>
        <w:t>.......................................</w:t>
      </w:r>
    </w:p>
    <w:p w14:paraId="37657AB2" w14:textId="77777777" w:rsidR="0093428A" w:rsidRPr="001F251F" w:rsidRDefault="0093428A" w:rsidP="0093428A">
      <w:pPr>
        <w:ind w:right="7085"/>
        <w:jc w:val="center"/>
        <w:rPr>
          <w:rFonts w:ascii="Calibri" w:hAnsi="Calibri" w:cs="Calibri"/>
          <w:i/>
          <w:sz w:val="24"/>
          <w:szCs w:val="24"/>
        </w:rPr>
      </w:pPr>
      <w:r w:rsidRPr="001F251F">
        <w:rPr>
          <w:rFonts w:ascii="Calibri" w:hAnsi="Calibri" w:cs="Calibri"/>
          <w:i/>
          <w:sz w:val="24"/>
          <w:szCs w:val="24"/>
        </w:rPr>
        <w:t>(miejscowość, data)</w:t>
      </w:r>
    </w:p>
    <w:p w14:paraId="4B20BF7A" w14:textId="77777777" w:rsidR="0093428A" w:rsidRPr="001F251F" w:rsidRDefault="0093428A" w:rsidP="0093428A">
      <w:pPr>
        <w:jc w:val="right"/>
        <w:rPr>
          <w:rFonts w:ascii="Calibri" w:hAnsi="Calibri" w:cs="Calibri"/>
          <w:i/>
          <w:sz w:val="24"/>
          <w:szCs w:val="24"/>
        </w:rPr>
      </w:pPr>
      <w:r w:rsidRPr="001F251F">
        <w:rPr>
          <w:rFonts w:ascii="Calibri" w:hAnsi="Calibri" w:cs="Calibri"/>
          <w:i/>
          <w:sz w:val="24"/>
          <w:szCs w:val="24"/>
        </w:rPr>
        <w:t>..................................................................</w:t>
      </w:r>
    </w:p>
    <w:p w14:paraId="425E89BB" w14:textId="77777777" w:rsidR="0093428A" w:rsidRPr="001F251F" w:rsidRDefault="0093428A" w:rsidP="0093428A">
      <w:pPr>
        <w:pStyle w:val="Tekstpodstawowy"/>
        <w:ind w:left="5812"/>
        <w:jc w:val="center"/>
        <w:rPr>
          <w:rFonts w:ascii="Calibri" w:hAnsi="Calibri" w:cs="Calibri"/>
          <w:b/>
          <w:i/>
          <w:szCs w:val="24"/>
          <w:vertAlign w:val="superscript"/>
        </w:rPr>
      </w:pPr>
      <w:r w:rsidRPr="001F251F">
        <w:rPr>
          <w:rFonts w:ascii="Calibri" w:hAnsi="Calibri" w:cs="Calibri"/>
          <w:i/>
          <w:szCs w:val="24"/>
        </w:rPr>
        <w:t>(podpis i pieczęć Wykonawcy)</w:t>
      </w:r>
    </w:p>
    <w:p w14:paraId="249622AD" w14:textId="77777777" w:rsidR="005B4709" w:rsidRDefault="005B4709" w:rsidP="0093428A">
      <w:pPr>
        <w:rPr>
          <w:rFonts w:ascii="Calibri" w:hAnsi="Calibri" w:cs="Calibri"/>
          <w:sz w:val="24"/>
          <w:szCs w:val="24"/>
        </w:rPr>
      </w:pPr>
    </w:p>
    <w:p w14:paraId="3FD69FAE" w14:textId="7F3B64C7" w:rsidR="0093428A" w:rsidRPr="001F251F" w:rsidRDefault="00154AD8" w:rsidP="0093428A">
      <w:pPr>
        <w:rPr>
          <w:rFonts w:ascii="Calibri" w:hAnsi="Calibri" w:cs="Calibri"/>
          <w:sz w:val="24"/>
          <w:szCs w:val="24"/>
        </w:rPr>
      </w:pPr>
      <w:r>
        <w:rPr>
          <w:rFonts w:ascii="Calibri" w:hAnsi="Calibri" w:cs="Calibri"/>
          <w:sz w:val="24"/>
          <w:szCs w:val="24"/>
        </w:rPr>
        <w:pict w14:anchorId="5B6FA663">
          <v:rect id="_x0000_i1025" style="width:0;height:1.5pt" o:hralign="center" o:hrstd="t" o:hr="t" fillcolor="#aca899" stroked="f"/>
        </w:pict>
      </w:r>
    </w:p>
    <w:p w14:paraId="27B89A66" w14:textId="77777777" w:rsidR="0093428A" w:rsidRPr="001F251F" w:rsidRDefault="0093428A" w:rsidP="0093428A">
      <w:pPr>
        <w:widowControl w:val="0"/>
        <w:numPr>
          <w:ilvl w:val="0"/>
          <w:numId w:val="41"/>
        </w:numPr>
        <w:adjustRightInd w:val="0"/>
        <w:spacing w:after="0" w:line="240" w:lineRule="auto"/>
        <w:jc w:val="both"/>
        <w:textAlignment w:val="baseline"/>
        <w:rPr>
          <w:rFonts w:ascii="Calibri" w:hAnsi="Calibri" w:cs="Calibri"/>
          <w:sz w:val="24"/>
          <w:szCs w:val="24"/>
        </w:rPr>
      </w:pPr>
      <w:r w:rsidRPr="001F251F">
        <w:rPr>
          <w:rFonts w:ascii="Calibri" w:hAnsi="Calibri" w:cs="Calibri"/>
          <w:b/>
          <w:sz w:val="24"/>
          <w:szCs w:val="24"/>
          <w:u w:val="single"/>
        </w:rPr>
        <w:t>* oświadczam. że nie przynależę do tej samej grupy kapitałowej</w:t>
      </w:r>
      <w:r w:rsidRPr="001F251F">
        <w:rPr>
          <w:rFonts w:ascii="Calibri" w:hAnsi="Calibri" w:cs="Calibri"/>
          <w:sz w:val="24"/>
          <w:szCs w:val="24"/>
        </w:rPr>
        <w:t xml:space="preserve"> </w:t>
      </w:r>
      <w:r w:rsidRPr="001F251F">
        <w:rPr>
          <w:rFonts w:ascii="Calibri" w:hAnsi="Calibri" w:cs="Calibri"/>
          <w:b/>
          <w:sz w:val="24"/>
          <w:szCs w:val="24"/>
          <w:u w:val="single"/>
        </w:rPr>
        <w:t xml:space="preserve">w rozumieniu ustawy z dnia 16 lutego 2007 r. o ochronie konkurencji i konsumentów (Dz. U. z 2017 r. poz. 229 </w:t>
      </w:r>
      <w:r w:rsidRPr="001F251F">
        <w:rPr>
          <w:rFonts w:ascii="Calibri" w:hAnsi="Calibri" w:cs="Calibri"/>
          <w:b/>
          <w:sz w:val="24"/>
          <w:szCs w:val="24"/>
          <w:u w:val="single"/>
        </w:rPr>
        <w:lastRenderedPageBreak/>
        <w:t xml:space="preserve">z późn. zm.), o której mowa w art. 24 ust. 1 pkt 23 ustawy Pzp </w:t>
      </w:r>
      <w:r w:rsidRPr="001F251F">
        <w:rPr>
          <w:rFonts w:ascii="Calibri" w:hAnsi="Calibri" w:cs="Calibri"/>
          <w:b/>
          <w:sz w:val="24"/>
          <w:szCs w:val="24"/>
          <w:u w:val="single"/>
        </w:rPr>
        <w:br/>
        <w:t>z wykonawcami, którzy złożyli oferty, oferty częściowe w niniejszym postępowaniu o udzielenia zamówienia:</w:t>
      </w:r>
    </w:p>
    <w:p w14:paraId="7007F9C4" w14:textId="77777777" w:rsidR="0093428A" w:rsidRPr="001F251F" w:rsidRDefault="0093428A" w:rsidP="0093428A">
      <w:pPr>
        <w:widowControl w:val="0"/>
        <w:ind w:left="446"/>
        <w:jc w:val="both"/>
        <w:rPr>
          <w:rFonts w:ascii="Calibri" w:hAnsi="Calibri" w:cs="Calibri"/>
          <w:sz w:val="24"/>
          <w:szCs w:val="24"/>
        </w:rPr>
      </w:pPr>
    </w:p>
    <w:p w14:paraId="7D05D5AD" w14:textId="77777777" w:rsidR="0093428A" w:rsidRPr="001F251F" w:rsidRDefault="0093428A" w:rsidP="0093428A">
      <w:pPr>
        <w:rPr>
          <w:rFonts w:ascii="Calibri" w:hAnsi="Calibri" w:cs="Calibri"/>
          <w:i/>
          <w:sz w:val="24"/>
          <w:szCs w:val="24"/>
        </w:rPr>
      </w:pPr>
      <w:r w:rsidRPr="001F251F">
        <w:rPr>
          <w:rFonts w:ascii="Calibri" w:hAnsi="Calibri" w:cs="Calibri"/>
          <w:i/>
          <w:sz w:val="24"/>
          <w:szCs w:val="24"/>
        </w:rPr>
        <w:t>.......................................</w:t>
      </w:r>
    </w:p>
    <w:p w14:paraId="63E34941" w14:textId="77777777" w:rsidR="0093428A" w:rsidRPr="001F251F" w:rsidRDefault="0093428A" w:rsidP="0093428A">
      <w:pPr>
        <w:ind w:right="7085"/>
        <w:jc w:val="center"/>
        <w:rPr>
          <w:rFonts w:ascii="Calibri" w:hAnsi="Calibri" w:cs="Calibri"/>
          <w:i/>
          <w:sz w:val="24"/>
          <w:szCs w:val="24"/>
        </w:rPr>
      </w:pPr>
      <w:r w:rsidRPr="001F251F">
        <w:rPr>
          <w:rFonts w:ascii="Calibri" w:hAnsi="Calibri" w:cs="Calibri"/>
          <w:i/>
          <w:sz w:val="24"/>
          <w:szCs w:val="24"/>
        </w:rPr>
        <w:t>(miejscowość, data)</w:t>
      </w:r>
    </w:p>
    <w:p w14:paraId="217E22C0" w14:textId="77777777" w:rsidR="0093428A" w:rsidRPr="001F251F" w:rsidRDefault="0093428A" w:rsidP="0093428A">
      <w:pPr>
        <w:jc w:val="right"/>
        <w:rPr>
          <w:rFonts w:ascii="Calibri" w:hAnsi="Calibri" w:cs="Calibri"/>
          <w:i/>
          <w:sz w:val="24"/>
          <w:szCs w:val="24"/>
        </w:rPr>
      </w:pPr>
      <w:r w:rsidRPr="001F251F">
        <w:rPr>
          <w:rFonts w:ascii="Calibri" w:hAnsi="Calibri" w:cs="Calibri"/>
          <w:i/>
          <w:sz w:val="24"/>
          <w:szCs w:val="24"/>
        </w:rPr>
        <w:t>..................................................................</w:t>
      </w:r>
    </w:p>
    <w:p w14:paraId="7F07D4F2" w14:textId="77777777" w:rsidR="0093428A" w:rsidRPr="001F251F" w:rsidRDefault="0093428A" w:rsidP="0093428A">
      <w:pPr>
        <w:pStyle w:val="Tekstpodstawowy"/>
        <w:ind w:left="5812" w:right="-2"/>
        <w:jc w:val="center"/>
        <w:rPr>
          <w:rFonts w:ascii="Calibri" w:hAnsi="Calibri" w:cs="Calibri"/>
          <w:i/>
          <w:szCs w:val="24"/>
        </w:rPr>
      </w:pPr>
      <w:r w:rsidRPr="001F251F">
        <w:rPr>
          <w:rFonts w:ascii="Calibri" w:hAnsi="Calibri" w:cs="Calibri"/>
          <w:i/>
          <w:szCs w:val="24"/>
        </w:rPr>
        <w:t>(podpis i pieczęć Wykonawcy)</w:t>
      </w:r>
    </w:p>
    <w:p w14:paraId="6A8146C4" w14:textId="77777777" w:rsidR="0093428A" w:rsidRPr="001F251F" w:rsidRDefault="0093428A" w:rsidP="0093428A">
      <w:pPr>
        <w:pStyle w:val="Tekstpodstawowy"/>
        <w:ind w:left="5812" w:right="-2"/>
        <w:jc w:val="center"/>
        <w:rPr>
          <w:rFonts w:ascii="Calibri" w:hAnsi="Calibri" w:cs="Calibri"/>
          <w:i/>
          <w:szCs w:val="24"/>
        </w:rPr>
      </w:pPr>
    </w:p>
    <w:p w14:paraId="7C84BAF8" w14:textId="77777777" w:rsidR="0093428A" w:rsidRPr="001F251F" w:rsidRDefault="0093428A" w:rsidP="0093428A">
      <w:pPr>
        <w:tabs>
          <w:tab w:val="left" w:pos="0"/>
        </w:tabs>
        <w:jc w:val="both"/>
        <w:rPr>
          <w:rFonts w:ascii="Calibri" w:hAnsi="Calibri" w:cs="Calibri"/>
          <w:sz w:val="24"/>
          <w:szCs w:val="24"/>
        </w:rPr>
      </w:pPr>
      <w:r w:rsidRPr="001F251F">
        <w:rPr>
          <w:rFonts w:ascii="Calibri" w:hAnsi="Calibri" w:cs="Calibri"/>
          <w:sz w:val="24"/>
          <w:szCs w:val="24"/>
        </w:rPr>
        <w:t>Uwaga: Wykonawca, w terminie 3 dni od dnia od zamieszczenia na stronie internetowej informacji, o której mowa w art. 86 ust. 5 ustawy Pzp, przekazuje Zamawiającemu powyższe oświadczenie. Wraz ze złożeniem oświadczenia, wykonawca może przedstawić dowody, że powiązania z innym wykonawcą nie prowadzą do zakłócenia konkurencji w postępowaniu o udzielenie zamówienia.</w:t>
      </w:r>
    </w:p>
    <w:p w14:paraId="46674850" w14:textId="77777777" w:rsidR="00066A9C" w:rsidRDefault="00066A9C" w:rsidP="00066A9C">
      <w:pPr>
        <w:suppressAutoHyphens/>
        <w:spacing w:after="0" w:line="240" w:lineRule="auto"/>
        <w:rPr>
          <w:rFonts w:ascii="Times New Roman" w:eastAsia="Times New Roman" w:hAnsi="Times New Roman" w:cs="Times New Roman"/>
          <w:b/>
          <w:sz w:val="24"/>
          <w:szCs w:val="24"/>
          <w:lang w:eastAsia="ar-SA"/>
        </w:rPr>
      </w:pPr>
    </w:p>
    <w:p w14:paraId="034DFAEF" w14:textId="59F79811" w:rsidR="00066A9C" w:rsidRDefault="00066A9C" w:rsidP="00066A9C">
      <w:pPr>
        <w:suppressAutoHyphens/>
        <w:spacing w:after="0" w:line="240" w:lineRule="auto"/>
        <w:rPr>
          <w:rFonts w:ascii="Times New Roman" w:eastAsia="Times New Roman" w:hAnsi="Times New Roman" w:cs="Times New Roman"/>
          <w:b/>
          <w:sz w:val="24"/>
          <w:szCs w:val="24"/>
          <w:lang w:eastAsia="ar-SA"/>
        </w:rPr>
      </w:pPr>
    </w:p>
    <w:p w14:paraId="7C228ABF" w14:textId="38C53BAD" w:rsidR="000F4717" w:rsidRDefault="000F4717" w:rsidP="00066A9C">
      <w:pPr>
        <w:suppressAutoHyphens/>
        <w:spacing w:after="0" w:line="240" w:lineRule="auto"/>
        <w:rPr>
          <w:rFonts w:ascii="Times New Roman" w:eastAsia="Times New Roman" w:hAnsi="Times New Roman" w:cs="Times New Roman"/>
          <w:b/>
          <w:sz w:val="24"/>
          <w:szCs w:val="24"/>
          <w:lang w:eastAsia="ar-SA"/>
        </w:rPr>
      </w:pPr>
    </w:p>
    <w:p w14:paraId="50F2FE60" w14:textId="77777777" w:rsidR="000F4717" w:rsidRDefault="000F4717" w:rsidP="00066A9C">
      <w:pPr>
        <w:suppressAutoHyphens/>
        <w:spacing w:after="0" w:line="240" w:lineRule="auto"/>
        <w:rPr>
          <w:rFonts w:ascii="Times New Roman" w:eastAsia="Times New Roman" w:hAnsi="Times New Roman" w:cs="Times New Roman"/>
          <w:b/>
          <w:sz w:val="24"/>
          <w:szCs w:val="24"/>
          <w:lang w:eastAsia="ar-SA"/>
        </w:rPr>
      </w:pPr>
    </w:p>
    <w:p w14:paraId="48CA99EC" w14:textId="6CB34E64" w:rsidR="00066A9C" w:rsidRPr="000F4717" w:rsidRDefault="00066A9C" w:rsidP="00A6235E">
      <w:pPr>
        <w:tabs>
          <w:tab w:val="left" w:pos="1210"/>
        </w:tabs>
        <w:spacing w:after="0" w:line="271" w:lineRule="auto"/>
        <w:rPr>
          <w:rFonts w:cstheme="minorHAnsi"/>
        </w:rPr>
      </w:pPr>
    </w:p>
    <w:sectPr w:rsidR="00066A9C" w:rsidRPr="000F4717" w:rsidSect="0081429F">
      <w:headerReference w:type="default" r:id="rId12"/>
      <w:footerReference w:type="default" r:id="rId13"/>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CA87F7" w14:textId="77777777" w:rsidR="00D44C96" w:rsidRDefault="00D44C96" w:rsidP="009F199F">
      <w:pPr>
        <w:spacing w:after="0" w:line="240" w:lineRule="auto"/>
      </w:pPr>
      <w:r>
        <w:separator/>
      </w:r>
    </w:p>
  </w:endnote>
  <w:endnote w:type="continuationSeparator" w:id="0">
    <w:p w14:paraId="59D14550" w14:textId="77777777" w:rsidR="00D44C96" w:rsidRDefault="00D44C96" w:rsidP="009F1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Narrow">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9815415"/>
      <w:docPartObj>
        <w:docPartGallery w:val="Page Numbers (Bottom of Page)"/>
        <w:docPartUnique/>
      </w:docPartObj>
    </w:sdtPr>
    <w:sdtEndPr>
      <w:rPr>
        <w:sz w:val="16"/>
        <w:szCs w:val="16"/>
      </w:rPr>
    </w:sdtEndPr>
    <w:sdtContent>
      <w:p w14:paraId="12051D79" w14:textId="1C32ADC5" w:rsidR="00D44C96" w:rsidRPr="007B4217" w:rsidRDefault="00D44C96">
        <w:pPr>
          <w:pStyle w:val="Stopka"/>
          <w:jc w:val="right"/>
          <w:rPr>
            <w:sz w:val="16"/>
            <w:szCs w:val="16"/>
          </w:rPr>
        </w:pPr>
        <w:r w:rsidRPr="007B4217">
          <w:rPr>
            <w:sz w:val="16"/>
            <w:szCs w:val="16"/>
          </w:rPr>
          <w:fldChar w:fldCharType="begin"/>
        </w:r>
        <w:r w:rsidRPr="007B4217">
          <w:rPr>
            <w:sz w:val="16"/>
            <w:szCs w:val="16"/>
          </w:rPr>
          <w:instrText>PAGE   \* MERGEFORMAT</w:instrText>
        </w:r>
        <w:r w:rsidRPr="007B4217">
          <w:rPr>
            <w:sz w:val="16"/>
            <w:szCs w:val="16"/>
          </w:rPr>
          <w:fldChar w:fldCharType="separate"/>
        </w:r>
        <w:r>
          <w:rPr>
            <w:noProof/>
            <w:sz w:val="16"/>
            <w:szCs w:val="16"/>
          </w:rPr>
          <w:t>29</w:t>
        </w:r>
        <w:r w:rsidRPr="007B4217">
          <w:rPr>
            <w:sz w:val="16"/>
            <w:szCs w:val="16"/>
          </w:rPr>
          <w:fldChar w:fldCharType="end"/>
        </w:r>
      </w:p>
    </w:sdtContent>
  </w:sdt>
  <w:p w14:paraId="0EF2B93B" w14:textId="77777777" w:rsidR="00D44C96" w:rsidRDefault="00D44C9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B4152" w14:textId="77777777" w:rsidR="00D44C96" w:rsidRDefault="00D44C96" w:rsidP="009F199F">
      <w:pPr>
        <w:spacing w:after="0" w:line="240" w:lineRule="auto"/>
      </w:pPr>
      <w:r>
        <w:separator/>
      </w:r>
    </w:p>
  </w:footnote>
  <w:footnote w:type="continuationSeparator" w:id="0">
    <w:p w14:paraId="4912AB20" w14:textId="77777777" w:rsidR="00D44C96" w:rsidRDefault="00D44C96" w:rsidP="009F199F">
      <w:pPr>
        <w:spacing w:after="0" w:line="240" w:lineRule="auto"/>
      </w:pPr>
      <w:r>
        <w:continuationSeparator/>
      </w:r>
    </w:p>
  </w:footnote>
  <w:footnote w:id="1">
    <w:p w14:paraId="2318B3AA" w14:textId="2E29A25A" w:rsidR="00D44C96" w:rsidRDefault="00D44C96">
      <w:pPr>
        <w:pStyle w:val="Tekstprzypisudolnego"/>
      </w:pPr>
      <w:r>
        <w:rPr>
          <w:rStyle w:val="Odwoanieprzypisudolnego"/>
        </w:rPr>
        <w:footnoteRef/>
      </w:r>
      <w:r>
        <w:t xml:space="preserve"> Treść dopisku na ofercie Wykonawcy uzależniona jest od części zamówienia o które Wykonawca ubiega się.</w:t>
      </w:r>
    </w:p>
  </w:footnote>
  <w:footnote w:id="2">
    <w:p w14:paraId="4B79B0A1" w14:textId="49917981" w:rsidR="00031E65" w:rsidRPr="00031E65" w:rsidRDefault="00031E65">
      <w:pPr>
        <w:pStyle w:val="Tekstprzypisudolnego"/>
        <w:rPr>
          <w:sz w:val="16"/>
          <w:szCs w:val="16"/>
        </w:rPr>
      </w:pPr>
      <w:r w:rsidRPr="00031E65">
        <w:rPr>
          <w:rStyle w:val="Odwoanieprzypisudolnego"/>
          <w:sz w:val="16"/>
          <w:szCs w:val="16"/>
        </w:rPr>
        <w:footnoteRef/>
      </w:r>
      <w:r w:rsidRPr="00031E65">
        <w:rPr>
          <w:sz w:val="16"/>
          <w:szCs w:val="16"/>
        </w:rPr>
        <w:t xml:space="preserve"> Odpowiednie skreślić</w:t>
      </w:r>
    </w:p>
  </w:footnote>
  <w:footnote w:id="3">
    <w:p w14:paraId="2D5C0083" w14:textId="28C2017B" w:rsidR="00031E65" w:rsidRPr="00031E65" w:rsidRDefault="00031E65">
      <w:pPr>
        <w:pStyle w:val="Tekstprzypisudolnego"/>
        <w:rPr>
          <w:sz w:val="16"/>
          <w:szCs w:val="16"/>
        </w:rPr>
      </w:pPr>
      <w:r w:rsidRPr="00031E65">
        <w:rPr>
          <w:rStyle w:val="Odwoanieprzypisudolnego"/>
          <w:sz w:val="16"/>
          <w:szCs w:val="16"/>
        </w:rPr>
        <w:footnoteRef/>
      </w:r>
      <w:r w:rsidRPr="00031E65">
        <w:rPr>
          <w:sz w:val="16"/>
          <w:szCs w:val="16"/>
        </w:rPr>
        <w:t xml:space="preserve"> Odpowiednie skreślić</w:t>
      </w:r>
    </w:p>
  </w:footnote>
  <w:footnote w:id="4">
    <w:p w14:paraId="1DFFD015" w14:textId="2C686A63" w:rsidR="00D44C96" w:rsidRDefault="00D44C96">
      <w:pPr>
        <w:pStyle w:val="Tekstprzypisudolnego"/>
      </w:pPr>
      <w:r>
        <w:rPr>
          <w:rStyle w:val="Odwoanieprzypisudolnego"/>
        </w:rPr>
        <w:footnoteRef/>
      </w:r>
      <w:r>
        <w:t xml:space="preserve"> Treść umowy zależna jest od części zamówienia o udzielenie której Wykonawca ubiega się.</w:t>
      </w:r>
    </w:p>
  </w:footnote>
  <w:footnote w:id="5">
    <w:p w14:paraId="2FCD2732" w14:textId="77777777" w:rsidR="00D44C96" w:rsidRDefault="00D44C96" w:rsidP="00A27176">
      <w:pPr>
        <w:pStyle w:val="Tekstprzypisudolnego"/>
        <w:jc w:val="both"/>
      </w:pPr>
      <w:r>
        <w:rPr>
          <w:rStyle w:val="Odwoanieprzypisudolnego"/>
        </w:rPr>
        <w:footnoteRef/>
      </w:r>
      <w:r>
        <w:t xml:space="preserve"> </w:t>
      </w:r>
      <w:r w:rsidRPr="00F41217">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6">
    <w:p w14:paraId="6C658878" w14:textId="77777777" w:rsidR="00D44C96" w:rsidRDefault="00D44C96" w:rsidP="00A27176">
      <w:pPr>
        <w:pStyle w:val="Tekstprzypisudolnego"/>
        <w:jc w:val="both"/>
      </w:pPr>
      <w:r>
        <w:rPr>
          <w:rStyle w:val="Odwoanieprzypisudolnego"/>
        </w:rPr>
        <w:footnoteRef/>
      </w:r>
      <w:r>
        <w:t xml:space="preserve"> </w:t>
      </w:r>
      <w:r w:rsidRPr="00F41217">
        <w:t>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footnote>
  <w:footnote w:id="7">
    <w:p w14:paraId="6325603D" w14:textId="0D2848D1" w:rsidR="00D44C96" w:rsidRPr="00042A2E" w:rsidRDefault="00D44C96" w:rsidP="00042A2E">
      <w:pPr>
        <w:pStyle w:val="Tekstprzypisudolnego"/>
        <w:jc w:val="both"/>
        <w:rPr>
          <w:sz w:val="16"/>
          <w:szCs w:val="16"/>
        </w:rPr>
      </w:pPr>
      <w:r w:rsidRPr="00042A2E">
        <w:rPr>
          <w:rStyle w:val="Odwoanieprzypisudolnego"/>
          <w:sz w:val="16"/>
          <w:szCs w:val="16"/>
        </w:rPr>
        <w:footnoteRef/>
      </w:r>
      <w:r w:rsidRPr="00042A2E">
        <w:rPr>
          <w:sz w:val="16"/>
          <w:szCs w:val="16"/>
        </w:rPr>
        <w:t xml:space="preserve"> Ilości przesyłek pocztowych wyszczególnionych w Formularzu Cenowym oraz tabelach powyżej zostały podane szacunkowo. Zamawiający zastrzega sobie możliwość niewykorzystania ilości wskazanych w Formularzu cenowym oraz zmniejszenia lub zwiększenia ilości przesyłek pocztowych na co Wykonawca wyraża zgodę tym samym oświadczając, że nie będzie dochodził roszczeń rzeczowych ani finansowych z tytułu zmian ilościowych w trakcie realizacji umowy</w:t>
      </w:r>
    </w:p>
  </w:footnote>
  <w:footnote w:id="8">
    <w:p w14:paraId="37AD28EE" w14:textId="47ECD42C" w:rsidR="00D44C96" w:rsidRPr="00042A2E" w:rsidRDefault="00D44C96" w:rsidP="00042A2E">
      <w:pPr>
        <w:pStyle w:val="Tekstprzypisudolnego"/>
        <w:jc w:val="both"/>
        <w:rPr>
          <w:sz w:val="16"/>
          <w:szCs w:val="16"/>
        </w:rPr>
      </w:pPr>
      <w:r w:rsidRPr="00042A2E">
        <w:rPr>
          <w:rStyle w:val="Odwoanieprzypisudolnego"/>
          <w:b/>
          <w:sz w:val="16"/>
          <w:szCs w:val="16"/>
        </w:rPr>
        <w:footnoteRef/>
      </w:r>
      <w:r w:rsidRPr="00042A2E">
        <w:rPr>
          <w:b/>
          <w:sz w:val="16"/>
          <w:szCs w:val="16"/>
        </w:rPr>
        <w:t xml:space="preserve"> </w:t>
      </w:r>
      <w:r w:rsidRPr="00042A2E">
        <w:rPr>
          <w:sz w:val="16"/>
          <w:szCs w:val="16"/>
        </w:rPr>
        <w:t>Ilości przesyłek pocztowych wyszczególnionych w Formularzu Cenowym oraz tabelach powyżej zostały podane szacunkowo. Zamawiający zastrzega sobie możliwość niewykorzystania ilości wskazanych w Formularzu cenowym oraz zmniejszenia lub zwiększenia ilości przesyłek pocztowych na co Wykonawca wyraża zgodę tym samym oświadczając, że nie będzie dochodził roszczeń rzeczowych ani finansowych z tytułu zmian ilościowych w trakcie realizacji umowy</w:t>
      </w:r>
    </w:p>
  </w:footnote>
  <w:footnote w:id="9">
    <w:p w14:paraId="1CAD1BDB" w14:textId="0AFFA27D" w:rsidR="00D44C96" w:rsidRPr="00042A2E" w:rsidRDefault="00D44C96" w:rsidP="00042A2E">
      <w:pPr>
        <w:pStyle w:val="Tekstprzypisudolnego"/>
        <w:jc w:val="both"/>
        <w:rPr>
          <w:sz w:val="16"/>
          <w:szCs w:val="16"/>
        </w:rPr>
      </w:pPr>
      <w:r>
        <w:rPr>
          <w:rStyle w:val="Odwoanieprzypisudolnego"/>
        </w:rPr>
        <w:footnoteRef/>
      </w:r>
      <w:r>
        <w:t xml:space="preserve"> </w:t>
      </w:r>
      <w:r w:rsidRPr="00042A2E">
        <w:rPr>
          <w:sz w:val="16"/>
          <w:szCs w:val="16"/>
        </w:rPr>
        <w:t>Ilości przesyłek pocztowych wyszczególnionych w Formularzu Cenowym oraz tabelach powyżej zostały podane szacunkowo. Zamawiający zastrzega sobie możliwość niewykorzystania ilości wskazanych w Formularzu cenowym oraz zmniejszenia lub zwiększenia ilości przesyłek pocztowych na co Wykonawca wyraża zgodę tym samym oświadczając, że nie będzie dochodził roszczeń rzeczowych ani finansowych z tytułu zmian ilościowych w trakcie realizacji umowy</w:t>
      </w:r>
    </w:p>
  </w:footnote>
  <w:footnote w:id="10">
    <w:p w14:paraId="3E30022D" w14:textId="32E90D15" w:rsidR="00D44C96" w:rsidRPr="00042A2E" w:rsidRDefault="00D44C96" w:rsidP="00042A2E">
      <w:pPr>
        <w:pStyle w:val="Tekstprzypisudolnego"/>
        <w:jc w:val="both"/>
        <w:rPr>
          <w:sz w:val="16"/>
          <w:szCs w:val="16"/>
        </w:rPr>
      </w:pPr>
      <w:r w:rsidRPr="00042A2E">
        <w:rPr>
          <w:rStyle w:val="Odwoanieprzypisudolnego"/>
          <w:sz w:val="16"/>
          <w:szCs w:val="16"/>
        </w:rPr>
        <w:footnoteRef/>
      </w:r>
      <w:r w:rsidRPr="00042A2E">
        <w:rPr>
          <w:sz w:val="16"/>
          <w:szCs w:val="16"/>
        </w:rPr>
        <w:t xml:space="preserve"> Ilości przesyłek pocztowych wyszczególnionych w Formularzu Cenowym oraz tabelach powyżej zostały podane szacunkowo. Zamawiający zastrzega sobie możliwość niewykorzystania ilości wskazanych w Formularzu cenowym oraz zmniejszenia lub zwiększenia ilości przesyłek pocztowych na co Wykonawca wyraża zgodę tym samym oświadczając, że nie będzie dochodził roszczeń rzeczowych ani finansowych z tytułu zmian ilościowych w trakcie realizacji umowy</w:t>
      </w:r>
    </w:p>
  </w:footnote>
  <w:footnote w:id="11">
    <w:p w14:paraId="75D4DAD6" w14:textId="09A091A9" w:rsidR="00D44C96" w:rsidRDefault="00D44C96">
      <w:pPr>
        <w:pStyle w:val="Tekstprzypisudolnego"/>
      </w:pPr>
      <w:r>
        <w:rPr>
          <w:rStyle w:val="Odwoanieprzypisudolnego"/>
        </w:rPr>
        <w:footnoteRef/>
      </w:r>
      <w:r>
        <w:t xml:space="preserve"> </w:t>
      </w:r>
      <w:r>
        <w:rPr>
          <w:sz w:val="16"/>
          <w:szCs w:val="16"/>
        </w:rPr>
        <w:t xml:space="preserve">Należy </w:t>
      </w:r>
      <w:r w:rsidRPr="00042A2E">
        <w:rPr>
          <w:sz w:val="16"/>
          <w:szCs w:val="16"/>
        </w:rPr>
        <w:t>wskaz</w:t>
      </w:r>
      <w:r>
        <w:rPr>
          <w:sz w:val="16"/>
          <w:szCs w:val="16"/>
        </w:rPr>
        <w:t>ać</w:t>
      </w:r>
      <w:r w:rsidRPr="00042A2E">
        <w:rPr>
          <w:sz w:val="16"/>
          <w:szCs w:val="16"/>
        </w:rPr>
        <w:t xml:space="preserve"> usługi odpowi</w:t>
      </w:r>
      <w:r>
        <w:rPr>
          <w:sz w:val="16"/>
          <w:szCs w:val="16"/>
        </w:rPr>
        <w:t xml:space="preserve">adające swoim rodzajem przedmiotowi Części zamówienia o którą Wykonawca ubiega się, zgodnie z warunkiem udziału w postępowaniu o którym mowa w pkt IV 1.2 IWZ  </w:t>
      </w:r>
    </w:p>
  </w:footnote>
  <w:footnote w:id="12">
    <w:p w14:paraId="2B7D6BB9" w14:textId="6F20310B" w:rsidR="00D44C96" w:rsidRDefault="00D44C96">
      <w:pPr>
        <w:pStyle w:val="Tekstprzypisudolnego"/>
      </w:pPr>
      <w:r>
        <w:rPr>
          <w:rStyle w:val="Odwoanieprzypisudolnego"/>
        </w:rPr>
        <w:footnoteRef/>
      </w:r>
      <w:r>
        <w:t xml:space="preserve"> </w:t>
      </w:r>
      <w:r w:rsidRPr="0060729B">
        <w:rPr>
          <w:sz w:val="16"/>
          <w:szCs w:val="16"/>
        </w:rPr>
        <w:t>Zgodnie z treścią ogłoszenia dowodami, o których mowa w niniejszym punkcie są referencje bądź inne dokumenty wystawione przez podmiot, na rzecz którego usługi były wykonywane, a w przypadku świadczeń okresowych lub ciągłych są wykonywane, a jeżeli z uzasadnionej przyczyny o obiektywnym charakterze Wykonawca nie jest w stanie uzyskać tych dokumentów – oświadczenie Wykonawcy</w:t>
      </w:r>
      <w:r>
        <w:rPr>
          <w:sz w:val="16"/>
          <w:szCs w:val="16"/>
        </w:rPr>
        <w:t>.</w:t>
      </w:r>
    </w:p>
  </w:footnote>
  <w:footnote w:id="13">
    <w:p w14:paraId="1E60780D" w14:textId="7AA6A272" w:rsidR="00D44C96" w:rsidRPr="00F47EB4" w:rsidRDefault="00D44C96" w:rsidP="00744EDF">
      <w:pPr>
        <w:pStyle w:val="Tekstprzypisudolnego"/>
        <w:jc w:val="both"/>
        <w:rPr>
          <w:iCs/>
          <w:sz w:val="16"/>
          <w:szCs w:val="16"/>
        </w:rPr>
      </w:pPr>
      <w:r w:rsidRPr="00F47EB4">
        <w:rPr>
          <w:rStyle w:val="Odwoanieprzypisudolnego"/>
          <w:sz w:val="16"/>
          <w:szCs w:val="16"/>
        </w:rPr>
        <w:footnoteRef/>
      </w:r>
      <w:r w:rsidRPr="00F47EB4">
        <w:rPr>
          <w:sz w:val="16"/>
          <w:szCs w:val="16"/>
        </w:rPr>
        <w:t xml:space="preserve"> </w:t>
      </w:r>
      <w:r w:rsidRPr="00F47EB4">
        <w:rPr>
          <w:iCs/>
          <w:sz w:val="16"/>
          <w:szCs w:val="16"/>
        </w:rPr>
        <w:t>W sprawach nieuregulowanych niniejsz</w:t>
      </w:r>
      <w:r>
        <w:rPr>
          <w:iCs/>
          <w:sz w:val="16"/>
          <w:szCs w:val="16"/>
        </w:rPr>
        <w:t xml:space="preserve">ymi Istotnymi postanowieniami </w:t>
      </w:r>
      <w:r w:rsidRPr="00F47EB4">
        <w:rPr>
          <w:iCs/>
          <w:sz w:val="16"/>
          <w:szCs w:val="16"/>
        </w:rPr>
        <w:t>umow</w:t>
      </w:r>
      <w:r>
        <w:rPr>
          <w:iCs/>
          <w:sz w:val="16"/>
          <w:szCs w:val="16"/>
        </w:rPr>
        <w:t xml:space="preserve">y Zamawiający dopuszcza wprowadzenie do przyszłej umowy dodatkowych zapisów zaproponowanych przez Wykonawcę, a wynikających z wewnętrznych </w:t>
      </w:r>
      <w:r w:rsidRPr="00F47EB4">
        <w:rPr>
          <w:iCs/>
          <w:sz w:val="16"/>
          <w:szCs w:val="16"/>
        </w:rPr>
        <w:t xml:space="preserve"> </w:t>
      </w:r>
      <w:r>
        <w:rPr>
          <w:iCs/>
          <w:sz w:val="16"/>
          <w:szCs w:val="16"/>
        </w:rPr>
        <w:t>procedur i uregulowań Wykonawcy</w:t>
      </w:r>
      <w:r w:rsidRPr="00F47EB4">
        <w:rPr>
          <w:iCs/>
          <w:sz w:val="16"/>
          <w:szCs w:val="16"/>
        </w:rPr>
        <w:t xml:space="preserve">, z tym, że w przypadku rozbieżności zapisy umowy mają pierwszeństwo przed </w:t>
      </w:r>
      <w:r>
        <w:rPr>
          <w:iCs/>
          <w:sz w:val="16"/>
          <w:szCs w:val="16"/>
        </w:rPr>
        <w:t>Regulacjami Wykonawcy.</w:t>
      </w:r>
      <w:r w:rsidRPr="00F47EB4">
        <w:rPr>
          <w:iCs/>
          <w:sz w:val="16"/>
          <w:szCs w:val="16"/>
        </w:rPr>
        <w:t xml:space="preserve"> Postanowień </w:t>
      </w:r>
      <w:r>
        <w:rPr>
          <w:iCs/>
          <w:sz w:val="16"/>
          <w:szCs w:val="16"/>
        </w:rPr>
        <w:t xml:space="preserve">zawartych w wewnętrznych Regulacja Wykonawcy, </w:t>
      </w:r>
      <w:r w:rsidRPr="00F47EB4">
        <w:rPr>
          <w:iCs/>
          <w:sz w:val="16"/>
          <w:szCs w:val="16"/>
        </w:rPr>
        <w:t>sprzecznych z niniejszą umową nie stosuje się.</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2D8A7" w14:textId="69740540" w:rsidR="00D44C96" w:rsidRPr="00170B95" w:rsidRDefault="00D44C96" w:rsidP="00035BFC">
    <w:pPr>
      <w:pStyle w:val="Nagwek"/>
      <w:tabs>
        <w:tab w:val="left" w:pos="307"/>
      </w:tabs>
      <w:rPr>
        <w:sz w:val="20"/>
        <w:szCs w:val="20"/>
      </w:rPr>
    </w:pPr>
    <w:r>
      <w:rPr>
        <w:sz w:val="20"/>
        <w:szCs w:val="20"/>
      </w:rPr>
      <w:tab/>
    </w:r>
    <w:r>
      <w:rPr>
        <w:sz w:val="20"/>
        <w:szCs w:val="20"/>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pStyle w:val="Nagwek3"/>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502"/>
        </w:tabs>
        <w:ind w:left="502" w:hanging="360"/>
      </w:pPr>
    </w:lvl>
  </w:abstractNum>
  <w:abstractNum w:abstractNumId="2" w15:restartNumberingAfterBreak="0">
    <w:nsid w:val="00000003"/>
    <w:multiLevelType w:val="multilevel"/>
    <w:tmpl w:val="00000003"/>
    <w:name w:val="WW8Num3"/>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 w15:restartNumberingAfterBreak="0">
    <w:nsid w:val="00000005"/>
    <w:multiLevelType w:val="singleLevel"/>
    <w:tmpl w:val="00000005"/>
    <w:name w:val="WW8Num5"/>
    <w:lvl w:ilvl="0">
      <w:start w:val="1"/>
      <w:numFmt w:val="lowerLetter"/>
      <w:lvlText w:val="%1)"/>
      <w:lvlJc w:val="left"/>
      <w:pPr>
        <w:tabs>
          <w:tab w:val="num" w:pos="2157"/>
        </w:tabs>
        <w:ind w:left="2157" w:hanging="360"/>
      </w:pPr>
    </w:lvl>
  </w:abstractNum>
  <w:abstractNum w:abstractNumId="4" w15:restartNumberingAfterBreak="0">
    <w:nsid w:val="00000006"/>
    <w:multiLevelType w:val="singleLevel"/>
    <w:tmpl w:val="00000006"/>
    <w:name w:val="WW8Num6"/>
    <w:lvl w:ilvl="0">
      <w:start w:val="1"/>
      <w:numFmt w:val="decimal"/>
      <w:lvlText w:val="%1)"/>
      <w:lvlJc w:val="left"/>
      <w:pPr>
        <w:tabs>
          <w:tab w:val="num" w:pos="900"/>
        </w:tabs>
        <w:ind w:left="900" w:hanging="360"/>
      </w:pPr>
      <w:rPr>
        <w:b w:val="0"/>
        <w:i w:val="0"/>
      </w:rPr>
    </w:lvl>
  </w:abstractNum>
  <w:abstractNum w:abstractNumId="5" w15:restartNumberingAfterBreak="0">
    <w:nsid w:val="00000009"/>
    <w:multiLevelType w:val="singleLevel"/>
    <w:tmpl w:val="00000009"/>
    <w:name w:val="WW8Num9"/>
    <w:lvl w:ilvl="0">
      <w:start w:val="1"/>
      <w:numFmt w:val="decimal"/>
      <w:lvlText w:val="%1."/>
      <w:lvlJc w:val="left"/>
      <w:pPr>
        <w:tabs>
          <w:tab w:val="num" w:pos="360"/>
        </w:tabs>
        <w:ind w:left="340" w:hanging="340"/>
      </w:pPr>
    </w:lvl>
  </w:abstractNum>
  <w:abstractNum w:abstractNumId="6" w15:restartNumberingAfterBreak="0">
    <w:nsid w:val="0000000A"/>
    <w:multiLevelType w:val="singleLevel"/>
    <w:tmpl w:val="0000000A"/>
    <w:name w:val="WW8Num10"/>
    <w:lvl w:ilvl="0">
      <w:start w:val="1"/>
      <w:numFmt w:val="decimal"/>
      <w:lvlText w:val="%1."/>
      <w:lvlJc w:val="left"/>
      <w:pPr>
        <w:tabs>
          <w:tab w:val="num" w:pos="720"/>
        </w:tabs>
        <w:ind w:left="720" w:hanging="360"/>
      </w:pPr>
    </w:lvl>
  </w:abstractNum>
  <w:abstractNum w:abstractNumId="7" w15:restartNumberingAfterBreak="0">
    <w:nsid w:val="0000000C"/>
    <w:multiLevelType w:val="singleLevel"/>
    <w:tmpl w:val="0000000C"/>
    <w:name w:val="WW8Num12"/>
    <w:lvl w:ilvl="0">
      <w:start w:val="2"/>
      <w:numFmt w:val="bullet"/>
      <w:lvlText w:val="-"/>
      <w:lvlJc w:val="left"/>
      <w:pPr>
        <w:tabs>
          <w:tab w:val="num" w:pos="720"/>
        </w:tabs>
        <w:ind w:left="720" w:hanging="360"/>
      </w:pPr>
      <w:rPr>
        <w:rFonts w:ascii="Times New Roman" w:hAnsi="Times New Roman"/>
      </w:rPr>
    </w:lvl>
  </w:abstractNum>
  <w:abstractNum w:abstractNumId="8" w15:restartNumberingAfterBreak="0">
    <w:nsid w:val="0000000E"/>
    <w:multiLevelType w:val="singleLevel"/>
    <w:tmpl w:val="0000000E"/>
    <w:name w:val="WW8Num14"/>
    <w:lvl w:ilvl="0">
      <w:start w:val="1"/>
      <w:numFmt w:val="decimal"/>
      <w:lvlText w:val="%1."/>
      <w:lvlJc w:val="left"/>
      <w:pPr>
        <w:tabs>
          <w:tab w:val="num" w:pos="720"/>
        </w:tabs>
        <w:ind w:left="720" w:hanging="360"/>
      </w:pPr>
    </w:lvl>
  </w:abstractNum>
  <w:abstractNum w:abstractNumId="9" w15:restartNumberingAfterBreak="0">
    <w:nsid w:val="00000014"/>
    <w:multiLevelType w:val="multilevel"/>
    <w:tmpl w:val="00000014"/>
    <w:name w:val="WW8Num24"/>
    <w:lvl w:ilvl="0">
      <w:start w:val="18"/>
      <w:numFmt w:val="decimal"/>
      <w:lvlText w:val="%1."/>
      <w:lvlJc w:val="left"/>
      <w:pPr>
        <w:tabs>
          <w:tab w:val="num" w:pos="2880"/>
        </w:tabs>
        <w:ind w:left="2880" w:hanging="360"/>
      </w:pPr>
    </w:lvl>
    <w:lvl w:ilvl="1">
      <w:start w:val="1"/>
      <w:numFmt w:val="decimal"/>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0" w15:restartNumberingAfterBreak="0">
    <w:nsid w:val="00000016"/>
    <w:multiLevelType w:val="multilevel"/>
    <w:tmpl w:val="00000016"/>
    <w:name w:val="WW8Num28"/>
    <w:lvl w:ilvl="0">
      <w:start w:val="1"/>
      <w:numFmt w:val="decimal"/>
      <w:lvlText w:val="%1."/>
      <w:lvlJc w:val="left"/>
      <w:pPr>
        <w:tabs>
          <w:tab w:val="num" w:pos="900"/>
        </w:tabs>
        <w:ind w:left="900" w:hanging="360"/>
      </w:pPr>
    </w:lvl>
    <w:lvl w:ilvl="1">
      <w:start w:val="1"/>
      <w:numFmt w:val="decimal"/>
      <w:lvlText w:val="%2)"/>
      <w:lvlJc w:val="left"/>
      <w:pPr>
        <w:tabs>
          <w:tab w:val="num" w:pos="1620"/>
        </w:tabs>
        <w:ind w:left="1620" w:hanging="360"/>
      </w:pPr>
      <w:rPr>
        <w:rFonts w:ascii="Times New Roman" w:eastAsia="Times New Roman" w:hAnsi="Times New Roman" w:cs="Times New Roman"/>
      </w:r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11" w15:restartNumberingAfterBreak="0">
    <w:nsid w:val="00000018"/>
    <w:multiLevelType w:val="multilevel"/>
    <w:tmpl w:val="00000018"/>
    <w:name w:val="WW8Num30"/>
    <w:lvl w:ilvl="0">
      <w:start w:val="1"/>
      <w:numFmt w:val="decimal"/>
      <w:lvlText w:val="%1."/>
      <w:lvlJc w:val="left"/>
      <w:pPr>
        <w:tabs>
          <w:tab w:val="num" w:pos="780"/>
        </w:tabs>
        <w:ind w:left="780" w:hanging="360"/>
      </w:pPr>
    </w:lvl>
    <w:lvl w:ilvl="1">
      <w:start w:val="1"/>
      <w:numFmt w:val="lowerLetter"/>
      <w:lvlText w:val="%2."/>
      <w:lvlJc w:val="left"/>
      <w:pPr>
        <w:tabs>
          <w:tab w:val="num" w:pos="1500"/>
        </w:tabs>
        <w:ind w:left="1500" w:hanging="360"/>
      </w:pPr>
    </w:lvl>
    <w:lvl w:ilvl="2">
      <w:start w:val="1"/>
      <w:numFmt w:val="lowerRoman"/>
      <w:lvlText w:val="%3."/>
      <w:lvlJc w:val="lef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lef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left"/>
      <w:pPr>
        <w:tabs>
          <w:tab w:val="num" w:pos="6540"/>
        </w:tabs>
        <w:ind w:left="6540" w:hanging="180"/>
      </w:pPr>
    </w:lvl>
  </w:abstractNum>
  <w:abstractNum w:abstractNumId="12" w15:restartNumberingAfterBreak="0">
    <w:nsid w:val="00000019"/>
    <w:multiLevelType w:val="singleLevel"/>
    <w:tmpl w:val="00000019"/>
    <w:name w:val="WW8Num25"/>
    <w:lvl w:ilvl="0">
      <w:start w:val="1"/>
      <w:numFmt w:val="decimal"/>
      <w:lvlText w:val="%1)"/>
      <w:lvlJc w:val="left"/>
      <w:pPr>
        <w:tabs>
          <w:tab w:val="num" w:pos="0"/>
        </w:tabs>
        <w:ind w:left="1080" w:hanging="360"/>
      </w:pPr>
    </w:lvl>
  </w:abstractNum>
  <w:abstractNum w:abstractNumId="13" w15:restartNumberingAfterBreak="0">
    <w:nsid w:val="0000001C"/>
    <w:multiLevelType w:val="singleLevel"/>
    <w:tmpl w:val="0000001C"/>
    <w:name w:val="WW8Num35"/>
    <w:lvl w:ilvl="0">
      <w:start w:val="1"/>
      <w:numFmt w:val="lowerLetter"/>
      <w:lvlText w:val="%1)"/>
      <w:lvlJc w:val="left"/>
      <w:pPr>
        <w:tabs>
          <w:tab w:val="num" w:pos="720"/>
        </w:tabs>
        <w:ind w:left="720" w:hanging="360"/>
      </w:pPr>
    </w:lvl>
  </w:abstractNum>
  <w:abstractNum w:abstractNumId="14" w15:restartNumberingAfterBreak="0">
    <w:nsid w:val="0000001D"/>
    <w:multiLevelType w:val="multilevel"/>
    <w:tmpl w:val="0000001D"/>
    <w:name w:val="WW8Num36"/>
    <w:lvl w:ilvl="0">
      <w:start w:val="1"/>
      <w:numFmt w:val="bullet"/>
      <w:lvlText w:val="-"/>
      <w:lvlJc w:val="left"/>
      <w:pPr>
        <w:tabs>
          <w:tab w:val="num" w:pos="1608"/>
        </w:tabs>
        <w:ind w:left="1608" w:hanging="900"/>
      </w:pPr>
      <w:rPr>
        <w:rFonts w:ascii="Times New Roman" w:hAnsi="Times New Roman" w:cs="Times New Roman"/>
      </w:rPr>
    </w:lvl>
    <w:lvl w:ilvl="1">
      <w:start w:val="1"/>
      <w:numFmt w:val="bullet"/>
      <w:lvlText w:val="o"/>
      <w:lvlJc w:val="left"/>
      <w:pPr>
        <w:tabs>
          <w:tab w:val="num" w:pos="1788"/>
        </w:tabs>
        <w:ind w:left="1788" w:hanging="360"/>
      </w:pPr>
      <w:rPr>
        <w:rFonts w:ascii="Courier New" w:hAnsi="Courier New"/>
      </w:rPr>
    </w:lvl>
    <w:lvl w:ilvl="2">
      <w:start w:val="1"/>
      <w:numFmt w:val="bullet"/>
      <w:lvlText w:val=""/>
      <w:lvlJc w:val="left"/>
      <w:pPr>
        <w:tabs>
          <w:tab w:val="num" w:pos="2508"/>
        </w:tabs>
        <w:ind w:left="2508" w:hanging="360"/>
      </w:pPr>
      <w:rPr>
        <w:rFonts w:ascii="Wingdings" w:hAnsi="Wingdings"/>
      </w:rPr>
    </w:lvl>
    <w:lvl w:ilvl="3">
      <w:start w:val="1"/>
      <w:numFmt w:val="bullet"/>
      <w:lvlText w:val=""/>
      <w:lvlJc w:val="left"/>
      <w:pPr>
        <w:tabs>
          <w:tab w:val="num" w:pos="3228"/>
        </w:tabs>
        <w:ind w:left="3228" w:hanging="360"/>
      </w:pPr>
      <w:rPr>
        <w:rFonts w:ascii="Symbol" w:hAnsi="Symbol"/>
      </w:rPr>
    </w:lvl>
    <w:lvl w:ilvl="4">
      <w:start w:val="1"/>
      <w:numFmt w:val="bullet"/>
      <w:lvlText w:val="o"/>
      <w:lvlJc w:val="left"/>
      <w:pPr>
        <w:tabs>
          <w:tab w:val="num" w:pos="3948"/>
        </w:tabs>
        <w:ind w:left="3948" w:hanging="360"/>
      </w:pPr>
      <w:rPr>
        <w:rFonts w:ascii="Courier New" w:hAnsi="Courier New"/>
      </w:rPr>
    </w:lvl>
    <w:lvl w:ilvl="5">
      <w:start w:val="1"/>
      <w:numFmt w:val="bullet"/>
      <w:lvlText w:val=""/>
      <w:lvlJc w:val="left"/>
      <w:pPr>
        <w:tabs>
          <w:tab w:val="num" w:pos="4668"/>
        </w:tabs>
        <w:ind w:left="4668" w:hanging="360"/>
      </w:pPr>
      <w:rPr>
        <w:rFonts w:ascii="Wingdings" w:hAnsi="Wingdings"/>
      </w:rPr>
    </w:lvl>
    <w:lvl w:ilvl="6">
      <w:start w:val="1"/>
      <w:numFmt w:val="bullet"/>
      <w:lvlText w:val=""/>
      <w:lvlJc w:val="left"/>
      <w:pPr>
        <w:tabs>
          <w:tab w:val="num" w:pos="5388"/>
        </w:tabs>
        <w:ind w:left="5388" w:hanging="360"/>
      </w:pPr>
      <w:rPr>
        <w:rFonts w:ascii="Symbol" w:hAnsi="Symbol"/>
      </w:rPr>
    </w:lvl>
    <w:lvl w:ilvl="7">
      <w:start w:val="1"/>
      <w:numFmt w:val="bullet"/>
      <w:lvlText w:val="o"/>
      <w:lvlJc w:val="left"/>
      <w:pPr>
        <w:tabs>
          <w:tab w:val="num" w:pos="6108"/>
        </w:tabs>
        <w:ind w:left="6108" w:hanging="360"/>
      </w:pPr>
      <w:rPr>
        <w:rFonts w:ascii="Courier New" w:hAnsi="Courier New"/>
      </w:rPr>
    </w:lvl>
    <w:lvl w:ilvl="8">
      <w:start w:val="1"/>
      <w:numFmt w:val="bullet"/>
      <w:lvlText w:val=""/>
      <w:lvlJc w:val="left"/>
      <w:pPr>
        <w:tabs>
          <w:tab w:val="num" w:pos="6828"/>
        </w:tabs>
        <w:ind w:left="6828" w:hanging="360"/>
      </w:pPr>
      <w:rPr>
        <w:rFonts w:ascii="Wingdings" w:hAnsi="Wingdings"/>
      </w:rPr>
    </w:lvl>
  </w:abstractNum>
  <w:abstractNum w:abstractNumId="15" w15:restartNumberingAfterBreak="0">
    <w:nsid w:val="00000022"/>
    <w:multiLevelType w:val="singleLevel"/>
    <w:tmpl w:val="00000022"/>
    <w:name w:val="WW8Num43"/>
    <w:lvl w:ilvl="0">
      <w:start w:val="1"/>
      <w:numFmt w:val="decimal"/>
      <w:lvlText w:val="%1."/>
      <w:lvlJc w:val="left"/>
      <w:pPr>
        <w:tabs>
          <w:tab w:val="num" w:pos="1068"/>
        </w:tabs>
        <w:ind w:left="1068" w:hanging="360"/>
      </w:pPr>
    </w:lvl>
  </w:abstractNum>
  <w:abstractNum w:abstractNumId="16" w15:restartNumberingAfterBreak="0">
    <w:nsid w:val="00000023"/>
    <w:multiLevelType w:val="singleLevel"/>
    <w:tmpl w:val="00000023"/>
    <w:name w:val="WW8Num44"/>
    <w:lvl w:ilvl="0">
      <w:start w:val="1"/>
      <w:numFmt w:val="decimal"/>
      <w:lvlText w:val="%1)"/>
      <w:lvlJc w:val="left"/>
      <w:pPr>
        <w:tabs>
          <w:tab w:val="num" w:pos="700"/>
        </w:tabs>
        <w:ind w:left="624" w:hanging="284"/>
      </w:pPr>
      <w:rPr>
        <w:rFonts w:ascii="Times New Roman" w:hAnsi="Times New Roman"/>
        <w:b w:val="0"/>
        <w:i w:val="0"/>
        <w:sz w:val="24"/>
      </w:rPr>
    </w:lvl>
  </w:abstractNum>
  <w:abstractNum w:abstractNumId="17" w15:restartNumberingAfterBreak="0">
    <w:nsid w:val="00000024"/>
    <w:multiLevelType w:val="multilevel"/>
    <w:tmpl w:val="00000024"/>
    <w:name w:val="WW8Num45"/>
    <w:lvl w:ilvl="0">
      <w:start w:val="2"/>
      <w:numFmt w:val="decimal"/>
      <w:lvlText w:val="%1."/>
      <w:lvlJc w:val="left"/>
      <w:pPr>
        <w:tabs>
          <w:tab w:val="num" w:pos="1080"/>
        </w:tabs>
        <w:ind w:left="1080" w:hanging="360"/>
      </w:pPr>
    </w:lvl>
    <w:lvl w:ilvl="1">
      <w:start w:val="1"/>
      <w:numFmt w:val="decimal"/>
      <w:lvlText w:val="%2)"/>
      <w:lvlJc w:val="left"/>
      <w:pPr>
        <w:tabs>
          <w:tab w:val="num" w:pos="1800"/>
        </w:tabs>
        <w:ind w:left="1800" w:hanging="360"/>
      </w:pPr>
    </w:lvl>
    <w:lvl w:ilvl="2">
      <w:start w:val="1"/>
      <w:numFmt w:val="lowerRoman"/>
      <w:lvlText w:val="%3."/>
      <w:lvlJc w:val="lef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lef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left"/>
      <w:pPr>
        <w:tabs>
          <w:tab w:val="num" w:pos="6840"/>
        </w:tabs>
        <w:ind w:left="6840" w:hanging="180"/>
      </w:pPr>
    </w:lvl>
  </w:abstractNum>
  <w:abstractNum w:abstractNumId="18" w15:restartNumberingAfterBreak="0">
    <w:nsid w:val="00417881"/>
    <w:multiLevelType w:val="hybridMultilevel"/>
    <w:tmpl w:val="62388E52"/>
    <w:lvl w:ilvl="0" w:tplc="150234D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01E85D81"/>
    <w:multiLevelType w:val="hybridMultilevel"/>
    <w:tmpl w:val="846C8D02"/>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02080969"/>
    <w:multiLevelType w:val="hybridMultilevel"/>
    <w:tmpl w:val="5614C00E"/>
    <w:lvl w:ilvl="0" w:tplc="04150017">
      <w:start w:val="1"/>
      <w:numFmt w:val="lowerLetter"/>
      <w:lvlText w:val="%1)"/>
      <w:lvlJc w:val="left"/>
      <w:pPr>
        <w:ind w:left="720" w:hanging="360"/>
      </w:pPr>
      <w:rPr>
        <w:rFonts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02233999"/>
    <w:multiLevelType w:val="hybridMultilevel"/>
    <w:tmpl w:val="A998A9B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04A26D75"/>
    <w:multiLevelType w:val="hybridMultilevel"/>
    <w:tmpl w:val="4EFCB03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05530069"/>
    <w:multiLevelType w:val="hybridMultilevel"/>
    <w:tmpl w:val="E24CFCA2"/>
    <w:lvl w:ilvl="0" w:tplc="67049ECE">
      <w:start w:val="1"/>
      <w:numFmt w:val="decimal"/>
      <w:lvlText w:val="%1."/>
      <w:lvlJc w:val="left"/>
      <w:pPr>
        <w:tabs>
          <w:tab w:val="num" w:pos="360"/>
        </w:tabs>
        <w:ind w:left="360" w:hanging="360"/>
      </w:pPr>
      <w:rPr>
        <w:b w:val="0"/>
      </w:rPr>
    </w:lvl>
    <w:lvl w:ilvl="1" w:tplc="A5DA44B6">
      <w:start w:val="1"/>
      <w:numFmt w:val="lowerLetter"/>
      <w:lvlText w:val="%2)"/>
      <w:lvlJc w:val="left"/>
      <w:pPr>
        <w:tabs>
          <w:tab w:val="num" w:pos="1080"/>
        </w:tabs>
        <w:ind w:left="1080" w:hanging="360"/>
      </w:pPr>
      <w:rPr>
        <w:rFonts w:hint="default"/>
      </w:rPr>
    </w:lvl>
    <w:lvl w:ilvl="2" w:tplc="0415001B">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4" w15:restartNumberingAfterBreak="0">
    <w:nsid w:val="05843897"/>
    <w:multiLevelType w:val="hybridMultilevel"/>
    <w:tmpl w:val="5E60EA7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05C0513B"/>
    <w:multiLevelType w:val="hybridMultilevel"/>
    <w:tmpl w:val="503698C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06ED52CB"/>
    <w:multiLevelType w:val="hybridMultilevel"/>
    <w:tmpl w:val="DCE6E3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070757A8"/>
    <w:multiLevelType w:val="hybridMultilevel"/>
    <w:tmpl w:val="E30CCB8C"/>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8" w15:restartNumberingAfterBreak="0">
    <w:nsid w:val="0B045200"/>
    <w:multiLevelType w:val="hybridMultilevel"/>
    <w:tmpl w:val="03C2AA0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0BBE27EB"/>
    <w:multiLevelType w:val="hybridMultilevel"/>
    <w:tmpl w:val="572A4C4E"/>
    <w:lvl w:ilvl="0" w:tplc="0415000F">
      <w:start w:val="1"/>
      <w:numFmt w:val="decimal"/>
      <w:lvlText w:val="%1."/>
      <w:lvlJc w:val="left"/>
      <w:pPr>
        <w:ind w:left="36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0C2B6C8E"/>
    <w:multiLevelType w:val="hybridMultilevel"/>
    <w:tmpl w:val="651EA8E6"/>
    <w:lvl w:ilvl="0" w:tplc="0415000F">
      <w:start w:val="1"/>
      <w:numFmt w:val="decimal"/>
      <w:lvlText w:val="%1."/>
      <w:lvlJc w:val="left"/>
      <w:pPr>
        <w:ind w:left="720" w:hanging="360"/>
      </w:pPr>
      <w:rPr>
        <w:rFonts w:hint="default"/>
      </w:rPr>
    </w:lvl>
    <w:lvl w:ilvl="1" w:tplc="0BF4E07C">
      <w:start w:val="1"/>
      <w:numFmt w:val="decimal"/>
      <w:lvlText w:val="%2)"/>
      <w:lvlJc w:val="left"/>
      <w:pPr>
        <w:ind w:left="1440" w:hanging="360"/>
      </w:pPr>
      <w:rPr>
        <w:rFonts w:hint="default"/>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0ED06133"/>
    <w:multiLevelType w:val="hybridMultilevel"/>
    <w:tmpl w:val="5916F4BA"/>
    <w:lvl w:ilvl="0" w:tplc="150234D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0FE625CF"/>
    <w:multiLevelType w:val="hybridMultilevel"/>
    <w:tmpl w:val="797CEF76"/>
    <w:lvl w:ilvl="0" w:tplc="34FAEAE8">
      <w:start w:val="1"/>
      <w:numFmt w:val="decimal"/>
      <w:lvlText w:val="%1)"/>
      <w:lvlJc w:val="left"/>
      <w:pPr>
        <w:ind w:left="362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15:restartNumberingAfterBreak="0">
    <w:nsid w:val="104F593B"/>
    <w:multiLevelType w:val="hybridMultilevel"/>
    <w:tmpl w:val="78C6E55C"/>
    <w:lvl w:ilvl="0" w:tplc="7B4CAEE6">
      <w:start w:val="1"/>
      <w:numFmt w:val="decimal"/>
      <w:lvlText w:val="%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11D01B9F"/>
    <w:multiLevelType w:val="hybridMultilevel"/>
    <w:tmpl w:val="5CE054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17205D90"/>
    <w:multiLevelType w:val="hybridMultilevel"/>
    <w:tmpl w:val="3BB4B52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178F7D93"/>
    <w:multiLevelType w:val="hybridMultilevel"/>
    <w:tmpl w:val="716818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185357F9"/>
    <w:multiLevelType w:val="hybridMultilevel"/>
    <w:tmpl w:val="6FC8E9B0"/>
    <w:lvl w:ilvl="0" w:tplc="04150017">
      <w:start w:val="1"/>
      <w:numFmt w:val="lowerLetter"/>
      <w:lvlText w:val="%1)"/>
      <w:lvlJc w:val="left"/>
      <w:pPr>
        <w:ind w:left="1440" w:hanging="360"/>
      </w:p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abstractNum w:abstractNumId="38" w15:restartNumberingAfterBreak="0">
    <w:nsid w:val="195D2F4F"/>
    <w:multiLevelType w:val="hybridMultilevel"/>
    <w:tmpl w:val="3376926E"/>
    <w:lvl w:ilvl="0" w:tplc="BA0A9BC4">
      <w:start w:val="1"/>
      <w:numFmt w:val="decimal"/>
      <w:lvlText w:val="%1)"/>
      <w:lvlJc w:val="left"/>
      <w:pPr>
        <w:ind w:left="720" w:hanging="360"/>
      </w:pPr>
      <w:rPr>
        <w:rFonts w:ascii="Times New Roman" w:hAnsi="Times New Roman" w:cs="Times New Roman"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198D7BD9"/>
    <w:multiLevelType w:val="hybridMultilevel"/>
    <w:tmpl w:val="543E649E"/>
    <w:lvl w:ilvl="0" w:tplc="7F3CABD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1BEE27EE"/>
    <w:multiLevelType w:val="hybridMultilevel"/>
    <w:tmpl w:val="2E946D38"/>
    <w:lvl w:ilvl="0" w:tplc="7E5277D8">
      <w:start w:val="1"/>
      <w:numFmt w:val="lowerLetter"/>
      <w:lvlText w:val="%1)"/>
      <w:lvlJc w:val="left"/>
      <w:pPr>
        <w:ind w:left="735" w:hanging="37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1CD137E8"/>
    <w:multiLevelType w:val="hybridMultilevel"/>
    <w:tmpl w:val="217840AC"/>
    <w:lvl w:ilvl="0" w:tplc="04150017">
      <w:start w:val="1"/>
      <w:numFmt w:val="lowerLetter"/>
      <w:lvlText w:val="%1)"/>
      <w:lvlJc w:val="left"/>
      <w:pPr>
        <w:ind w:left="720" w:hanging="360"/>
      </w:pPr>
      <w:rPr>
        <w:rFonts w:hint="default"/>
        <w:b w:val="0"/>
        <w:i w:val="0"/>
        <w:sz w:val="22"/>
      </w:rPr>
    </w:lvl>
    <w:lvl w:ilvl="1" w:tplc="150234D6">
      <w:start w:val="1"/>
      <w:numFmt w:val="bullet"/>
      <w:lvlText w:val=""/>
      <w:lvlJc w:val="left"/>
      <w:pPr>
        <w:ind w:left="144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1F220E60"/>
    <w:multiLevelType w:val="hybridMultilevel"/>
    <w:tmpl w:val="E90282FE"/>
    <w:lvl w:ilvl="0" w:tplc="0415000F">
      <w:start w:val="1"/>
      <w:numFmt w:val="decimal"/>
      <w:lvlText w:val="%1."/>
      <w:lvlJc w:val="left"/>
      <w:pPr>
        <w:ind w:left="446" w:hanging="360"/>
      </w:pPr>
      <w:rPr>
        <w:rFonts w:hint="default"/>
      </w:rPr>
    </w:lvl>
    <w:lvl w:ilvl="1" w:tplc="04150019" w:tentative="1">
      <w:start w:val="1"/>
      <w:numFmt w:val="lowerLetter"/>
      <w:lvlText w:val="%2."/>
      <w:lvlJc w:val="left"/>
      <w:pPr>
        <w:ind w:left="1166" w:hanging="360"/>
      </w:pPr>
    </w:lvl>
    <w:lvl w:ilvl="2" w:tplc="0415001B" w:tentative="1">
      <w:start w:val="1"/>
      <w:numFmt w:val="lowerRoman"/>
      <w:lvlText w:val="%3."/>
      <w:lvlJc w:val="right"/>
      <w:pPr>
        <w:ind w:left="1886" w:hanging="180"/>
      </w:pPr>
    </w:lvl>
    <w:lvl w:ilvl="3" w:tplc="0415000F" w:tentative="1">
      <w:start w:val="1"/>
      <w:numFmt w:val="decimal"/>
      <w:lvlText w:val="%4."/>
      <w:lvlJc w:val="left"/>
      <w:pPr>
        <w:ind w:left="2606" w:hanging="360"/>
      </w:p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43" w15:restartNumberingAfterBreak="0">
    <w:nsid w:val="1F9F4DA1"/>
    <w:multiLevelType w:val="hybridMultilevel"/>
    <w:tmpl w:val="7AD4BBF8"/>
    <w:lvl w:ilvl="0" w:tplc="0415000F">
      <w:start w:val="1"/>
      <w:numFmt w:val="decimal"/>
      <w:lvlText w:val="%1."/>
      <w:lvlJc w:val="left"/>
      <w:pPr>
        <w:tabs>
          <w:tab w:val="num" w:pos="928"/>
        </w:tabs>
        <w:ind w:left="928" w:hanging="360"/>
      </w:pPr>
    </w:lvl>
    <w:lvl w:ilvl="1" w:tplc="04150019" w:tentative="1">
      <w:start w:val="1"/>
      <w:numFmt w:val="lowerLetter"/>
      <w:lvlText w:val="%2."/>
      <w:lvlJc w:val="left"/>
      <w:pPr>
        <w:tabs>
          <w:tab w:val="num" w:pos="1648"/>
        </w:tabs>
        <w:ind w:left="1648" w:hanging="360"/>
      </w:pPr>
    </w:lvl>
    <w:lvl w:ilvl="2" w:tplc="0415001B" w:tentative="1">
      <w:start w:val="1"/>
      <w:numFmt w:val="lowerRoman"/>
      <w:lvlText w:val="%3."/>
      <w:lvlJc w:val="right"/>
      <w:pPr>
        <w:tabs>
          <w:tab w:val="num" w:pos="2368"/>
        </w:tabs>
        <w:ind w:left="2368" w:hanging="180"/>
      </w:pPr>
    </w:lvl>
    <w:lvl w:ilvl="3" w:tplc="0415000F" w:tentative="1">
      <w:start w:val="1"/>
      <w:numFmt w:val="decimal"/>
      <w:lvlText w:val="%4."/>
      <w:lvlJc w:val="left"/>
      <w:pPr>
        <w:tabs>
          <w:tab w:val="num" w:pos="3088"/>
        </w:tabs>
        <w:ind w:left="3088" w:hanging="360"/>
      </w:pPr>
    </w:lvl>
    <w:lvl w:ilvl="4" w:tplc="04150019" w:tentative="1">
      <w:start w:val="1"/>
      <w:numFmt w:val="lowerLetter"/>
      <w:lvlText w:val="%5."/>
      <w:lvlJc w:val="left"/>
      <w:pPr>
        <w:tabs>
          <w:tab w:val="num" w:pos="3808"/>
        </w:tabs>
        <w:ind w:left="3808" w:hanging="360"/>
      </w:pPr>
    </w:lvl>
    <w:lvl w:ilvl="5" w:tplc="0415001B" w:tentative="1">
      <w:start w:val="1"/>
      <w:numFmt w:val="lowerRoman"/>
      <w:lvlText w:val="%6."/>
      <w:lvlJc w:val="right"/>
      <w:pPr>
        <w:tabs>
          <w:tab w:val="num" w:pos="4528"/>
        </w:tabs>
        <w:ind w:left="4528" w:hanging="180"/>
      </w:pPr>
    </w:lvl>
    <w:lvl w:ilvl="6" w:tplc="0415000F" w:tentative="1">
      <w:start w:val="1"/>
      <w:numFmt w:val="decimal"/>
      <w:lvlText w:val="%7."/>
      <w:lvlJc w:val="left"/>
      <w:pPr>
        <w:tabs>
          <w:tab w:val="num" w:pos="5248"/>
        </w:tabs>
        <w:ind w:left="5248" w:hanging="360"/>
      </w:pPr>
    </w:lvl>
    <w:lvl w:ilvl="7" w:tplc="04150019" w:tentative="1">
      <w:start w:val="1"/>
      <w:numFmt w:val="lowerLetter"/>
      <w:lvlText w:val="%8."/>
      <w:lvlJc w:val="left"/>
      <w:pPr>
        <w:tabs>
          <w:tab w:val="num" w:pos="5968"/>
        </w:tabs>
        <w:ind w:left="5968" w:hanging="360"/>
      </w:pPr>
    </w:lvl>
    <w:lvl w:ilvl="8" w:tplc="0415001B" w:tentative="1">
      <w:start w:val="1"/>
      <w:numFmt w:val="lowerRoman"/>
      <w:lvlText w:val="%9."/>
      <w:lvlJc w:val="right"/>
      <w:pPr>
        <w:tabs>
          <w:tab w:val="num" w:pos="6688"/>
        </w:tabs>
        <w:ind w:left="6688" w:hanging="180"/>
      </w:pPr>
    </w:lvl>
  </w:abstractNum>
  <w:abstractNum w:abstractNumId="44" w15:restartNumberingAfterBreak="0">
    <w:nsid w:val="1FD567F7"/>
    <w:multiLevelType w:val="hybridMultilevel"/>
    <w:tmpl w:val="748A64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1F74638"/>
    <w:multiLevelType w:val="multilevel"/>
    <w:tmpl w:val="17F206C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46" w15:restartNumberingAfterBreak="0">
    <w:nsid w:val="247E258B"/>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5171426"/>
    <w:multiLevelType w:val="hybridMultilevel"/>
    <w:tmpl w:val="0318011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2800433F"/>
    <w:multiLevelType w:val="hybridMultilevel"/>
    <w:tmpl w:val="6568C1D8"/>
    <w:lvl w:ilvl="0" w:tplc="A5D0B970">
      <w:start w:val="1"/>
      <w:numFmt w:val="decimal"/>
      <w:lvlText w:val="%1."/>
      <w:lvlJc w:val="left"/>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BEEE66A">
      <w:start w:val="1"/>
      <w:numFmt w:val="decimal"/>
      <w:lvlText w:val="%2."/>
      <w:lvlJc w:val="left"/>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8A4D210">
      <w:start w:val="1"/>
      <w:numFmt w:val="decimal"/>
      <w:lvlText w:val="%3."/>
      <w:lvlJc w:val="left"/>
      <w:pPr>
        <w:tabs>
          <w:tab w:val="left" w:pos="566"/>
          <w:tab w:val="left" w:pos="1133"/>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 w:val="left" w:pos="7860"/>
        </w:tabs>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694BAF2">
      <w:start w:val="1"/>
      <w:numFmt w:val="decimal"/>
      <w:lvlText w:val="%4."/>
      <w:lvlJc w:val="left"/>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64E5DA6">
      <w:start w:val="1"/>
      <w:numFmt w:val="decimal"/>
      <w:lvlText w:val="%5."/>
      <w:lvlJc w:val="left"/>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29CD5FC">
      <w:start w:val="1"/>
      <w:numFmt w:val="decimal"/>
      <w:lvlText w:val="%6."/>
      <w:lvlJc w:val="left"/>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ind w:left="39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D20FCC2">
      <w:start w:val="1"/>
      <w:numFmt w:val="decimal"/>
      <w:lvlText w:val="%7."/>
      <w:lvlJc w:val="left"/>
      <w:pPr>
        <w:tabs>
          <w:tab w:val="left" w:pos="566"/>
          <w:tab w:val="left" w:pos="1133"/>
          <w:tab w:val="left" w:pos="1700"/>
          <w:tab w:val="left" w:pos="2267"/>
          <w:tab w:val="left" w:pos="2834"/>
          <w:tab w:val="left" w:pos="3401"/>
          <w:tab w:val="left" w:pos="3968"/>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 w:val="left" w:pos="7860"/>
        </w:tabs>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BBE11E2">
      <w:start w:val="1"/>
      <w:numFmt w:val="decimal"/>
      <w:lvlText w:val="%8."/>
      <w:lvlJc w:val="left"/>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0AE0704">
      <w:start w:val="1"/>
      <w:numFmt w:val="decimal"/>
      <w:lvlText w:val="%9."/>
      <w:lvlJc w:val="left"/>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 w:val="left" w:pos="7780"/>
          <w:tab w:val="left" w:pos="7800"/>
          <w:tab w:val="left" w:pos="7820"/>
          <w:tab w:val="left" w:pos="7840"/>
        </w:tabs>
        <w:ind w:left="61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9" w15:restartNumberingAfterBreak="0">
    <w:nsid w:val="28EC1807"/>
    <w:multiLevelType w:val="hybridMultilevel"/>
    <w:tmpl w:val="D7AC5BDA"/>
    <w:lvl w:ilvl="0" w:tplc="232E0842">
      <w:start w:val="1"/>
      <w:numFmt w:val="lowerLetter"/>
      <w:lvlText w:val="%1)"/>
      <w:lvlJc w:val="left"/>
      <w:pPr>
        <w:ind w:left="720" w:hanging="360"/>
      </w:pPr>
      <w:rPr>
        <w:rFonts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2907349F"/>
    <w:multiLevelType w:val="hybridMultilevel"/>
    <w:tmpl w:val="E1E25FC2"/>
    <w:lvl w:ilvl="0" w:tplc="232E0842">
      <w:start w:val="1"/>
      <w:numFmt w:val="lowerLetter"/>
      <w:lvlText w:val="%1)"/>
      <w:lvlJc w:val="left"/>
      <w:pPr>
        <w:ind w:left="720" w:hanging="360"/>
      </w:pPr>
      <w:rPr>
        <w:rFonts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A930A3F"/>
    <w:multiLevelType w:val="hybridMultilevel"/>
    <w:tmpl w:val="749AA1F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2B453E51"/>
    <w:multiLevelType w:val="hybridMultilevel"/>
    <w:tmpl w:val="CECE6B68"/>
    <w:lvl w:ilvl="0" w:tplc="0DE6AB86">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3" w15:restartNumberingAfterBreak="0">
    <w:nsid w:val="2B5F21E9"/>
    <w:multiLevelType w:val="hybridMultilevel"/>
    <w:tmpl w:val="36F6EB3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2C765CB9"/>
    <w:multiLevelType w:val="hybridMultilevel"/>
    <w:tmpl w:val="16D4440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CC11A51"/>
    <w:multiLevelType w:val="hybridMultilevel"/>
    <w:tmpl w:val="AB824070"/>
    <w:lvl w:ilvl="0" w:tplc="BA0A9BC4">
      <w:start w:val="1"/>
      <w:numFmt w:val="decimal"/>
      <w:lvlText w:val="%1)"/>
      <w:lvlJc w:val="left"/>
      <w:pPr>
        <w:ind w:left="720" w:hanging="360"/>
      </w:pPr>
      <w:rPr>
        <w:rFonts w:ascii="Times New Roman" w:hAnsi="Times New Roman" w:cs="Times New Roman"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2CFA1C93"/>
    <w:multiLevelType w:val="hybridMultilevel"/>
    <w:tmpl w:val="3DD0B8A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2F591956"/>
    <w:multiLevelType w:val="hybridMultilevel"/>
    <w:tmpl w:val="BD88939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02A70A4"/>
    <w:multiLevelType w:val="hybridMultilevel"/>
    <w:tmpl w:val="0B44731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0656108"/>
    <w:multiLevelType w:val="hybridMultilevel"/>
    <w:tmpl w:val="2D86E900"/>
    <w:lvl w:ilvl="0" w:tplc="0415000F">
      <w:start w:val="1"/>
      <w:numFmt w:val="decimal"/>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8316DF6"/>
    <w:multiLevelType w:val="hybridMultilevel"/>
    <w:tmpl w:val="B0F4FD4E"/>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61" w15:restartNumberingAfterBreak="0">
    <w:nsid w:val="38AB2DD0"/>
    <w:multiLevelType w:val="hybridMultilevel"/>
    <w:tmpl w:val="0486F6FE"/>
    <w:lvl w:ilvl="0" w:tplc="95767C24">
      <w:start w:val="1"/>
      <w:numFmt w:val="decimal"/>
      <w:lvlText w:val="%1."/>
      <w:lvlJc w:val="left"/>
      <w:pPr>
        <w:ind w:left="880" w:hanging="5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CA421AF"/>
    <w:multiLevelType w:val="hybridMultilevel"/>
    <w:tmpl w:val="E77E856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3CB526C6"/>
    <w:multiLevelType w:val="hybridMultilevel"/>
    <w:tmpl w:val="94A8627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4" w15:restartNumberingAfterBreak="0">
    <w:nsid w:val="40652F11"/>
    <w:multiLevelType w:val="hybridMultilevel"/>
    <w:tmpl w:val="A4586E7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5" w15:restartNumberingAfterBreak="0">
    <w:nsid w:val="4068183E"/>
    <w:multiLevelType w:val="hybridMultilevel"/>
    <w:tmpl w:val="A85A2012"/>
    <w:lvl w:ilvl="0" w:tplc="C7D0F890">
      <w:start w:val="1"/>
      <w:numFmt w:val="decimal"/>
      <w:lvlText w:val="%1."/>
      <w:lvlJc w:val="left"/>
      <w:pPr>
        <w:tabs>
          <w:tab w:val="num" w:pos="360"/>
        </w:tabs>
        <w:ind w:left="360" w:hanging="360"/>
      </w:pPr>
      <w:rPr>
        <w:b w:val="0"/>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66" w15:restartNumberingAfterBreak="0">
    <w:nsid w:val="42DD5A42"/>
    <w:multiLevelType w:val="hybridMultilevel"/>
    <w:tmpl w:val="A60A6E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7" w15:restartNumberingAfterBreak="0">
    <w:nsid w:val="4350168E"/>
    <w:multiLevelType w:val="hybridMultilevel"/>
    <w:tmpl w:val="B7DE7812"/>
    <w:lvl w:ilvl="0" w:tplc="0415000F">
      <w:start w:val="1"/>
      <w:numFmt w:val="decimal"/>
      <w:lvlText w:val="%1."/>
      <w:lvlJc w:val="left"/>
      <w:pPr>
        <w:ind w:left="720" w:hanging="360"/>
      </w:pPr>
    </w:lvl>
    <w:lvl w:ilvl="1" w:tplc="BAA4D6D0">
      <w:start w:val="5"/>
      <w:numFmt w:val="bullet"/>
      <w:lvlText w:val=""/>
      <w:lvlJc w:val="left"/>
      <w:pPr>
        <w:ind w:left="1440" w:hanging="360"/>
      </w:pPr>
      <w:rPr>
        <w:rFonts w:ascii="Symbol" w:eastAsiaTheme="minorHAnsi" w:hAnsi="Symbol"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43F671F1"/>
    <w:multiLevelType w:val="hybridMultilevel"/>
    <w:tmpl w:val="18724D76"/>
    <w:lvl w:ilvl="0" w:tplc="EB50173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46492731"/>
    <w:multiLevelType w:val="hybridMultilevel"/>
    <w:tmpl w:val="C994D93E"/>
    <w:lvl w:ilvl="0" w:tplc="0409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46921034"/>
    <w:multiLevelType w:val="hybridMultilevel"/>
    <w:tmpl w:val="AA10AAB0"/>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1" w15:restartNumberingAfterBreak="0">
    <w:nsid w:val="46B00C87"/>
    <w:multiLevelType w:val="hybridMultilevel"/>
    <w:tmpl w:val="A596EAA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47623D32"/>
    <w:multiLevelType w:val="hybridMultilevel"/>
    <w:tmpl w:val="5C1ABE94"/>
    <w:lvl w:ilvl="0" w:tplc="AC8C1F9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48F47AFA"/>
    <w:multiLevelType w:val="hybridMultilevel"/>
    <w:tmpl w:val="2C449D84"/>
    <w:lvl w:ilvl="0" w:tplc="4268E652">
      <w:start w:val="1"/>
      <w:numFmt w:val="ordinal"/>
      <w:lvlText w:val="%1"/>
      <w:lvlJc w:val="left"/>
      <w:pPr>
        <w:ind w:left="644"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4" w15:restartNumberingAfterBreak="0">
    <w:nsid w:val="49B30FBD"/>
    <w:multiLevelType w:val="hybridMultilevel"/>
    <w:tmpl w:val="D776723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4A542E8C"/>
    <w:multiLevelType w:val="multilevel"/>
    <w:tmpl w:val="4CCECC28"/>
    <w:lvl w:ilvl="0">
      <w:start w:val="1"/>
      <w:numFmt w:val="decimal"/>
      <w:lvlText w:val="%1."/>
      <w:lvlJc w:val="left"/>
      <w:pPr>
        <w:ind w:left="360" w:hanging="360"/>
      </w:pPr>
      <w:rPr>
        <w:rFonts w:cs="Times New Roman" w:hint="default"/>
        <w:b w:val="0"/>
      </w:rPr>
    </w:lvl>
    <w:lvl w:ilvl="1">
      <w:start w:val="1"/>
      <w:numFmt w:val="decimal"/>
      <w:lvlText w:val="%2."/>
      <w:lvlJc w:val="left"/>
      <w:pPr>
        <w:ind w:left="1440" w:hanging="720"/>
      </w:pPr>
      <w:rPr>
        <w:rFonts w:ascii="Times New Roman" w:eastAsia="Times New Roman" w:hAnsi="Times New Roman" w:cs="Times New Roman"/>
      </w:rPr>
    </w:lvl>
    <w:lvl w:ilvl="2">
      <w:start w:val="1"/>
      <w:numFmt w:val="decimal"/>
      <w:lvlText w:val="%1.%2.%3."/>
      <w:lvlJc w:val="left"/>
      <w:pPr>
        <w:ind w:left="2160" w:hanging="720"/>
      </w:pPr>
      <w:rPr>
        <w:rFonts w:ascii="Tahoma" w:hAnsi="Tahoma" w:cs="Tahoma" w:hint="default"/>
        <w:b w:val="0"/>
        <w:strike w:val="0"/>
        <w:color w:val="auto"/>
        <w:sz w:val="18"/>
        <w:szCs w:val="18"/>
      </w:rPr>
    </w:lvl>
    <w:lvl w:ilvl="3">
      <w:start w:val="1"/>
      <w:numFmt w:val="lowerLetter"/>
      <w:lvlText w:val="%4)"/>
      <w:lvlJc w:val="left"/>
      <w:pPr>
        <w:ind w:left="2040" w:hanging="1080"/>
      </w:pPr>
      <w:rPr>
        <w:rFonts w:ascii="Tahoma" w:eastAsia="Times New Roman" w:hAnsi="Tahoma" w:cs="Tahoma"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560" w:hanging="1800"/>
      </w:pPr>
      <w:rPr>
        <w:rFonts w:cs="Times New Roman" w:hint="default"/>
      </w:rPr>
    </w:lvl>
  </w:abstractNum>
  <w:abstractNum w:abstractNumId="76" w15:restartNumberingAfterBreak="0">
    <w:nsid w:val="4ADC28E5"/>
    <w:multiLevelType w:val="hybridMultilevel"/>
    <w:tmpl w:val="A596EAA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4FC61727"/>
    <w:multiLevelType w:val="hybridMultilevel"/>
    <w:tmpl w:val="F192EE2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50093A03"/>
    <w:multiLevelType w:val="hybridMultilevel"/>
    <w:tmpl w:val="70201028"/>
    <w:lvl w:ilvl="0" w:tplc="930EE5FE">
      <w:start w:val="15"/>
      <w:numFmt w:val="decimal"/>
      <w:lvlText w:val="%1."/>
      <w:lvlJc w:val="left"/>
      <w:pPr>
        <w:ind w:left="180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79" w15:restartNumberingAfterBreak="0">
    <w:nsid w:val="533A1D6B"/>
    <w:multiLevelType w:val="hybridMultilevel"/>
    <w:tmpl w:val="8020E56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56E97D86"/>
    <w:multiLevelType w:val="hybridMultilevel"/>
    <w:tmpl w:val="752C78B4"/>
    <w:lvl w:ilvl="0" w:tplc="BA0A9BC4">
      <w:start w:val="1"/>
      <w:numFmt w:val="decimal"/>
      <w:lvlText w:val="%1)"/>
      <w:lvlJc w:val="left"/>
      <w:pPr>
        <w:ind w:left="720" w:hanging="360"/>
      </w:pPr>
      <w:rPr>
        <w:rFonts w:ascii="Times New Roman" w:hAnsi="Times New Roman" w:cs="Times New Roman" w:hint="default"/>
        <w:b w:val="0"/>
        <w:i w:val="0"/>
        <w:sz w:val="22"/>
      </w:rPr>
    </w:lvl>
    <w:lvl w:ilvl="1" w:tplc="04150019">
      <w:start w:val="1"/>
      <w:numFmt w:val="lowerLetter"/>
      <w:lvlText w:val="%2."/>
      <w:lvlJc w:val="left"/>
      <w:pPr>
        <w:ind w:left="1440" w:hanging="360"/>
      </w:pPr>
    </w:lvl>
    <w:lvl w:ilvl="2" w:tplc="F0AEF0EC">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58306B1E"/>
    <w:multiLevelType w:val="hybridMultilevel"/>
    <w:tmpl w:val="5936F2F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2" w15:restartNumberingAfterBreak="0">
    <w:nsid w:val="5B494198"/>
    <w:multiLevelType w:val="hybridMultilevel"/>
    <w:tmpl w:val="5692A518"/>
    <w:lvl w:ilvl="0" w:tplc="F1B8C46A">
      <w:start w:val="1"/>
      <w:numFmt w:val="ordin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3" w15:restartNumberingAfterBreak="0">
    <w:nsid w:val="5C090643"/>
    <w:multiLevelType w:val="multilevel"/>
    <w:tmpl w:val="D534A61A"/>
    <w:lvl w:ilvl="0">
      <w:start w:val="1"/>
      <w:numFmt w:val="none"/>
      <w:lvlText w:val="1."/>
      <w:lvlJc w:val="left"/>
      <w:pPr>
        <w:ind w:left="360" w:hanging="360"/>
      </w:pPr>
      <w:rPr>
        <w:rFonts w:asciiTheme="minorHAnsi" w:eastAsiaTheme="minorHAnsi" w:hAnsiTheme="minorHAnsi" w:cs="Cambria"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5C783EDB"/>
    <w:multiLevelType w:val="hybridMultilevel"/>
    <w:tmpl w:val="422A90DA"/>
    <w:lvl w:ilvl="0" w:tplc="04150001">
      <w:start w:val="1"/>
      <w:numFmt w:val="bullet"/>
      <w:lvlText w:val=""/>
      <w:lvlJc w:val="left"/>
      <w:pPr>
        <w:ind w:left="1485" w:hanging="360"/>
      </w:pPr>
      <w:rPr>
        <w:rFonts w:ascii="Symbol" w:hAnsi="Symbol" w:hint="default"/>
      </w:rPr>
    </w:lvl>
    <w:lvl w:ilvl="1" w:tplc="04150003" w:tentative="1">
      <w:start w:val="1"/>
      <w:numFmt w:val="bullet"/>
      <w:lvlText w:val="o"/>
      <w:lvlJc w:val="left"/>
      <w:pPr>
        <w:ind w:left="2205" w:hanging="360"/>
      </w:pPr>
      <w:rPr>
        <w:rFonts w:ascii="Courier New" w:hAnsi="Courier New" w:cs="Courier New" w:hint="default"/>
      </w:rPr>
    </w:lvl>
    <w:lvl w:ilvl="2" w:tplc="04150005" w:tentative="1">
      <w:start w:val="1"/>
      <w:numFmt w:val="bullet"/>
      <w:lvlText w:val=""/>
      <w:lvlJc w:val="left"/>
      <w:pPr>
        <w:ind w:left="2925" w:hanging="360"/>
      </w:pPr>
      <w:rPr>
        <w:rFonts w:ascii="Wingdings" w:hAnsi="Wingdings" w:hint="default"/>
      </w:rPr>
    </w:lvl>
    <w:lvl w:ilvl="3" w:tplc="04150001" w:tentative="1">
      <w:start w:val="1"/>
      <w:numFmt w:val="bullet"/>
      <w:lvlText w:val=""/>
      <w:lvlJc w:val="left"/>
      <w:pPr>
        <w:ind w:left="3645" w:hanging="360"/>
      </w:pPr>
      <w:rPr>
        <w:rFonts w:ascii="Symbol" w:hAnsi="Symbol" w:hint="default"/>
      </w:rPr>
    </w:lvl>
    <w:lvl w:ilvl="4" w:tplc="04150003" w:tentative="1">
      <w:start w:val="1"/>
      <w:numFmt w:val="bullet"/>
      <w:lvlText w:val="o"/>
      <w:lvlJc w:val="left"/>
      <w:pPr>
        <w:ind w:left="4365" w:hanging="360"/>
      </w:pPr>
      <w:rPr>
        <w:rFonts w:ascii="Courier New" w:hAnsi="Courier New" w:cs="Courier New" w:hint="default"/>
      </w:rPr>
    </w:lvl>
    <w:lvl w:ilvl="5" w:tplc="04150005" w:tentative="1">
      <w:start w:val="1"/>
      <w:numFmt w:val="bullet"/>
      <w:lvlText w:val=""/>
      <w:lvlJc w:val="left"/>
      <w:pPr>
        <w:ind w:left="5085" w:hanging="360"/>
      </w:pPr>
      <w:rPr>
        <w:rFonts w:ascii="Wingdings" w:hAnsi="Wingdings" w:hint="default"/>
      </w:rPr>
    </w:lvl>
    <w:lvl w:ilvl="6" w:tplc="04150001" w:tentative="1">
      <w:start w:val="1"/>
      <w:numFmt w:val="bullet"/>
      <w:lvlText w:val=""/>
      <w:lvlJc w:val="left"/>
      <w:pPr>
        <w:ind w:left="5805" w:hanging="360"/>
      </w:pPr>
      <w:rPr>
        <w:rFonts w:ascii="Symbol" w:hAnsi="Symbol" w:hint="default"/>
      </w:rPr>
    </w:lvl>
    <w:lvl w:ilvl="7" w:tplc="04150003" w:tentative="1">
      <w:start w:val="1"/>
      <w:numFmt w:val="bullet"/>
      <w:lvlText w:val="o"/>
      <w:lvlJc w:val="left"/>
      <w:pPr>
        <w:ind w:left="6525" w:hanging="360"/>
      </w:pPr>
      <w:rPr>
        <w:rFonts w:ascii="Courier New" w:hAnsi="Courier New" w:cs="Courier New" w:hint="default"/>
      </w:rPr>
    </w:lvl>
    <w:lvl w:ilvl="8" w:tplc="04150005" w:tentative="1">
      <w:start w:val="1"/>
      <w:numFmt w:val="bullet"/>
      <w:lvlText w:val=""/>
      <w:lvlJc w:val="left"/>
      <w:pPr>
        <w:ind w:left="7245" w:hanging="360"/>
      </w:pPr>
      <w:rPr>
        <w:rFonts w:ascii="Wingdings" w:hAnsi="Wingdings" w:hint="default"/>
      </w:rPr>
    </w:lvl>
  </w:abstractNum>
  <w:abstractNum w:abstractNumId="85" w15:restartNumberingAfterBreak="0">
    <w:nsid w:val="5D597A23"/>
    <w:multiLevelType w:val="hybridMultilevel"/>
    <w:tmpl w:val="A9AEFE7E"/>
    <w:lvl w:ilvl="0" w:tplc="232E0842">
      <w:start w:val="1"/>
      <w:numFmt w:val="lowerLetter"/>
      <w:lvlText w:val="%1)"/>
      <w:lvlJc w:val="left"/>
      <w:pPr>
        <w:ind w:left="780" w:hanging="360"/>
      </w:pPr>
      <w:rPr>
        <w:rFonts w:hint="default"/>
        <w:b w:val="0"/>
        <w:i w:val="0"/>
        <w:color w:val="auto"/>
        <w:sz w:val="24"/>
        <w:szCs w:val="24"/>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86" w15:restartNumberingAfterBreak="0">
    <w:nsid w:val="60AD2A6B"/>
    <w:multiLevelType w:val="hybridMultilevel"/>
    <w:tmpl w:val="F1AE4C42"/>
    <w:lvl w:ilvl="0" w:tplc="150234D6">
      <w:start w:val="1"/>
      <w:numFmt w:val="bullet"/>
      <w:lvlText w:val=""/>
      <w:lvlJc w:val="left"/>
      <w:pPr>
        <w:ind w:left="770" w:hanging="360"/>
      </w:pPr>
      <w:rPr>
        <w:rFonts w:ascii="Symbol" w:hAnsi="Symbol" w:hint="default"/>
      </w:rPr>
    </w:lvl>
    <w:lvl w:ilvl="1" w:tplc="04150003" w:tentative="1">
      <w:start w:val="1"/>
      <w:numFmt w:val="bullet"/>
      <w:lvlText w:val="o"/>
      <w:lvlJc w:val="left"/>
      <w:pPr>
        <w:ind w:left="1490" w:hanging="360"/>
      </w:pPr>
      <w:rPr>
        <w:rFonts w:ascii="Courier New" w:hAnsi="Courier New" w:cs="Courier New" w:hint="default"/>
      </w:rPr>
    </w:lvl>
    <w:lvl w:ilvl="2" w:tplc="04150005" w:tentative="1">
      <w:start w:val="1"/>
      <w:numFmt w:val="bullet"/>
      <w:lvlText w:val=""/>
      <w:lvlJc w:val="left"/>
      <w:pPr>
        <w:ind w:left="2210" w:hanging="360"/>
      </w:pPr>
      <w:rPr>
        <w:rFonts w:ascii="Wingdings" w:hAnsi="Wingdings" w:hint="default"/>
      </w:rPr>
    </w:lvl>
    <w:lvl w:ilvl="3" w:tplc="04150001" w:tentative="1">
      <w:start w:val="1"/>
      <w:numFmt w:val="bullet"/>
      <w:lvlText w:val=""/>
      <w:lvlJc w:val="left"/>
      <w:pPr>
        <w:ind w:left="2930" w:hanging="360"/>
      </w:pPr>
      <w:rPr>
        <w:rFonts w:ascii="Symbol" w:hAnsi="Symbol" w:hint="default"/>
      </w:rPr>
    </w:lvl>
    <w:lvl w:ilvl="4" w:tplc="04150003" w:tentative="1">
      <w:start w:val="1"/>
      <w:numFmt w:val="bullet"/>
      <w:lvlText w:val="o"/>
      <w:lvlJc w:val="left"/>
      <w:pPr>
        <w:ind w:left="3650" w:hanging="360"/>
      </w:pPr>
      <w:rPr>
        <w:rFonts w:ascii="Courier New" w:hAnsi="Courier New" w:cs="Courier New" w:hint="default"/>
      </w:rPr>
    </w:lvl>
    <w:lvl w:ilvl="5" w:tplc="04150005" w:tentative="1">
      <w:start w:val="1"/>
      <w:numFmt w:val="bullet"/>
      <w:lvlText w:val=""/>
      <w:lvlJc w:val="left"/>
      <w:pPr>
        <w:ind w:left="4370" w:hanging="360"/>
      </w:pPr>
      <w:rPr>
        <w:rFonts w:ascii="Wingdings" w:hAnsi="Wingdings" w:hint="default"/>
      </w:rPr>
    </w:lvl>
    <w:lvl w:ilvl="6" w:tplc="04150001" w:tentative="1">
      <w:start w:val="1"/>
      <w:numFmt w:val="bullet"/>
      <w:lvlText w:val=""/>
      <w:lvlJc w:val="left"/>
      <w:pPr>
        <w:ind w:left="5090" w:hanging="360"/>
      </w:pPr>
      <w:rPr>
        <w:rFonts w:ascii="Symbol" w:hAnsi="Symbol" w:hint="default"/>
      </w:rPr>
    </w:lvl>
    <w:lvl w:ilvl="7" w:tplc="04150003" w:tentative="1">
      <w:start w:val="1"/>
      <w:numFmt w:val="bullet"/>
      <w:lvlText w:val="o"/>
      <w:lvlJc w:val="left"/>
      <w:pPr>
        <w:ind w:left="5810" w:hanging="360"/>
      </w:pPr>
      <w:rPr>
        <w:rFonts w:ascii="Courier New" w:hAnsi="Courier New" w:cs="Courier New" w:hint="default"/>
      </w:rPr>
    </w:lvl>
    <w:lvl w:ilvl="8" w:tplc="04150005" w:tentative="1">
      <w:start w:val="1"/>
      <w:numFmt w:val="bullet"/>
      <w:lvlText w:val=""/>
      <w:lvlJc w:val="left"/>
      <w:pPr>
        <w:ind w:left="6530" w:hanging="360"/>
      </w:pPr>
      <w:rPr>
        <w:rFonts w:ascii="Wingdings" w:hAnsi="Wingdings" w:hint="default"/>
      </w:rPr>
    </w:lvl>
  </w:abstractNum>
  <w:abstractNum w:abstractNumId="87" w15:restartNumberingAfterBreak="0">
    <w:nsid w:val="6101348B"/>
    <w:multiLevelType w:val="hybridMultilevel"/>
    <w:tmpl w:val="DEBEE47C"/>
    <w:lvl w:ilvl="0" w:tplc="150234D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8" w15:restartNumberingAfterBreak="0">
    <w:nsid w:val="62A765A7"/>
    <w:multiLevelType w:val="hybridMultilevel"/>
    <w:tmpl w:val="23DE41C8"/>
    <w:lvl w:ilvl="0" w:tplc="F1B8C46A">
      <w:start w:val="1"/>
      <w:numFmt w:val="ordin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9" w15:restartNumberingAfterBreak="0">
    <w:nsid w:val="649855CC"/>
    <w:multiLevelType w:val="hybridMultilevel"/>
    <w:tmpl w:val="7E529486"/>
    <w:lvl w:ilvl="0" w:tplc="0415000F">
      <w:start w:val="1"/>
      <w:numFmt w:val="decimal"/>
      <w:lvlText w:val="%1."/>
      <w:lvlJc w:val="left"/>
      <w:pPr>
        <w:ind w:left="928"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66C8553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1" w15:restartNumberingAfterBreak="0">
    <w:nsid w:val="6A49486C"/>
    <w:multiLevelType w:val="hybridMultilevel"/>
    <w:tmpl w:val="118C67F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2" w15:restartNumberingAfterBreak="0">
    <w:nsid w:val="6A5A4727"/>
    <w:multiLevelType w:val="multilevel"/>
    <w:tmpl w:val="CCECEFB6"/>
    <w:lvl w:ilvl="0">
      <w:start w:val="1"/>
      <w:numFmt w:val="none"/>
      <w:lvlText w:val="1."/>
      <w:lvlJc w:val="left"/>
      <w:pPr>
        <w:ind w:left="360" w:hanging="360"/>
      </w:pPr>
      <w:rPr>
        <w:rFonts w:asciiTheme="minorHAnsi" w:eastAsiaTheme="minorHAnsi" w:hAnsiTheme="minorHAnsi" w:cs="Cambria" w:hint="default"/>
      </w:rPr>
    </w:lvl>
    <w:lvl w:ilvl="1">
      <w:start w:val="1"/>
      <w:numFmt w:val="lowerLetter"/>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3" w15:restartNumberingAfterBreak="0">
    <w:nsid w:val="6B876CDA"/>
    <w:multiLevelType w:val="hybridMultilevel"/>
    <w:tmpl w:val="019E51D4"/>
    <w:lvl w:ilvl="0" w:tplc="EB50173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6BA30F4E"/>
    <w:multiLevelType w:val="hybridMultilevel"/>
    <w:tmpl w:val="00B809EA"/>
    <w:lvl w:ilvl="0" w:tplc="150234D6">
      <w:start w:val="1"/>
      <w:numFmt w:val="bullet"/>
      <w:lvlText w:val=""/>
      <w:lvlJc w:val="left"/>
      <w:pPr>
        <w:ind w:left="774" w:hanging="360"/>
      </w:pPr>
      <w:rPr>
        <w:rFonts w:ascii="Symbol" w:hAnsi="Symbol" w:hint="default"/>
      </w:rPr>
    </w:lvl>
    <w:lvl w:ilvl="1" w:tplc="04150003" w:tentative="1">
      <w:start w:val="1"/>
      <w:numFmt w:val="bullet"/>
      <w:lvlText w:val="o"/>
      <w:lvlJc w:val="left"/>
      <w:pPr>
        <w:ind w:left="1494" w:hanging="360"/>
      </w:pPr>
      <w:rPr>
        <w:rFonts w:ascii="Courier New" w:hAnsi="Courier New" w:cs="Courier New" w:hint="default"/>
      </w:rPr>
    </w:lvl>
    <w:lvl w:ilvl="2" w:tplc="04150005" w:tentative="1">
      <w:start w:val="1"/>
      <w:numFmt w:val="bullet"/>
      <w:lvlText w:val=""/>
      <w:lvlJc w:val="left"/>
      <w:pPr>
        <w:ind w:left="2214" w:hanging="360"/>
      </w:pPr>
      <w:rPr>
        <w:rFonts w:ascii="Wingdings" w:hAnsi="Wingdings" w:hint="default"/>
      </w:rPr>
    </w:lvl>
    <w:lvl w:ilvl="3" w:tplc="04150001" w:tentative="1">
      <w:start w:val="1"/>
      <w:numFmt w:val="bullet"/>
      <w:lvlText w:val=""/>
      <w:lvlJc w:val="left"/>
      <w:pPr>
        <w:ind w:left="2934" w:hanging="360"/>
      </w:pPr>
      <w:rPr>
        <w:rFonts w:ascii="Symbol" w:hAnsi="Symbol" w:hint="default"/>
      </w:rPr>
    </w:lvl>
    <w:lvl w:ilvl="4" w:tplc="04150003" w:tentative="1">
      <w:start w:val="1"/>
      <w:numFmt w:val="bullet"/>
      <w:lvlText w:val="o"/>
      <w:lvlJc w:val="left"/>
      <w:pPr>
        <w:ind w:left="3654" w:hanging="360"/>
      </w:pPr>
      <w:rPr>
        <w:rFonts w:ascii="Courier New" w:hAnsi="Courier New" w:cs="Courier New" w:hint="default"/>
      </w:rPr>
    </w:lvl>
    <w:lvl w:ilvl="5" w:tplc="04150005" w:tentative="1">
      <w:start w:val="1"/>
      <w:numFmt w:val="bullet"/>
      <w:lvlText w:val=""/>
      <w:lvlJc w:val="left"/>
      <w:pPr>
        <w:ind w:left="4374" w:hanging="360"/>
      </w:pPr>
      <w:rPr>
        <w:rFonts w:ascii="Wingdings" w:hAnsi="Wingdings" w:hint="default"/>
      </w:rPr>
    </w:lvl>
    <w:lvl w:ilvl="6" w:tplc="04150001" w:tentative="1">
      <w:start w:val="1"/>
      <w:numFmt w:val="bullet"/>
      <w:lvlText w:val=""/>
      <w:lvlJc w:val="left"/>
      <w:pPr>
        <w:ind w:left="5094" w:hanging="360"/>
      </w:pPr>
      <w:rPr>
        <w:rFonts w:ascii="Symbol" w:hAnsi="Symbol" w:hint="default"/>
      </w:rPr>
    </w:lvl>
    <w:lvl w:ilvl="7" w:tplc="04150003" w:tentative="1">
      <w:start w:val="1"/>
      <w:numFmt w:val="bullet"/>
      <w:lvlText w:val="o"/>
      <w:lvlJc w:val="left"/>
      <w:pPr>
        <w:ind w:left="5814" w:hanging="360"/>
      </w:pPr>
      <w:rPr>
        <w:rFonts w:ascii="Courier New" w:hAnsi="Courier New" w:cs="Courier New" w:hint="default"/>
      </w:rPr>
    </w:lvl>
    <w:lvl w:ilvl="8" w:tplc="04150005" w:tentative="1">
      <w:start w:val="1"/>
      <w:numFmt w:val="bullet"/>
      <w:lvlText w:val=""/>
      <w:lvlJc w:val="left"/>
      <w:pPr>
        <w:ind w:left="6534" w:hanging="360"/>
      </w:pPr>
      <w:rPr>
        <w:rFonts w:ascii="Wingdings" w:hAnsi="Wingdings" w:hint="default"/>
      </w:rPr>
    </w:lvl>
  </w:abstractNum>
  <w:abstractNum w:abstractNumId="95" w15:restartNumberingAfterBreak="0">
    <w:nsid w:val="6C3A4454"/>
    <w:multiLevelType w:val="hybridMultilevel"/>
    <w:tmpl w:val="0F4C37F8"/>
    <w:lvl w:ilvl="0" w:tplc="F1B8C46A">
      <w:start w:val="1"/>
      <w:numFmt w:val="ordinal"/>
      <w:lvlText w:val="%1"/>
      <w:lvlJc w:val="left"/>
      <w:pPr>
        <w:ind w:left="786"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6" w15:restartNumberingAfterBreak="0">
    <w:nsid w:val="6D337C5B"/>
    <w:multiLevelType w:val="hybridMultilevel"/>
    <w:tmpl w:val="D5E2CE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6D8E1C87"/>
    <w:multiLevelType w:val="hybridMultilevel"/>
    <w:tmpl w:val="A3A2FFD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47645898">
      <w:start w:val="1"/>
      <w:numFmt w:val="decimal"/>
      <w:lvlText w:val="%3)"/>
      <w:lvlJc w:val="right"/>
      <w:pPr>
        <w:ind w:left="2160" w:hanging="180"/>
      </w:pPr>
      <w:rPr>
        <w:rFonts w:ascii="Times New Roman" w:eastAsia="Times New Roman" w:hAnsi="Times New Roman" w:cs="Times New Roman"/>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15:restartNumberingAfterBreak="0">
    <w:nsid w:val="6E336B83"/>
    <w:multiLevelType w:val="hybridMultilevel"/>
    <w:tmpl w:val="782A7FDC"/>
    <w:lvl w:ilvl="0" w:tplc="04150001">
      <w:start w:val="1"/>
      <w:numFmt w:val="bullet"/>
      <w:lvlText w:val=""/>
      <w:lvlJc w:val="left"/>
      <w:pPr>
        <w:tabs>
          <w:tab w:val="num" w:pos="720"/>
        </w:tabs>
        <w:ind w:left="720" w:hanging="360"/>
      </w:pPr>
      <w:rPr>
        <w:rFonts w:ascii="Symbol" w:hAnsi="Symbol" w:hint="default"/>
      </w:rPr>
    </w:lvl>
    <w:lvl w:ilvl="1" w:tplc="04150003">
      <w:start w:val="1"/>
      <w:numFmt w:val="decimal"/>
      <w:lvlText w:val="%2."/>
      <w:lvlJc w:val="left"/>
      <w:pPr>
        <w:tabs>
          <w:tab w:val="num" w:pos="1440"/>
        </w:tabs>
        <w:ind w:left="1440" w:hanging="360"/>
      </w:pPr>
      <w:rPr>
        <w:rFonts w:cs="Times New Roman"/>
      </w:rPr>
    </w:lvl>
    <w:lvl w:ilvl="2" w:tplc="04150005">
      <w:start w:val="1"/>
      <w:numFmt w:val="decimal"/>
      <w:lvlText w:val="%3."/>
      <w:lvlJc w:val="left"/>
      <w:pPr>
        <w:tabs>
          <w:tab w:val="num" w:pos="2160"/>
        </w:tabs>
        <w:ind w:left="2160" w:hanging="360"/>
      </w:pPr>
      <w:rPr>
        <w:rFonts w:cs="Times New Roman"/>
      </w:rPr>
    </w:lvl>
    <w:lvl w:ilvl="3" w:tplc="04150001">
      <w:start w:val="1"/>
      <w:numFmt w:val="decimal"/>
      <w:lvlText w:val="%4."/>
      <w:lvlJc w:val="left"/>
      <w:pPr>
        <w:tabs>
          <w:tab w:val="num" w:pos="2880"/>
        </w:tabs>
        <w:ind w:left="2880" w:hanging="360"/>
      </w:pPr>
      <w:rPr>
        <w:rFonts w:cs="Times New Roman"/>
      </w:rPr>
    </w:lvl>
    <w:lvl w:ilvl="4" w:tplc="04150003">
      <w:start w:val="1"/>
      <w:numFmt w:val="decimal"/>
      <w:lvlText w:val="%5."/>
      <w:lvlJc w:val="left"/>
      <w:pPr>
        <w:tabs>
          <w:tab w:val="num" w:pos="3600"/>
        </w:tabs>
        <w:ind w:left="3600" w:hanging="360"/>
      </w:pPr>
      <w:rPr>
        <w:rFonts w:cs="Times New Roman"/>
      </w:rPr>
    </w:lvl>
    <w:lvl w:ilvl="5" w:tplc="04150005">
      <w:start w:val="1"/>
      <w:numFmt w:val="decimal"/>
      <w:lvlText w:val="%6."/>
      <w:lvlJc w:val="left"/>
      <w:pPr>
        <w:tabs>
          <w:tab w:val="num" w:pos="4320"/>
        </w:tabs>
        <w:ind w:left="4320" w:hanging="360"/>
      </w:pPr>
      <w:rPr>
        <w:rFonts w:cs="Times New Roman"/>
      </w:rPr>
    </w:lvl>
    <w:lvl w:ilvl="6" w:tplc="04150001">
      <w:start w:val="1"/>
      <w:numFmt w:val="decimal"/>
      <w:lvlText w:val="%7."/>
      <w:lvlJc w:val="left"/>
      <w:pPr>
        <w:tabs>
          <w:tab w:val="num" w:pos="5040"/>
        </w:tabs>
        <w:ind w:left="5040" w:hanging="360"/>
      </w:pPr>
      <w:rPr>
        <w:rFonts w:cs="Times New Roman"/>
      </w:rPr>
    </w:lvl>
    <w:lvl w:ilvl="7" w:tplc="04150003">
      <w:start w:val="1"/>
      <w:numFmt w:val="decimal"/>
      <w:lvlText w:val="%8."/>
      <w:lvlJc w:val="left"/>
      <w:pPr>
        <w:tabs>
          <w:tab w:val="num" w:pos="5760"/>
        </w:tabs>
        <w:ind w:left="5760" w:hanging="360"/>
      </w:pPr>
      <w:rPr>
        <w:rFonts w:cs="Times New Roman"/>
      </w:rPr>
    </w:lvl>
    <w:lvl w:ilvl="8" w:tplc="04150005">
      <w:start w:val="1"/>
      <w:numFmt w:val="decimal"/>
      <w:lvlText w:val="%9."/>
      <w:lvlJc w:val="left"/>
      <w:pPr>
        <w:tabs>
          <w:tab w:val="num" w:pos="6480"/>
        </w:tabs>
        <w:ind w:left="6480" w:hanging="360"/>
      </w:pPr>
      <w:rPr>
        <w:rFonts w:cs="Times New Roman"/>
      </w:rPr>
    </w:lvl>
  </w:abstractNum>
  <w:abstractNum w:abstractNumId="99" w15:restartNumberingAfterBreak="0">
    <w:nsid w:val="6E74191F"/>
    <w:multiLevelType w:val="hybridMultilevel"/>
    <w:tmpl w:val="953C8542"/>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abstractNum w:abstractNumId="100" w15:restartNumberingAfterBreak="0">
    <w:nsid w:val="72701215"/>
    <w:multiLevelType w:val="hybridMultilevel"/>
    <w:tmpl w:val="28D0FDBA"/>
    <w:lvl w:ilvl="0" w:tplc="04150011">
      <w:start w:val="1"/>
      <w:numFmt w:val="decimal"/>
      <w:lvlText w:val="%1)"/>
      <w:lvlJc w:val="left"/>
      <w:pPr>
        <w:ind w:left="720" w:hanging="360"/>
      </w:pPr>
    </w:lvl>
    <w:lvl w:ilvl="1" w:tplc="5BAEA810">
      <w:start w:val="1"/>
      <w:numFmt w:val="decimal"/>
      <w:lvlText w:val="%2)"/>
      <w:lvlJc w:val="left"/>
      <w:pPr>
        <w:ind w:left="1440" w:hanging="360"/>
      </w:pPr>
      <w:rPr>
        <w:rFonts w:ascii="Times New Roman" w:eastAsia="Times New Roman" w:hAnsi="Times New Roman"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751D22B4"/>
    <w:multiLevelType w:val="hybridMultilevel"/>
    <w:tmpl w:val="38F436FA"/>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02" w15:restartNumberingAfterBreak="0">
    <w:nsid w:val="75A46AC5"/>
    <w:multiLevelType w:val="hybridMultilevel"/>
    <w:tmpl w:val="40A68E4A"/>
    <w:lvl w:ilvl="0" w:tplc="82C2BAA0">
      <w:start w:val="1"/>
      <w:numFmt w:val="lowerLetter"/>
      <w:lvlText w:val="%1)"/>
      <w:lvlJc w:val="left"/>
      <w:pPr>
        <w:ind w:left="420" w:hanging="360"/>
      </w:pPr>
      <w:rPr>
        <w:rFonts w:hint="default"/>
        <w:color w:val="000000"/>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103" w15:restartNumberingAfterBreak="0">
    <w:nsid w:val="77542ED6"/>
    <w:multiLevelType w:val="hybridMultilevel"/>
    <w:tmpl w:val="0EAC52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77E96C1E"/>
    <w:multiLevelType w:val="hybridMultilevel"/>
    <w:tmpl w:val="7E5294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785C3CA2"/>
    <w:multiLevelType w:val="hybridMultilevel"/>
    <w:tmpl w:val="88661804"/>
    <w:lvl w:ilvl="0" w:tplc="04150001">
      <w:start w:val="1"/>
      <w:numFmt w:val="bullet"/>
      <w:lvlText w:val=""/>
      <w:lvlJc w:val="left"/>
      <w:pPr>
        <w:ind w:left="1512" w:hanging="360"/>
      </w:pPr>
      <w:rPr>
        <w:rFonts w:ascii="Symbol" w:hAnsi="Symbol" w:hint="default"/>
      </w:rPr>
    </w:lvl>
    <w:lvl w:ilvl="1" w:tplc="04150003" w:tentative="1">
      <w:start w:val="1"/>
      <w:numFmt w:val="bullet"/>
      <w:lvlText w:val="o"/>
      <w:lvlJc w:val="left"/>
      <w:pPr>
        <w:ind w:left="2232" w:hanging="360"/>
      </w:pPr>
      <w:rPr>
        <w:rFonts w:ascii="Courier New" w:hAnsi="Courier New" w:cs="Courier New" w:hint="default"/>
      </w:rPr>
    </w:lvl>
    <w:lvl w:ilvl="2" w:tplc="04150005" w:tentative="1">
      <w:start w:val="1"/>
      <w:numFmt w:val="bullet"/>
      <w:lvlText w:val=""/>
      <w:lvlJc w:val="left"/>
      <w:pPr>
        <w:ind w:left="2952" w:hanging="360"/>
      </w:pPr>
      <w:rPr>
        <w:rFonts w:ascii="Wingdings" w:hAnsi="Wingdings" w:hint="default"/>
      </w:rPr>
    </w:lvl>
    <w:lvl w:ilvl="3" w:tplc="04150001" w:tentative="1">
      <w:start w:val="1"/>
      <w:numFmt w:val="bullet"/>
      <w:lvlText w:val=""/>
      <w:lvlJc w:val="left"/>
      <w:pPr>
        <w:ind w:left="3672" w:hanging="360"/>
      </w:pPr>
      <w:rPr>
        <w:rFonts w:ascii="Symbol" w:hAnsi="Symbol" w:hint="default"/>
      </w:rPr>
    </w:lvl>
    <w:lvl w:ilvl="4" w:tplc="04150003" w:tentative="1">
      <w:start w:val="1"/>
      <w:numFmt w:val="bullet"/>
      <w:lvlText w:val="o"/>
      <w:lvlJc w:val="left"/>
      <w:pPr>
        <w:ind w:left="4392" w:hanging="360"/>
      </w:pPr>
      <w:rPr>
        <w:rFonts w:ascii="Courier New" w:hAnsi="Courier New" w:cs="Courier New" w:hint="default"/>
      </w:rPr>
    </w:lvl>
    <w:lvl w:ilvl="5" w:tplc="04150005" w:tentative="1">
      <w:start w:val="1"/>
      <w:numFmt w:val="bullet"/>
      <w:lvlText w:val=""/>
      <w:lvlJc w:val="left"/>
      <w:pPr>
        <w:ind w:left="5112" w:hanging="360"/>
      </w:pPr>
      <w:rPr>
        <w:rFonts w:ascii="Wingdings" w:hAnsi="Wingdings" w:hint="default"/>
      </w:rPr>
    </w:lvl>
    <w:lvl w:ilvl="6" w:tplc="04150001" w:tentative="1">
      <w:start w:val="1"/>
      <w:numFmt w:val="bullet"/>
      <w:lvlText w:val=""/>
      <w:lvlJc w:val="left"/>
      <w:pPr>
        <w:ind w:left="5832" w:hanging="360"/>
      </w:pPr>
      <w:rPr>
        <w:rFonts w:ascii="Symbol" w:hAnsi="Symbol" w:hint="default"/>
      </w:rPr>
    </w:lvl>
    <w:lvl w:ilvl="7" w:tplc="04150003" w:tentative="1">
      <w:start w:val="1"/>
      <w:numFmt w:val="bullet"/>
      <w:lvlText w:val="o"/>
      <w:lvlJc w:val="left"/>
      <w:pPr>
        <w:ind w:left="6552" w:hanging="360"/>
      </w:pPr>
      <w:rPr>
        <w:rFonts w:ascii="Courier New" w:hAnsi="Courier New" w:cs="Courier New" w:hint="default"/>
      </w:rPr>
    </w:lvl>
    <w:lvl w:ilvl="8" w:tplc="04150005" w:tentative="1">
      <w:start w:val="1"/>
      <w:numFmt w:val="bullet"/>
      <w:lvlText w:val=""/>
      <w:lvlJc w:val="left"/>
      <w:pPr>
        <w:ind w:left="7272" w:hanging="360"/>
      </w:pPr>
      <w:rPr>
        <w:rFonts w:ascii="Wingdings" w:hAnsi="Wingdings" w:hint="default"/>
      </w:rPr>
    </w:lvl>
  </w:abstractNum>
  <w:abstractNum w:abstractNumId="106" w15:restartNumberingAfterBreak="0">
    <w:nsid w:val="7DD935D4"/>
    <w:multiLevelType w:val="hybridMultilevel"/>
    <w:tmpl w:val="93E8AFA6"/>
    <w:lvl w:ilvl="0" w:tplc="0415000F">
      <w:start w:val="1"/>
      <w:numFmt w:val="decimal"/>
      <w:lvlText w:val="%1."/>
      <w:lvlJc w:val="left"/>
      <w:pPr>
        <w:ind w:left="720" w:hanging="360"/>
      </w:pPr>
      <w:rPr>
        <w:rFonts w:hint="default"/>
      </w:rPr>
    </w:lvl>
    <w:lvl w:ilvl="1" w:tplc="01A0A64E">
      <w:start w:val="1"/>
      <w:numFmt w:val="decimal"/>
      <w:lvlText w:val="%2)"/>
      <w:lvlJc w:val="left"/>
      <w:pPr>
        <w:ind w:left="1440" w:hanging="360"/>
      </w:pPr>
      <w:rPr>
        <w:rFonts w:hint="default"/>
      </w:rPr>
    </w:lvl>
    <w:lvl w:ilvl="2" w:tplc="EB501732">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70"/>
  </w:num>
  <w:num w:numId="2">
    <w:abstractNumId w:val="0"/>
  </w:num>
  <w:num w:numId="3">
    <w:abstractNumId w:val="47"/>
  </w:num>
  <w:num w:numId="4">
    <w:abstractNumId w:val="28"/>
  </w:num>
  <w:num w:numId="5">
    <w:abstractNumId w:val="106"/>
  </w:num>
  <w:num w:numId="6">
    <w:abstractNumId w:val="59"/>
  </w:num>
  <w:num w:numId="7">
    <w:abstractNumId w:val="30"/>
  </w:num>
  <w:num w:numId="8">
    <w:abstractNumId w:val="57"/>
  </w:num>
  <w:num w:numId="9">
    <w:abstractNumId w:val="56"/>
  </w:num>
  <w:num w:numId="10">
    <w:abstractNumId w:val="71"/>
  </w:num>
  <w:num w:numId="11">
    <w:abstractNumId w:val="64"/>
  </w:num>
  <w:num w:numId="12">
    <w:abstractNumId w:val="68"/>
  </w:num>
  <w:num w:numId="13">
    <w:abstractNumId w:val="93"/>
  </w:num>
  <w:num w:numId="14">
    <w:abstractNumId w:val="33"/>
  </w:num>
  <w:num w:numId="15">
    <w:abstractNumId w:val="62"/>
  </w:num>
  <w:num w:numId="16">
    <w:abstractNumId w:val="25"/>
  </w:num>
  <w:num w:numId="17">
    <w:abstractNumId w:val="83"/>
  </w:num>
  <w:num w:numId="18">
    <w:abstractNumId w:val="44"/>
  </w:num>
  <w:num w:numId="19">
    <w:abstractNumId w:val="69"/>
  </w:num>
  <w:num w:numId="20">
    <w:abstractNumId w:val="46"/>
  </w:num>
  <w:num w:numId="21">
    <w:abstractNumId w:val="92"/>
  </w:num>
  <w:num w:numId="22">
    <w:abstractNumId w:val="45"/>
  </w:num>
  <w:num w:numId="23">
    <w:abstractNumId w:val="77"/>
  </w:num>
  <w:num w:numId="24">
    <w:abstractNumId w:val="90"/>
  </w:num>
  <w:num w:numId="25">
    <w:abstractNumId w:val="5"/>
  </w:num>
  <w:num w:numId="26">
    <w:abstractNumId w:val="6"/>
  </w:num>
  <w:num w:numId="27">
    <w:abstractNumId w:val="15"/>
  </w:num>
  <w:num w:numId="28">
    <w:abstractNumId w:val="65"/>
  </w:num>
  <w:num w:numId="29">
    <w:abstractNumId w:val="103"/>
  </w:num>
  <w:num w:numId="30">
    <w:abstractNumId w:val="32"/>
  </w:num>
  <w:num w:numId="31">
    <w:abstractNumId w:val="43"/>
  </w:num>
  <w:num w:numId="32">
    <w:abstractNumId w:val="54"/>
  </w:num>
  <w:num w:numId="33">
    <w:abstractNumId w:val="19"/>
  </w:num>
  <w:num w:numId="34">
    <w:abstractNumId w:val="67"/>
  </w:num>
  <w:num w:numId="35">
    <w:abstractNumId w:val="29"/>
  </w:num>
  <w:num w:numId="36">
    <w:abstractNumId w:val="23"/>
  </w:num>
  <w:num w:numId="37">
    <w:abstractNumId w:val="76"/>
  </w:num>
  <w:num w:numId="38">
    <w:abstractNumId w:val="74"/>
  </w:num>
  <w:num w:numId="39">
    <w:abstractNumId w:val="96"/>
  </w:num>
  <w:num w:numId="40">
    <w:abstractNumId w:val="98"/>
  </w:num>
  <w:num w:numId="41">
    <w:abstractNumId w:val="42"/>
  </w:num>
  <w:num w:numId="42">
    <w:abstractNumId w:val="48"/>
  </w:num>
  <w:num w:numId="43">
    <w:abstractNumId w:val="12"/>
  </w:num>
  <w:num w:numId="44">
    <w:abstractNumId w:val="85"/>
  </w:num>
  <w:num w:numId="45">
    <w:abstractNumId w:val="102"/>
  </w:num>
  <w:num w:numId="46">
    <w:abstractNumId w:val="89"/>
  </w:num>
  <w:num w:numId="47">
    <w:abstractNumId w:val="18"/>
  </w:num>
  <w:num w:numId="48">
    <w:abstractNumId w:val="55"/>
  </w:num>
  <w:num w:numId="49">
    <w:abstractNumId w:val="72"/>
  </w:num>
  <w:num w:numId="50">
    <w:abstractNumId w:val="80"/>
  </w:num>
  <w:num w:numId="51">
    <w:abstractNumId w:val="50"/>
  </w:num>
  <w:num w:numId="52">
    <w:abstractNumId w:val="22"/>
  </w:num>
  <w:num w:numId="53">
    <w:abstractNumId w:val="87"/>
  </w:num>
  <w:num w:numId="54">
    <w:abstractNumId w:val="38"/>
  </w:num>
  <w:num w:numId="55">
    <w:abstractNumId w:val="39"/>
  </w:num>
  <w:num w:numId="56">
    <w:abstractNumId w:val="49"/>
  </w:num>
  <w:num w:numId="57">
    <w:abstractNumId w:val="40"/>
  </w:num>
  <w:num w:numId="58">
    <w:abstractNumId w:val="31"/>
  </w:num>
  <w:num w:numId="59">
    <w:abstractNumId w:val="53"/>
  </w:num>
  <w:num w:numId="60">
    <w:abstractNumId w:val="79"/>
  </w:num>
  <w:num w:numId="61">
    <w:abstractNumId w:val="20"/>
  </w:num>
  <w:num w:numId="62">
    <w:abstractNumId w:val="24"/>
  </w:num>
  <w:num w:numId="63">
    <w:abstractNumId w:val="58"/>
  </w:num>
  <w:num w:numId="64">
    <w:abstractNumId w:val="35"/>
  </w:num>
  <w:num w:numId="65">
    <w:abstractNumId w:val="94"/>
  </w:num>
  <w:num w:numId="66">
    <w:abstractNumId w:val="86"/>
  </w:num>
  <w:num w:numId="67">
    <w:abstractNumId w:val="41"/>
  </w:num>
  <w:num w:numId="68">
    <w:abstractNumId w:val="104"/>
  </w:num>
  <w:num w:numId="69">
    <w:abstractNumId w:val="75"/>
  </w:num>
  <w:num w:numId="70">
    <w:abstractNumId w:val="100"/>
  </w:num>
  <w:num w:numId="71">
    <w:abstractNumId w:val="36"/>
  </w:num>
  <w:num w:numId="72">
    <w:abstractNumId w:val="97"/>
  </w:num>
  <w:num w:numId="73">
    <w:abstractNumId w:val="61"/>
  </w:num>
  <w:num w:numId="74">
    <w:abstractNumId w:val="60"/>
  </w:num>
  <w:num w:numId="75">
    <w:abstractNumId w:val="51"/>
  </w:num>
  <w:num w:numId="76">
    <w:abstractNumId w:val="34"/>
  </w:num>
  <w:num w:numId="77">
    <w:abstractNumId w:val="105"/>
  </w:num>
  <w:num w:numId="78">
    <w:abstractNumId w:val="66"/>
  </w:num>
  <w:num w:numId="79">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37"/>
    <w:lvlOverride w:ilvl="0">
      <w:startOverride w:val="1"/>
    </w:lvlOverride>
    <w:lvlOverride w:ilvl="1"/>
    <w:lvlOverride w:ilvl="2"/>
    <w:lvlOverride w:ilvl="3"/>
    <w:lvlOverride w:ilvl="4"/>
    <w:lvlOverride w:ilvl="5"/>
    <w:lvlOverride w:ilvl="6"/>
    <w:lvlOverride w:ilvl="7"/>
    <w:lvlOverride w:ilvl="8"/>
  </w:num>
  <w:num w:numId="8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99"/>
  </w:num>
  <w:num w:numId="86">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52"/>
  </w:num>
  <w:num w:numId="89">
    <w:abstractNumId w:val="78"/>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8"/>
  </w:num>
  <w:num w:numId="91">
    <w:abstractNumId w:val="84"/>
  </w:num>
  <w:num w:numId="92">
    <w:abstractNumId w:val="21"/>
  </w:num>
  <w:num w:numId="93">
    <w:abstractNumId w:val="26"/>
  </w:num>
  <w:num w:numId="94">
    <w:abstractNumId w:val="91"/>
  </w:num>
  <w:num w:numId="95">
    <w:abstractNumId w:val="81"/>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D77"/>
    <w:rsid w:val="000115D2"/>
    <w:rsid w:val="000173E1"/>
    <w:rsid w:val="00031E65"/>
    <w:rsid w:val="00035940"/>
    <w:rsid w:val="00035BFC"/>
    <w:rsid w:val="00035E82"/>
    <w:rsid w:val="00040374"/>
    <w:rsid w:val="00041348"/>
    <w:rsid w:val="00042A2E"/>
    <w:rsid w:val="00047F8A"/>
    <w:rsid w:val="00054B09"/>
    <w:rsid w:val="00056F8F"/>
    <w:rsid w:val="00057ABE"/>
    <w:rsid w:val="000649B5"/>
    <w:rsid w:val="00064CDF"/>
    <w:rsid w:val="00066A9C"/>
    <w:rsid w:val="000720CC"/>
    <w:rsid w:val="00082718"/>
    <w:rsid w:val="00091DEF"/>
    <w:rsid w:val="00094C67"/>
    <w:rsid w:val="00095C5F"/>
    <w:rsid w:val="00096256"/>
    <w:rsid w:val="000A55A6"/>
    <w:rsid w:val="000A6DD6"/>
    <w:rsid w:val="000A756F"/>
    <w:rsid w:val="000B185A"/>
    <w:rsid w:val="000B774F"/>
    <w:rsid w:val="000C00E9"/>
    <w:rsid w:val="000C33EA"/>
    <w:rsid w:val="000D2E42"/>
    <w:rsid w:val="000D429A"/>
    <w:rsid w:val="000E3C57"/>
    <w:rsid w:val="000E7323"/>
    <w:rsid w:val="000F3A5B"/>
    <w:rsid w:val="000F4574"/>
    <w:rsid w:val="000F4717"/>
    <w:rsid w:val="00102B8B"/>
    <w:rsid w:val="00104E85"/>
    <w:rsid w:val="00105EE3"/>
    <w:rsid w:val="00106973"/>
    <w:rsid w:val="0011547F"/>
    <w:rsid w:val="00126BAA"/>
    <w:rsid w:val="00130F4E"/>
    <w:rsid w:val="00141FA5"/>
    <w:rsid w:val="001446A7"/>
    <w:rsid w:val="00154AD8"/>
    <w:rsid w:val="00154E45"/>
    <w:rsid w:val="001651AE"/>
    <w:rsid w:val="00170B95"/>
    <w:rsid w:val="00172DFB"/>
    <w:rsid w:val="00173119"/>
    <w:rsid w:val="00174490"/>
    <w:rsid w:val="00175F01"/>
    <w:rsid w:val="001A124E"/>
    <w:rsid w:val="001A5A60"/>
    <w:rsid w:val="001B1BDB"/>
    <w:rsid w:val="001B3333"/>
    <w:rsid w:val="001C1FAB"/>
    <w:rsid w:val="001C41AE"/>
    <w:rsid w:val="001C6070"/>
    <w:rsid w:val="001D07FF"/>
    <w:rsid w:val="001D1BE7"/>
    <w:rsid w:val="001D6F5A"/>
    <w:rsid w:val="001E0B1D"/>
    <w:rsid w:val="001E5B37"/>
    <w:rsid w:val="001F6EA6"/>
    <w:rsid w:val="0020405A"/>
    <w:rsid w:val="00206FDD"/>
    <w:rsid w:val="00215E20"/>
    <w:rsid w:val="002228DA"/>
    <w:rsid w:val="002229B3"/>
    <w:rsid w:val="00225DA0"/>
    <w:rsid w:val="002270A5"/>
    <w:rsid w:val="00227B6C"/>
    <w:rsid w:val="002310FE"/>
    <w:rsid w:val="00247831"/>
    <w:rsid w:val="00257B6E"/>
    <w:rsid w:val="0026004D"/>
    <w:rsid w:val="00260BE3"/>
    <w:rsid w:val="002635A2"/>
    <w:rsid w:val="0027405C"/>
    <w:rsid w:val="002744C5"/>
    <w:rsid w:val="002752DE"/>
    <w:rsid w:val="002756D3"/>
    <w:rsid w:val="00277636"/>
    <w:rsid w:val="00277D18"/>
    <w:rsid w:val="00282516"/>
    <w:rsid w:val="002839FE"/>
    <w:rsid w:val="002864F8"/>
    <w:rsid w:val="002920DF"/>
    <w:rsid w:val="00296832"/>
    <w:rsid w:val="002A3D89"/>
    <w:rsid w:val="002A5A34"/>
    <w:rsid w:val="002B5F58"/>
    <w:rsid w:val="002B6E3C"/>
    <w:rsid w:val="002C0E83"/>
    <w:rsid w:val="002C3A3C"/>
    <w:rsid w:val="002D0E5B"/>
    <w:rsid w:val="002D187F"/>
    <w:rsid w:val="002D5433"/>
    <w:rsid w:val="002D6A86"/>
    <w:rsid w:val="002D77DC"/>
    <w:rsid w:val="002E1A91"/>
    <w:rsid w:val="002E467F"/>
    <w:rsid w:val="002E5A58"/>
    <w:rsid w:val="002F0E0F"/>
    <w:rsid w:val="002F1AD6"/>
    <w:rsid w:val="002F5F1A"/>
    <w:rsid w:val="0030123A"/>
    <w:rsid w:val="0030150F"/>
    <w:rsid w:val="00303AE9"/>
    <w:rsid w:val="00304654"/>
    <w:rsid w:val="003059A0"/>
    <w:rsid w:val="003065D3"/>
    <w:rsid w:val="0032157B"/>
    <w:rsid w:val="00322070"/>
    <w:rsid w:val="00327922"/>
    <w:rsid w:val="00330D55"/>
    <w:rsid w:val="00332A66"/>
    <w:rsid w:val="00332D71"/>
    <w:rsid w:val="0034033D"/>
    <w:rsid w:val="00342A24"/>
    <w:rsid w:val="00347E9C"/>
    <w:rsid w:val="00357937"/>
    <w:rsid w:val="0036100C"/>
    <w:rsid w:val="00370A7B"/>
    <w:rsid w:val="003802CE"/>
    <w:rsid w:val="00383A6B"/>
    <w:rsid w:val="003906B1"/>
    <w:rsid w:val="00397AFA"/>
    <w:rsid w:val="003A6AD1"/>
    <w:rsid w:val="003B0D8F"/>
    <w:rsid w:val="003B5734"/>
    <w:rsid w:val="003B7193"/>
    <w:rsid w:val="003C3197"/>
    <w:rsid w:val="003C446E"/>
    <w:rsid w:val="003C6C6F"/>
    <w:rsid w:val="003C6E45"/>
    <w:rsid w:val="003C761E"/>
    <w:rsid w:val="003D27BE"/>
    <w:rsid w:val="003D3761"/>
    <w:rsid w:val="003D3953"/>
    <w:rsid w:val="003D71BE"/>
    <w:rsid w:val="003D7837"/>
    <w:rsid w:val="003E1526"/>
    <w:rsid w:val="003F3AFC"/>
    <w:rsid w:val="00414BE1"/>
    <w:rsid w:val="0041591D"/>
    <w:rsid w:val="00425E92"/>
    <w:rsid w:val="00433F48"/>
    <w:rsid w:val="004340DE"/>
    <w:rsid w:val="00437F23"/>
    <w:rsid w:val="00441629"/>
    <w:rsid w:val="00442018"/>
    <w:rsid w:val="00452F64"/>
    <w:rsid w:val="00456405"/>
    <w:rsid w:val="004605FD"/>
    <w:rsid w:val="00460A80"/>
    <w:rsid w:val="0048007B"/>
    <w:rsid w:val="00485C7E"/>
    <w:rsid w:val="00494E10"/>
    <w:rsid w:val="00496135"/>
    <w:rsid w:val="004C1357"/>
    <w:rsid w:val="004C4662"/>
    <w:rsid w:val="004D05FF"/>
    <w:rsid w:val="004D4CDD"/>
    <w:rsid w:val="004D63B1"/>
    <w:rsid w:val="004E3545"/>
    <w:rsid w:val="004E4526"/>
    <w:rsid w:val="004E71DB"/>
    <w:rsid w:val="004E79CC"/>
    <w:rsid w:val="004F2673"/>
    <w:rsid w:val="005030E7"/>
    <w:rsid w:val="005130A0"/>
    <w:rsid w:val="00514DBF"/>
    <w:rsid w:val="0051729D"/>
    <w:rsid w:val="00526A6E"/>
    <w:rsid w:val="005278DB"/>
    <w:rsid w:val="0053062A"/>
    <w:rsid w:val="00536DF2"/>
    <w:rsid w:val="00540E77"/>
    <w:rsid w:val="00545857"/>
    <w:rsid w:val="00551700"/>
    <w:rsid w:val="00554F4D"/>
    <w:rsid w:val="00555654"/>
    <w:rsid w:val="00556F62"/>
    <w:rsid w:val="00562819"/>
    <w:rsid w:val="00574944"/>
    <w:rsid w:val="00574E71"/>
    <w:rsid w:val="005814CB"/>
    <w:rsid w:val="005830ED"/>
    <w:rsid w:val="00583DB7"/>
    <w:rsid w:val="005862A5"/>
    <w:rsid w:val="005866D0"/>
    <w:rsid w:val="00586D96"/>
    <w:rsid w:val="0059577D"/>
    <w:rsid w:val="005A1FA8"/>
    <w:rsid w:val="005A2BD9"/>
    <w:rsid w:val="005A6906"/>
    <w:rsid w:val="005B11D2"/>
    <w:rsid w:val="005B13D4"/>
    <w:rsid w:val="005B35F6"/>
    <w:rsid w:val="005B4709"/>
    <w:rsid w:val="005B53D1"/>
    <w:rsid w:val="005C0363"/>
    <w:rsid w:val="005C0AAC"/>
    <w:rsid w:val="005C1779"/>
    <w:rsid w:val="005C6633"/>
    <w:rsid w:val="005E3334"/>
    <w:rsid w:val="005E3FFC"/>
    <w:rsid w:val="005E477D"/>
    <w:rsid w:val="005E5D3F"/>
    <w:rsid w:val="005E6BA3"/>
    <w:rsid w:val="005F3759"/>
    <w:rsid w:val="005F409C"/>
    <w:rsid w:val="00604E81"/>
    <w:rsid w:val="00606FF8"/>
    <w:rsid w:val="0061511E"/>
    <w:rsid w:val="006163A3"/>
    <w:rsid w:val="00623B84"/>
    <w:rsid w:val="00625220"/>
    <w:rsid w:val="00625814"/>
    <w:rsid w:val="00625E6D"/>
    <w:rsid w:val="00631D80"/>
    <w:rsid w:val="00633324"/>
    <w:rsid w:val="006369F4"/>
    <w:rsid w:val="00637C6C"/>
    <w:rsid w:val="00641683"/>
    <w:rsid w:val="00647EEB"/>
    <w:rsid w:val="00650550"/>
    <w:rsid w:val="00653500"/>
    <w:rsid w:val="00664542"/>
    <w:rsid w:val="00665E11"/>
    <w:rsid w:val="00665EAE"/>
    <w:rsid w:val="00671A1A"/>
    <w:rsid w:val="006722AD"/>
    <w:rsid w:val="006776D4"/>
    <w:rsid w:val="00682A89"/>
    <w:rsid w:val="006830EB"/>
    <w:rsid w:val="00690B7A"/>
    <w:rsid w:val="00693426"/>
    <w:rsid w:val="006955BA"/>
    <w:rsid w:val="006A0888"/>
    <w:rsid w:val="006A15EB"/>
    <w:rsid w:val="006A5C38"/>
    <w:rsid w:val="006A5F11"/>
    <w:rsid w:val="006B0595"/>
    <w:rsid w:val="006B249F"/>
    <w:rsid w:val="006B6F67"/>
    <w:rsid w:val="006C01AE"/>
    <w:rsid w:val="006C488B"/>
    <w:rsid w:val="006C5702"/>
    <w:rsid w:val="006D1431"/>
    <w:rsid w:val="006D2669"/>
    <w:rsid w:val="006D7966"/>
    <w:rsid w:val="00713030"/>
    <w:rsid w:val="00722C62"/>
    <w:rsid w:val="00730D4D"/>
    <w:rsid w:val="007311F1"/>
    <w:rsid w:val="00732694"/>
    <w:rsid w:val="00735F17"/>
    <w:rsid w:val="00735F63"/>
    <w:rsid w:val="0073716B"/>
    <w:rsid w:val="00744EDF"/>
    <w:rsid w:val="00747DB5"/>
    <w:rsid w:val="007537F5"/>
    <w:rsid w:val="00761C76"/>
    <w:rsid w:val="00767101"/>
    <w:rsid w:val="007766C8"/>
    <w:rsid w:val="0078794A"/>
    <w:rsid w:val="00787AAA"/>
    <w:rsid w:val="00790D55"/>
    <w:rsid w:val="00793E51"/>
    <w:rsid w:val="00796E5A"/>
    <w:rsid w:val="007A277F"/>
    <w:rsid w:val="007A283D"/>
    <w:rsid w:val="007A475D"/>
    <w:rsid w:val="007B28BE"/>
    <w:rsid w:val="007B345B"/>
    <w:rsid w:val="007B4217"/>
    <w:rsid w:val="007C0ED0"/>
    <w:rsid w:val="007C18C9"/>
    <w:rsid w:val="007C464C"/>
    <w:rsid w:val="007E6F41"/>
    <w:rsid w:val="007E7BE4"/>
    <w:rsid w:val="007F0A74"/>
    <w:rsid w:val="007F238E"/>
    <w:rsid w:val="0081429F"/>
    <w:rsid w:val="00815530"/>
    <w:rsid w:val="00835AFD"/>
    <w:rsid w:val="00836C9A"/>
    <w:rsid w:val="008413C4"/>
    <w:rsid w:val="008436BB"/>
    <w:rsid w:val="00846F1B"/>
    <w:rsid w:val="0085009E"/>
    <w:rsid w:val="008507FE"/>
    <w:rsid w:val="0085358C"/>
    <w:rsid w:val="0085559E"/>
    <w:rsid w:val="00861FBE"/>
    <w:rsid w:val="008700DD"/>
    <w:rsid w:val="00872C28"/>
    <w:rsid w:val="008763CB"/>
    <w:rsid w:val="00877E4F"/>
    <w:rsid w:val="00880897"/>
    <w:rsid w:val="00881E59"/>
    <w:rsid w:val="0088453C"/>
    <w:rsid w:val="00886182"/>
    <w:rsid w:val="00886300"/>
    <w:rsid w:val="00887D7C"/>
    <w:rsid w:val="00891FA2"/>
    <w:rsid w:val="008947A6"/>
    <w:rsid w:val="0089526F"/>
    <w:rsid w:val="008A2C66"/>
    <w:rsid w:val="008B21FD"/>
    <w:rsid w:val="008B46C4"/>
    <w:rsid w:val="008B49C1"/>
    <w:rsid w:val="008C1124"/>
    <w:rsid w:val="008C30CE"/>
    <w:rsid w:val="008C5EF4"/>
    <w:rsid w:val="008D0BD7"/>
    <w:rsid w:val="008D1947"/>
    <w:rsid w:val="008D325E"/>
    <w:rsid w:val="008D352D"/>
    <w:rsid w:val="008D569A"/>
    <w:rsid w:val="008D618F"/>
    <w:rsid w:val="008E2BB3"/>
    <w:rsid w:val="008E5FC0"/>
    <w:rsid w:val="008F3D6E"/>
    <w:rsid w:val="00906BE5"/>
    <w:rsid w:val="00911049"/>
    <w:rsid w:val="00913BE9"/>
    <w:rsid w:val="00917BBE"/>
    <w:rsid w:val="009252AC"/>
    <w:rsid w:val="0093428A"/>
    <w:rsid w:val="00941E55"/>
    <w:rsid w:val="00944017"/>
    <w:rsid w:val="009477B1"/>
    <w:rsid w:val="009519CE"/>
    <w:rsid w:val="009550C4"/>
    <w:rsid w:val="00965226"/>
    <w:rsid w:val="00966343"/>
    <w:rsid w:val="0098037F"/>
    <w:rsid w:val="009805D3"/>
    <w:rsid w:val="00982477"/>
    <w:rsid w:val="00984649"/>
    <w:rsid w:val="00991BEF"/>
    <w:rsid w:val="009936D4"/>
    <w:rsid w:val="009A09AB"/>
    <w:rsid w:val="009A1C18"/>
    <w:rsid w:val="009A54E6"/>
    <w:rsid w:val="009A64D6"/>
    <w:rsid w:val="009A6B1A"/>
    <w:rsid w:val="009B501E"/>
    <w:rsid w:val="009B6187"/>
    <w:rsid w:val="009B7142"/>
    <w:rsid w:val="009C10B2"/>
    <w:rsid w:val="009C2EDF"/>
    <w:rsid w:val="009D1004"/>
    <w:rsid w:val="009D15CE"/>
    <w:rsid w:val="009D3EC0"/>
    <w:rsid w:val="009D6C76"/>
    <w:rsid w:val="009E4976"/>
    <w:rsid w:val="009E51AB"/>
    <w:rsid w:val="009F199F"/>
    <w:rsid w:val="009F4425"/>
    <w:rsid w:val="00A013CA"/>
    <w:rsid w:val="00A03358"/>
    <w:rsid w:val="00A0530E"/>
    <w:rsid w:val="00A1408E"/>
    <w:rsid w:val="00A20FB0"/>
    <w:rsid w:val="00A20FE2"/>
    <w:rsid w:val="00A27176"/>
    <w:rsid w:val="00A31C35"/>
    <w:rsid w:val="00A4087D"/>
    <w:rsid w:val="00A44809"/>
    <w:rsid w:val="00A5547E"/>
    <w:rsid w:val="00A6235E"/>
    <w:rsid w:val="00A63784"/>
    <w:rsid w:val="00A71038"/>
    <w:rsid w:val="00A75C96"/>
    <w:rsid w:val="00A823C5"/>
    <w:rsid w:val="00A84881"/>
    <w:rsid w:val="00A85065"/>
    <w:rsid w:val="00A86BAF"/>
    <w:rsid w:val="00AA3458"/>
    <w:rsid w:val="00AA3EE8"/>
    <w:rsid w:val="00AA5EFB"/>
    <w:rsid w:val="00AA7262"/>
    <w:rsid w:val="00AA7781"/>
    <w:rsid w:val="00AB0BA2"/>
    <w:rsid w:val="00AB79B5"/>
    <w:rsid w:val="00AC360E"/>
    <w:rsid w:val="00AC40CD"/>
    <w:rsid w:val="00AC6B3A"/>
    <w:rsid w:val="00AD5485"/>
    <w:rsid w:val="00AD7AFF"/>
    <w:rsid w:val="00AE0D07"/>
    <w:rsid w:val="00AE7A3A"/>
    <w:rsid w:val="00AF1977"/>
    <w:rsid w:val="00AF4C72"/>
    <w:rsid w:val="00AF7D52"/>
    <w:rsid w:val="00B00BE1"/>
    <w:rsid w:val="00B036C3"/>
    <w:rsid w:val="00B03F85"/>
    <w:rsid w:val="00B06501"/>
    <w:rsid w:val="00B10D07"/>
    <w:rsid w:val="00B12D6D"/>
    <w:rsid w:val="00B13608"/>
    <w:rsid w:val="00B2264A"/>
    <w:rsid w:val="00B23E1F"/>
    <w:rsid w:val="00B32241"/>
    <w:rsid w:val="00B40C2D"/>
    <w:rsid w:val="00B43315"/>
    <w:rsid w:val="00B46F86"/>
    <w:rsid w:val="00B53129"/>
    <w:rsid w:val="00B60574"/>
    <w:rsid w:val="00B6309A"/>
    <w:rsid w:val="00B70118"/>
    <w:rsid w:val="00B71C5E"/>
    <w:rsid w:val="00B72916"/>
    <w:rsid w:val="00B73E8F"/>
    <w:rsid w:val="00B76F70"/>
    <w:rsid w:val="00B83179"/>
    <w:rsid w:val="00B8388E"/>
    <w:rsid w:val="00B862B2"/>
    <w:rsid w:val="00B946D1"/>
    <w:rsid w:val="00BA3CAF"/>
    <w:rsid w:val="00BA70FF"/>
    <w:rsid w:val="00BA7CC4"/>
    <w:rsid w:val="00BC47F6"/>
    <w:rsid w:val="00BC4D65"/>
    <w:rsid w:val="00BE0144"/>
    <w:rsid w:val="00BE080E"/>
    <w:rsid w:val="00BE3716"/>
    <w:rsid w:val="00BE436C"/>
    <w:rsid w:val="00BE7490"/>
    <w:rsid w:val="00BF56FB"/>
    <w:rsid w:val="00BF6D84"/>
    <w:rsid w:val="00BF78BE"/>
    <w:rsid w:val="00C02D56"/>
    <w:rsid w:val="00C1054D"/>
    <w:rsid w:val="00C179DC"/>
    <w:rsid w:val="00C265B9"/>
    <w:rsid w:val="00C272DA"/>
    <w:rsid w:val="00C273DE"/>
    <w:rsid w:val="00C309BD"/>
    <w:rsid w:val="00C47A1D"/>
    <w:rsid w:val="00C53040"/>
    <w:rsid w:val="00C8023C"/>
    <w:rsid w:val="00C83F5B"/>
    <w:rsid w:val="00CA0640"/>
    <w:rsid w:val="00CA070B"/>
    <w:rsid w:val="00CA2301"/>
    <w:rsid w:val="00CA49FD"/>
    <w:rsid w:val="00CA68CD"/>
    <w:rsid w:val="00CA6B09"/>
    <w:rsid w:val="00CB2C02"/>
    <w:rsid w:val="00CC732F"/>
    <w:rsid w:val="00CD5E2A"/>
    <w:rsid w:val="00CE45F4"/>
    <w:rsid w:val="00CF5C53"/>
    <w:rsid w:val="00D01D1C"/>
    <w:rsid w:val="00D04591"/>
    <w:rsid w:val="00D05566"/>
    <w:rsid w:val="00D068B7"/>
    <w:rsid w:val="00D07AA6"/>
    <w:rsid w:val="00D12A75"/>
    <w:rsid w:val="00D274B8"/>
    <w:rsid w:val="00D337EB"/>
    <w:rsid w:val="00D37171"/>
    <w:rsid w:val="00D44C96"/>
    <w:rsid w:val="00D47A13"/>
    <w:rsid w:val="00D57929"/>
    <w:rsid w:val="00D647E2"/>
    <w:rsid w:val="00D64E3F"/>
    <w:rsid w:val="00D66C41"/>
    <w:rsid w:val="00D67D02"/>
    <w:rsid w:val="00D70CE7"/>
    <w:rsid w:val="00D71DE1"/>
    <w:rsid w:val="00D8250E"/>
    <w:rsid w:val="00D94495"/>
    <w:rsid w:val="00D944A3"/>
    <w:rsid w:val="00D95453"/>
    <w:rsid w:val="00D97E74"/>
    <w:rsid w:val="00DA303F"/>
    <w:rsid w:val="00DA5861"/>
    <w:rsid w:val="00DB0C93"/>
    <w:rsid w:val="00DB53E7"/>
    <w:rsid w:val="00DB5D49"/>
    <w:rsid w:val="00DB5FE2"/>
    <w:rsid w:val="00DB716A"/>
    <w:rsid w:val="00DB7CDD"/>
    <w:rsid w:val="00DC104F"/>
    <w:rsid w:val="00DC4AE4"/>
    <w:rsid w:val="00DD0C86"/>
    <w:rsid w:val="00DD73D2"/>
    <w:rsid w:val="00DE236B"/>
    <w:rsid w:val="00DE26F4"/>
    <w:rsid w:val="00DF14A6"/>
    <w:rsid w:val="00E02F53"/>
    <w:rsid w:val="00E03FE7"/>
    <w:rsid w:val="00E04C38"/>
    <w:rsid w:val="00E071F1"/>
    <w:rsid w:val="00E1273B"/>
    <w:rsid w:val="00E15AD1"/>
    <w:rsid w:val="00E20B65"/>
    <w:rsid w:val="00E20DEA"/>
    <w:rsid w:val="00E2289C"/>
    <w:rsid w:val="00E22B39"/>
    <w:rsid w:val="00E25BD1"/>
    <w:rsid w:val="00E25C3F"/>
    <w:rsid w:val="00E336F8"/>
    <w:rsid w:val="00E37ADA"/>
    <w:rsid w:val="00E45EC4"/>
    <w:rsid w:val="00E5493A"/>
    <w:rsid w:val="00E54DFC"/>
    <w:rsid w:val="00E70E6C"/>
    <w:rsid w:val="00E74940"/>
    <w:rsid w:val="00E7589F"/>
    <w:rsid w:val="00E7658B"/>
    <w:rsid w:val="00E77C0D"/>
    <w:rsid w:val="00E81D3A"/>
    <w:rsid w:val="00E86ABC"/>
    <w:rsid w:val="00E92127"/>
    <w:rsid w:val="00EA10AA"/>
    <w:rsid w:val="00EB2BD3"/>
    <w:rsid w:val="00EB6087"/>
    <w:rsid w:val="00EC332E"/>
    <w:rsid w:val="00ED070D"/>
    <w:rsid w:val="00ED1151"/>
    <w:rsid w:val="00ED6C28"/>
    <w:rsid w:val="00EE42A1"/>
    <w:rsid w:val="00EE7804"/>
    <w:rsid w:val="00EF1A8A"/>
    <w:rsid w:val="00EF2EA0"/>
    <w:rsid w:val="00F00059"/>
    <w:rsid w:val="00F025D8"/>
    <w:rsid w:val="00F10B40"/>
    <w:rsid w:val="00F11A06"/>
    <w:rsid w:val="00F11AA2"/>
    <w:rsid w:val="00F23C71"/>
    <w:rsid w:val="00F26341"/>
    <w:rsid w:val="00F27325"/>
    <w:rsid w:val="00F30101"/>
    <w:rsid w:val="00F311A6"/>
    <w:rsid w:val="00F31C1E"/>
    <w:rsid w:val="00F32568"/>
    <w:rsid w:val="00F34C86"/>
    <w:rsid w:val="00F441CA"/>
    <w:rsid w:val="00F47500"/>
    <w:rsid w:val="00F47EB4"/>
    <w:rsid w:val="00F502D8"/>
    <w:rsid w:val="00F51745"/>
    <w:rsid w:val="00F540E6"/>
    <w:rsid w:val="00F60F18"/>
    <w:rsid w:val="00F63CE6"/>
    <w:rsid w:val="00F72D15"/>
    <w:rsid w:val="00F738B9"/>
    <w:rsid w:val="00F73AA2"/>
    <w:rsid w:val="00F9095C"/>
    <w:rsid w:val="00F91099"/>
    <w:rsid w:val="00F94DC2"/>
    <w:rsid w:val="00F96A3B"/>
    <w:rsid w:val="00FA3A0C"/>
    <w:rsid w:val="00FB0D77"/>
    <w:rsid w:val="00FB28E8"/>
    <w:rsid w:val="00FB40F5"/>
    <w:rsid w:val="00FC07D8"/>
    <w:rsid w:val="00FC25D3"/>
    <w:rsid w:val="00FC6AE5"/>
    <w:rsid w:val="00FD13AB"/>
    <w:rsid w:val="00FD2837"/>
    <w:rsid w:val="00FD624F"/>
    <w:rsid w:val="00FE0E45"/>
    <w:rsid w:val="00FE2B22"/>
    <w:rsid w:val="00FE3379"/>
    <w:rsid w:val="00FE4925"/>
    <w:rsid w:val="00FF09E0"/>
    <w:rsid w:val="00FF1E16"/>
    <w:rsid w:val="00FF36A4"/>
    <w:rsid w:val="00FF51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14:docId w14:val="64C8707A"/>
  <w15:docId w15:val="{78E20AE3-22A6-423B-9CE7-27D3D4BED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722C62"/>
  </w:style>
  <w:style w:type="paragraph" w:styleId="Nagwek1">
    <w:name w:val="heading 1"/>
    <w:basedOn w:val="Normalny"/>
    <w:next w:val="Normalny"/>
    <w:link w:val="Nagwek1Znak"/>
    <w:uiPriority w:val="9"/>
    <w:qFormat/>
    <w:rsid w:val="00EF2EA0"/>
    <w:pPr>
      <w:keepNext/>
      <w:keepLines/>
      <w:spacing w:before="480" w:after="0" w:line="259" w:lineRule="auto"/>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qFormat/>
    <w:rsid w:val="0081429F"/>
    <w:pPr>
      <w:keepNext/>
      <w:numPr>
        <w:ilvl w:val="2"/>
        <w:numId w:val="2"/>
      </w:numPr>
      <w:suppressAutoHyphens/>
      <w:spacing w:before="240" w:after="60" w:line="240" w:lineRule="auto"/>
      <w:outlineLvl w:val="2"/>
    </w:pPr>
    <w:rPr>
      <w:rFonts w:ascii="Arial" w:eastAsia="Times New Roman" w:hAnsi="Arial" w:cs="Arial"/>
      <w:b/>
      <w:bCs/>
      <w:sz w:val="26"/>
      <w:szCs w:val="26"/>
      <w:lang w:eastAsia="ar-SA"/>
    </w:rPr>
  </w:style>
  <w:style w:type="paragraph" w:styleId="Nagwek6">
    <w:name w:val="heading 6"/>
    <w:basedOn w:val="Normalny"/>
    <w:next w:val="Normalny"/>
    <w:link w:val="Nagwek6Znak"/>
    <w:uiPriority w:val="9"/>
    <w:unhideWhenUsed/>
    <w:qFormat/>
    <w:rsid w:val="00AF4C72"/>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84649"/>
    <w:pPr>
      <w:ind w:left="720"/>
      <w:contextualSpacing/>
    </w:pPr>
  </w:style>
  <w:style w:type="paragraph" w:styleId="Nagwek">
    <w:name w:val="header"/>
    <w:basedOn w:val="Normalny"/>
    <w:link w:val="NagwekZnak"/>
    <w:uiPriority w:val="99"/>
    <w:unhideWhenUsed/>
    <w:rsid w:val="009F199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F199F"/>
  </w:style>
  <w:style w:type="paragraph" w:styleId="Stopka">
    <w:name w:val="footer"/>
    <w:basedOn w:val="Normalny"/>
    <w:link w:val="StopkaZnak"/>
    <w:uiPriority w:val="99"/>
    <w:unhideWhenUsed/>
    <w:rsid w:val="009F199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F199F"/>
  </w:style>
  <w:style w:type="character" w:styleId="Hipercze">
    <w:name w:val="Hyperlink"/>
    <w:basedOn w:val="Domylnaczcionkaakapitu"/>
    <w:uiPriority w:val="99"/>
    <w:unhideWhenUsed/>
    <w:rsid w:val="00FB28E8"/>
    <w:rPr>
      <w:color w:val="0000FF" w:themeColor="hyperlink"/>
      <w:u w:val="single"/>
    </w:rPr>
  </w:style>
  <w:style w:type="character" w:styleId="Odwoaniedokomentarza">
    <w:name w:val="annotation reference"/>
    <w:basedOn w:val="Domylnaczcionkaakapitu"/>
    <w:uiPriority w:val="99"/>
    <w:semiHidden/>
    <w:unhideWhenUsed/>
    <w:rsid w:val="001C41AE"/>
    <w:rPr>
      <w:sz w:val="16"/>
      <w:szCs w:val="16"/>
    </w:rPr>
  </w:style>
  <w:style w:type="paragraph" w:styleId="Tekstkomentarza">
    <w:name w:val="annotation text"/>
    <w:basedOn w:val="Normalny"/>
    <w:link w:val="TekstkomentarzaZnak"/>
    <w:uiPriority w:val="99"/>
    <w:semiHidden/>
    <w:unhideWhenUsed/>
    <w:rsid w:val="001C41A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C41AE"/>
    <w:rPr>
      <w:sz w:val="20"/>
      <w:szCs w:val="20"/>
    </w:rPr>
  </w:style>
  <w:style w:type="paragraph" w:styleId="Tematkomentarza">
    <w:name w:val="annotation subject"/>
    <w:basedOn w:val="Tekstkomentarza"/>
    <w:next w:val="Tekstkomentarza"/>
    <w:link w:val="TematkomentarzaZnak"/>
    <w:uiPriority w:val="99"/>
    <w:semiHidden/>
    <w:unhideWhenUsed/>
    <w:rsid w:val="001C41AE"/>
    <w:rPr>
      <w:b/>
      <w:bCs/>
    </w:rPr>
  </w:style>
  <w:style w:type="character" w:customStyle="1" w:styleId="TematkomentarzaZnak">
    <w:name w:val="Temat komentarza Znak"/>
    <w:basedOn w:val="TekstkomentarzaZnak"/>
    <w:link w:val="Tematkomentarza"/>
    <w:uiPriority w:val="99"/>
    <w:semiHidden/>
    <w:rsid w:val="001C41AE"/>
    <w:rPr>
      <w:b/>
      <w:bCs/>
      <w:sz w:val="20"/>
      <w:szCs w:val="20"/>
    </w:rPr>
  </w:style>
  <w:style w:type="paragraph" w:styleId="Tekstdymka">
    <w:name w:val="Balloon Text"/>
    <w:basedOn w:val="Normalny"/>
    <w:link w:val="TekstdymkaZnak"/>
    <w:uiPriority w:val="99"/>
    <w:semiHidden/>
    <w:unhideWhenUsed/>
    <w:rsid w:val="001C41A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41AE"/>
    <w:rPr>
      <w:rFonts w:ascii="Tahoma" w:hAnsi="Tahoma" w:cs="Tahoma"/>
      <w:sz w:val="16"/>
      <w:szCs w:val="16"/>
    </w:rPr>
  </w:style>
  <w:style w:type="table" w:styleId="Tabela-Siatka">
    <w:name w:val="Table Grid"/>
    <w:basedOn w:val="Standardowy"/>
    <w:uiPriority w:val="39"/>
    <w:rsid w:val="006163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41591D"/>
    <w:pPr>
      <w:spacing w:after="0" w:line="240" w:lineRule="auto"/>
    </w:pPr>
  </w:style>
  <w:style w:type="character" w:customStyle="1" w:styleId="Nagwek3Znak">
    <w:name w:val="Nagłówek 3 Znak"/>
    <w:basedOn w:val="Domylnaczcionkaakapitu"/>
    <w:link w:val="Nagwek3"/>
    <w:rsid w:val="0081429F"/>
    <w:rPr>
      <w:rFonts w:ascii="Arial" w:eastAsia="Times New Roman" w:hAnsi="Arial" w:cs="Arial"/>
      <w:b/>
      <w:bCs/>
      <w:sz w:val="26"/>
      <w:szCs w:val="26"/>
      <w:lang w:eastAsia="ar-SA"/>
    </w:rPr>
  </w:style>
  <w:style w:type="character" w:styleId="Numerstrony">
    <w:name w:val="page number"/>
    <w:basedOn w:val="Domylnaczcionkaakapitu"/>
    <w:rsid w:val="0081429F"/>
  </w:style>
  <w:style w:type="paragraph" w:styleId="Tekstpodstawowy">
    <w:name w:val="Body Text"/>
    <w:basedOn w:val="Normalny"/>
    <w:link w:val="TekstpodstawowyZnak"/>
    <w:rsid w:val="0081429F"/>
    <w:pPr>
      <w:suppressAutoHyphens/>
      <w:spacing w:after="0" w:line="360" w:lineRule="auto"/>
      <w:jc w:val="both"/>
    </w:pPr>
    <w:rPr>
      <w:rFonts w:ascii="Times New Roman" w:eastAsia="Times New Roman" w:hAnsi="Times New Roman" w:cs="Times New Roman"/>
      <w:sz w:val="24"/>
      <w:szCs w:val="20"/>
      <w:lang w:eastAsia="ar-SA"/>
    </w:rPr>
  </w:style>
  <w:style w:type="character" w:customStyle="1" w:styleId="TekstpodstawowyZnak">
    <w:name w:val="Tekst podstawowy Znak"/>
    <w:basedOn w:val="Domylnaczcionkaakapitu"/>
    <w:link w:val="Tekstpodstawowy"/>
    <w:rsid w:val="0081429F"/>
    <w:rPr>
      <w:rFonts w:ascii="Times New Roman" w:eastAsia="Times New Roman" w:hAnsi="Times New Roman" w:cs="Times New Roman"/>
      <w:sz w:val="24"/>
      <w:szCs w:val="20"/>
      <w:lang w:eastAsia="ar-SA"/>
    </w:rPr>
  </w:style>
  <w:style w:type="paragraph" w:styleId="Tekstpodstawowywcity">
    <w:name w:val="Body Text Indent"/>
    <w:basedOn w:val="Normalny"/>
    <w:link w:val="TekstpodstawowywcityZnak"/>
    <w:rsid w:val="0081429F"/>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rsid w:val="0081429F"/>
    <w:rPr>
      <w:rFonts w:ascii="Times New Roman" w:eastAsia="Times New Roman" w:hAnsi="Times New Roman" w:cs="Times New Roman"/>
      <w:sz w:val="24"/>
      <w:szCs w:val="24"/>
      <w:lang w:eastAsia="ar-SA"/>
    </w:rPr>
  </w:style>
  <w:style w:type="table" w:customStyle="1" w:styleId="Tabela-Siatka1">
    <w:name w:val="Tabela - Siatka1"/>
    <w:basedOn w:val="Standardowy"/>
    <w:next w:val="Tabela-Siatka"/>
    <w:uiPriority w:val="59"/>
    <w:rsid w:val="00D12A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6Znak">
    <w:name w:val="Nagłówek 6 Znak"/>
    <w:basedOn w:val="Domylnaczcionkaakapitu"/>
    <w:link w:val="Nagwek6"/>
    <w:uiPriority w:val="9"/>
    <w:rsid w:val="00AF4C72"/>
    <w:rPr>
      <w:rFonts w:asciiTheme="majorHAnsi" w:eastAsiaTheme="majorEastAsia" w:hAnsiTheme="majorHAnsi" w:cstheme="majorBidi"/>
      <w:color w:val="243F60" w:themeColor="accent1" w:themeShade="7F"/>
    </w:rPr>
  </w:style>
  <w:style w:type="character" w:customStyle="1" w:styleId="Nagwek1Znak">
    <w:name w:val="Nagłówek 1 Znak"/>
    <w:basedOn w:val="Domylnaczcionkaakapitu"/>
    <w:link w:val="Nagwek1"/>
    <w:uiPriority w:val="9"/>
    <w:rsid w:val="00EF2EA0"/>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EF2EA0"/>
    <w:pPr>
      <w:autoSpaceDE w:val="0"/>
      <w:autoSpaceDN w:val="0"/>
      <w:adjustRightInd w:val="0"/>
      <w:spacing w:after="0" w:line="240" w:lineRule="auto"/>
    </w:pPr>
    <w:rPr>
      <w:rFonts w:ascii="Cambria" w:hAnsi="Cambria" w:cs="Cambria"/>
      <w:color w:val="000000"/>
      <w:sz w:val="24"/>
      <w:szCs w:val="24"/>
    </w:rPr>
  </w:style>
  <w:style w:type="paragraph" w:styleId="Tekstprzypisukocowego">
    <w:name w:val="endnote text"/>
    <w:basedOn w:val="Normalny"/>
    <w:link w:val="TekstprzypisukocowegoZnak"/>
    <w:uiPriority w:val="99"/>
    <w:semiHidden/>
    <w:unhideWhenUsed/>
    <w:rsid w:val="00556F62"/>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556F62"/>
    <w:rPr>
      <w:sz w:val="20"/>
      <w:szCs w:val="20"/>
    </w:rPr>
  </w:style>
  <w:style w:type="paragraph" w:styleId="Tekstprzypisudolnego">
    <w:name w:val="footnote text"/>
    <w:basedOn w:val="Normalny"/>
    <w:link w:val="TekstprzypisudolnegoZnak"/>
    <w:semiHidden/>
    <w:unhideWhenUsed/>
    <w:rsid w:val="00AC360E"/>
    <w:pPr>
      <w:spacing w:after="0" w:line="240" w:lineRule="auto"/>
    </w:pPr>
    <w:rPr>
      <w:sz w:val="20"/>
      <w:szCs w:val="20"/>
    </w:rPr>
  </w:style>
  <w:style w:type="character" w:customStyle="1" w:styleId="TekstprzypisudolnegoZnak">
    <w:name w:val="Tekst przypisu dolnego Znak"/>
    <w:basedOn w:val="Domylnaczcionkaakapitu"/>
    <w:link w:val="Tekstprzypisudolnego"/>
    <w:semiHidden/>
    <w:rsid w:val="00AC360E"/>
    <w:rPr>
      <w:sz w:val="20"/>
      <w:szCs w:val="20"/>
    </w:rPr>
  </w:style>
  <w:style w:type="character" w:styleId="Odwoanieprzypisudolnego">
    <w:name w:val="footnote reference"/>
    <w:basedOn w:val="Domylnaczcionkaakapitu"/>
    <w:semiHidden/>
    <w:unhideWhenUsed/>
    <w:rsid w:val="00AC360E"/>
    <w:rPr>
      <w:vertAlign w:val="superscript"/>
    </w:rPr>
  </w:style>
  <w:style w:type="character" w:styleId="Odwoanieprzypisukocowego">
    <w:name w:val="endnote reference"/>
    <w:basedOn w:val="Domylnaczcionkaakapitu"/>
    <w:uiPriority w:val="99"/>
    <w:semiHidden/>
    <w:unhideWhenUsed/>
    <w:rsid w:val="008A2C66"/>
    <w:rPr>
      <w:vertAlign w:val="superscript"/>
    </w:rPr>
  </w:style>
  <w:style w:type="paragraph" w:styleId="NormalnyWeb">
    <w:name w:val="Normal (Web)"/>
    <w:basedOn w:val="Normalny"/>
    <w:uiPriority w:val="99"/>
    <w:rsid w:val="000A55A6"/>
    <w:pPr>
      <w:suppressAutoHyphens/>
      <w:spacing w:before="280" w:after="280" w:line="240" w:lineRule="auto"/>
      <w:jc w:val="both"/>
    </w:pPr>
    <w:rPr>
      <w:rFonts w:ascii="Arial" w:eastAsia="Times New Roman" w:hAnsi="Arial" w:cs="Arial"/>
      <w:sz w:val="20"/>
      <w:szCs w:val="20"/>
      <w:lang w:eastAsia="ar-SA"/>
    </w:rPr>
  </w:style>
  <w:style w:type="character" w:customStyle="1" w:styleId="przetarglabelka">
    <w:name w:val="przetarg_labelka"/>
    <w:basedOn w:val="Domylnaczcionkaakapitu"/>
    <w:rsid w:val="00B00BE1"/>
  </w:style>
  <w:style w:type="numbering" w:customStyle="1" w:styleId="Bezlisty1">
    <w:name w:val="Bez listy1"/>
    <w:next w:val="Bezlisty"/>
    <w:uiPriority w:val="99"/>
    <w:semiHidden/>
    <w:unhideWhenUsed/>
    <w:rsid w:val="00F30101"/>
  </w:style>
  <w:style w:type="paragraph" w:customStyle="1" w:styleId="Akapitzlist1">
    <w:name w:val="Akapit z listą1"/>
    <w:basedOn w:val="Normalny"/>
    <w:rsid w:val="007F238E"/>
    <w:pPr>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872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st@paiz.gov.p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od@paih.gov.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paih.gov.pl" TargetMode="External"/><Relationship Id="rId4" Type="http://schemas.openxmlformats.org/officeDocument/2006/relationships/settings" Target="settings.xml"/><Relationship Id="rId9" Type="http://schemas.openxmlformats.org/officeDocument/2006/relationships/hyperlink" Target="http://www.paih.gov.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7F8289-B8AD-4385-8AC1-011209B849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58</Pages>
  <Words>16907</Words>
  <Characters>101448</Characters>
  <Application>Microsoft Office Word</Application>
  <DocSecurity>0</DocSecurity>
  <Lines>845</Lines>
  <Paragraphs>236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Zapala</dc:creator>
  <cp:lastModifiedBy>Dorota Laskowska</cp:lastModifiedBy>
  <cp:revision>5</cp:revision>
  <cp:lastPrinted>2018-10-17T13:30:00Z</cp:lastPrinted>
  <dcterms:created xsi:type="dcterms:W3CDTF">2018-12-12T12:38:00Z</dcterms:created>
  <dcterms:modified xsi:type="dcterms:W3CDTF">2018-12-13T10:02:00Z</dcterms:modified>
</cp:coreProperties>
</file>