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3E0" w:rsidRPr="000213E0" w:rsidRDefault="000213E0" w:rsidP="000213E0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500252869-N-2018 z dnia 19-10-2018 r. </w:t>
      </w:r>
    </w:p>
    <w:p w:rsidR="000213E0" w:rsidRPr="000213E0" w:rsidRDefault="000213E0" w:rsidP="000213E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0213E0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0213E0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636418-N-2018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15/10/2018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0213E0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0213E0" w:rsidRPr="000213E0" w:rsidRDefault="000213E0" w:rsidP="000213E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4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Nieograniczony, pełny i bezpośredni dostęp do dokumentów z postępowania można uzyskać pod adresem (URL) Nie www.paih.gov.pl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Nieograniczony, pełny i bezpośredni dostęp do dokumentów z postępowania można uzyskać pod adresem (URL) Tak www.paih.gov.pl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4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Adres strony internetowej, na której zamieszczona będzie specyfikacja istotnych warunków zamówienia Nie www.paih.gov.pl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Adres strony internetowej, na której zamieszczona będzie specyfikacja istotnych warunków zamówienia Tak www.paih.gov.pl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4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Wymagane jest przesłanie ofert lub wniosków o dopuszczenie do udziału w postępowaniu w inny sposób: Nie Inny sposób: Adres: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Wymagane jest przesłanie ofert lub wniosków o dopuszczenie do udziału w postępowaniu w inny sposób: Tak Inny sposób: forma pisemna Adres: Polska Agencja Inwestycji i Handlu S.A. ul. Bagatel 50, 00- 585 Warszawa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III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5.1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wezwie Wykonawcę, którego oferta została oceniona, jako najkorzystniejsza do złożenia w wyznaczonym, nie krótszym niż 5 dni, terminie aktualnych na dzień złożenia następujących dokumentów: 1) 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pkt. 1 ustawy 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, lub wskazać w formularzu oferty adresy stron internetowych pod którymi Zamawiający może te dane uzyskać; 2) wypis z rejestru przedsiębiorców telekomunikacyjnych, prowadzony przez Prezesa Urzędu Komunikacji Elektronicznej, zgodnie z przepisami ustawy z dnia 16 lipca 2004r. Prawo telekomunikacyjne (tj. Dz. U. z 2017r. , poz. 1907 ze zm.); 3) wykaz wykonanych usług w okresie ostatnich trzech lat przed upływem terminu składania ofert, a jeżeli okres prowadzenia działalności jest krótszy – w tym okresie, o których mowa w Rozdz. VI ust. 2 pkt b SIWZ wraz z podaniem ich wartości, przedmiotu, dat wykonania i podmiotów, na rzecz których usługi zostały wykonane oraz załączeniem dowodów, czy dostawy te zostały wykonane należycie (wg Załącznika nr 8 do SIWZ). Dowodami o których mowa powyżej są referencje bądź inne dokumenty wystawione przez podmiot na rzecz którego usługi były wykonywane, a jeżeli z przyczyn o obiektywnym charakterze wykonawca nie jest w stanie uzyskać tych dokumentów - oświadczenie Wykonawcy; w przypadku świadczeń okresowych lub ciągłych nadal wykonywanych referencje lub inne dokumenty potwierdzające ich należyte wykonanie wydane nie wcześniej niż na 3 miesiące przed upływem terminu składania ofert;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wezwie Wykonawcę, którego oferta została oceniona, jako najkorzystniejsza do złożenia w wyznaczonym, nie krótszym niż 5 dni, terminie aktualnych na dzień złożenia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lastRenderedPageBreak/>
        <w:t xml:space="preserve">następujących dokumentów: 1) 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pkt. 1 ustawy 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, lub wskazać w formularzu oferty adresy stron internetowych pod którymi Zamawiający może te dane uzyskać; 2) wypis z rejestru przedsiębiorców telekomunikacyjnych, prowadzony przez Prezesa Urzędu Komunikacji Elektronicznej, zgodnie z przepisami ustawy z dnia 16 lipca 2004r. Prawo telekomunikacyjne (tj. Dz. U. z 2017r. , poz. 1907 ze zm.); 3) wykaz wykonanych usług w okresie ostatnich trzech lat przed upływem terminu składania ofert, a jeżeli okres prowadzenia działalności jest krótszy – w tym okresie, o których mowa w Rozdz. V ust. 2 pkt b SIWZ wraz z podaniem ich wartości, przedmiotu, dat wykonania i podmiotów, na rzecz których usługi zostały wykonane oraz załączeniem dowodów, czy dostawy te zostały wykonane należycie (wg Załącznika nr 8 do SIWZ). Dowodami o których mowa powyżej są referencje bądź inne dokumenty wystawione przez podmiot na rzecz którego usługi były wykonywane, a jeżeli z przyczyn o obiektywnym charakterze wykonawca nie jest w stanie uzyskać tych dokumentów - oświadczenie Wykonawcy; w przypadku świadczeń okresowych lub ciągłych nadal wykonywanych referencje lub inne dokumenty potwierdzające ich należyte wykonanie wydane nie wcześniej niż na 3 miesiące przed upływem terminu składania ofert;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2.2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Kryteria Znaczenie cena 60,00 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gwrarancja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na telefony 20,00 termin dostawy 20,00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Kryteria Znaczenie cena 60,00 gwarancja na telefony 20,00 termin dostawy 20,00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2018-10-23, godzina: 10:00,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2018-10-25, godzina: 10:00,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Język lub języki, w jakich mogą być sporządzane oferty lub wnioski o dopuszczenie do udziału w postępowaniu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Język lub języki, w jakich mogą być sporządzane oferty lub wnioski o dopuszczenie do udziału w postępowaniu PL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III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2.2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przewiduje wykluczenie wykonawcy na podstawie art. 24 ust. 5 ustawy 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Nie Zamawiający przewiduje następujące fakultatywne podstawy wykluczenia: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213E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Zamawiający przewiduje wykluczenie wykonawcy na podstawie art. 24 ust. 5 ustawy 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Tak Zamawiający przewiduje następujące fakultatywne podstawy wykluczenia: podstawa wykluczenia określona w art. 24 ust. 5 pkt 1 ustawy </w:t>
      </w:r>
      <w:proofErr w:type="spellStart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Pzp</w:t>
      </w:r>
      <w:proofErr w:type="spellEnd"/>
      <w:r w:rsidRPr="000213E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C5066B" w:rsidRDefault="000213E0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3E0"/>
    <w:rsid w:val="000213E0"/>
    <w:rsid w:val="004B7B9F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CC6CB-BF1B-4BB4-9DFB-9CD879D7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988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2018-10-19T14:13:00Z</dcterms:created>
  <dcterms:modified xsi:type="dcterms:W3CDTF">2018-10-19T14:13:00Z</dcterms:modified>
</cp:coreProperties>
</file>