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C8F3A7" w14:textId="0F770A3A" w:rsidR="007410D3" w:rsidRPr="007410D3" w:rsidRDefault="007410D3" w:rsidP="007410D3">
      <w:pPr>
        <w:jc w:val="right"/>
        <w:rPr>
          <w:rFonts w:ascii="Times New Roman" w:hAnsi="Times New Roman" w:cs="Times New Roman"/>
          <w:sz w:val="24"/>
          <w:szCs w:val="24"/>
          <w:lang w:val="pl-PL"/>
        </w:rPr>
      </w:pPr>
      <w:bookmarkStart w:id="0" w:name="_Hlk524524291"/>
      <w:r w:rsidRPr="007410D3">
        <w:rPr>
          <w:rFonts w:ascii="Times New Roman" w:hAnsi="Times New Roman" w:cs="Times New Roman"/>
          <w:sz w:val="24"/>
          <w:szCs w:val="24"/>
          <w:lang w:val="pl-PL"/>
        </w:rPr>
        <w:t xml:space="preserve">Warszawa, dnia </w:t>
      </w:r>
      <w:r w:rsidR="003B5F0C">
        <w:rPr>
          <w:rFonts w:ascii="Times New Roman" w:hAnsi="Times New Roman" w:cs="Times New Roman"/>
          <w:sz w:val="24"/>
          <w:szCs w:val="24"/>
          <w:lang w:val="pl-PL"/>
        </w:rPr>
        <w:t>10.09</w:t>
      </w:r>
      <w:r w:rsidRPr="007410D3">
        <w:rPr>
          <w:rFonts w:ascii="Times New Roman" w:hAnsi="Times New Roman" w:cs="Times New Roman"/>
          <w:sz w:val="24"/>
          <w:szCs w:val="24"/>
          <w:lang w:val="pl-PL"/>
        </w:rPr>
        <w:t xml:space="preserve"> 2018 r.</w:t>
      </w:r>
    </w:p>
    <w:p w14:paraId="79382149" w14:textId="77777777" w:rsidR="007410D3" w:rsidRPr="007410D3" w:rsidRDefault="007410D3" w:rsidP="007410D3">
      <w:pPr>
        <w:jc w:val="center"/>
        <w:rPr>
          <w:rFonts w:ascii="Times New Roman" w:hAnsi="Times New Roman" w:cs="Times New Roman"/>
          <w:sz w:val="24"/>
          <w:szCs w:val="24"/>
          <w:lang w:val="pl-PL"/>
        </w:rPr>
      </w:pPr>
    </w:p>
    <w:p w14:paraId="7961E2A1" w14:textId="77777777" w:rsidR="007410D3" w:rsidRPr="007410D3" w:rsidRDefault="007410D3" w:rsidP="007410D3">
      <w:pPr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</w:p>
    <w:p w14:paraId="3B403718" w14:textId="77777777" w:rsidR="007410D3" w:rsidRPr="007410D3" w:rsidRDefault="007410D3" w:rsidP="007410D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7410D3">
        <w:rPr>
          <w:rFonts w:ascii="Times New Roman" w:hAnsi="Times New Roman" w:cs="Times New Roman"/>
          <w:b/>
          <w:sz w:val="24"/>
          <w:szCs w:val="24"/>
          <w:lang w:val="pl-PL"/>
        </w:rPr>
        <w:t xml:space="preserve">INFORMACJA O WYBORZE NAJKORZYSTNIEJSZEJ OFERTY </w:t>
      </w:r>
    </w:p>
    <w:p w14:paraId="298E7042" w14:textId="77777777" w:rsidR="007410D3" w:rsidRPr="007410D3" w:rsidRDefault="007410D3" w:rsidP="00A532D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pl-PL"/>
        </w:rPr>
      </w:pPr>
    </w:p>
    <w:p w14:paraId="5B4A796B" w14:textId="3579BDBE" w:rsidR="003B5F0C" w:rsidRPr="00A47602" w:rsidRDefault="007410D3" w:rsidP="003B5F0C">
      <w:pPr>
        <w:adjustRightInd w:val="0"/>
        <w:spacing w:after="120"/>
        <w:jc w:val="both"/>
        <w:rPr>
          <w:b/>
          <w:sz w:val="24"/>
          <w:szCs w:val="24"/>
        </w:rPr>
      </w:pPr>
      <w:r w:rsidRPr="007410D3">
        <w:rPr>
          <w:rFonts w:ascii="Times New Roman" w:hAnsi="Times New Roman" w:cs="Times New Roman"/>
          <w:b/>
          <w:sz w:val="24"/>
          <w:szCs w:val="24"/>
          <w:lang w:val="pl-PL"/>
        </w:rPr>
        <w:t xml:space="preserve">Dotyczy: </w:t>
      </w:r>
      <w:proofErr w:type="spellStart"/>
      <w:r w:rsidR="003B5F0C" w:rsidRPr="00A47602">
        <w:rPr>
          <w:b/>
          <w:sz w:val="24"/>
          <w:szCs w:val="24"/>
        </w:rPr>
        <w:t>P</w:t>
      </w:r>
      <w:r w:rsidR="003B5F0C" w:rsidRPr="00A47602">
        <w:rPr>
          <w:b/>
          <w:bCs/>
          <w:iCs/>
          <w:sz w:val="24"/>
          <w:szCs w:val="24"/>
        </w:rPr>
        <w:t>rzygotowani</w:t>
      </w:r>
      <w:r w:rsidR="003B5F0C">
        <w:rPr>
          <w:b/>
          <w:bCs/>
          <w:iCs/>
          <w:sz w:val="24"/>
          <w:szCs w:val="24"/>
        </w:rPr>
        <w:t>e</w:t>
      </w:r>
      <w:proofErr w:type="spellEnd"/>
      <w:r w:rsidR="003B5F0C" w:rsidRPr="00A47602">
        <w:rPr>
          <w:b/>
          <w:bCs/>
          <w:iCs/>
          <w:sz w:val="24"/>
          <w:szCs w:val="24"/>
        </w:rPr>
        <w:t xml:space="preserve"> </w:t>
      </w:r>
      <w:proofErr w:type="spellStart"/>
      <w:r w:rsidR="003B5F0C" w:rsidRPr="00A47602">
        <w:rPr>
          <w:b/>
          <w:bCs/>
          <w:iCs/>
          <w:sz w:val="24"/>
          <w:szCs w:val="24"/>
        </w:rPr>
        <w:t>informacyjno</w:t>
      </w:r>
      <w:proofErr w:type="spellEnd"/>
      <w:r w:rsidR="003B5F0C" w:rsidRPr="00A47602">
        <w:rPr>
          <w:b/>
          <w:bCs/>
          <w:iCs/>
          <w:sz w:val="24"/>
          <w:szCs w:val="24"/>
        </w:rPr>
        <w:t xml:space="preserve"> - </w:t>
      </w:r>
      <w:proofErr w:type="spellStart"/>
      <w:r w:rsidR="003B5F0C" w:rsidRPr="00A47602">
        <w:rPr>
          <w:b/>
          <w:bCs/>
          <w:iCs/>
          <w:sz w:val="24"/>
          <w:szCs w:val="24"/>
        </w:rPr>
        <w:t>szkoleniowej</w:t>
      </w:r>
      <w:proofErr w:type="spellEnd"/>
      <w:r w:rsidR="003B5F0C" w:rsidRPr="00A47602">
        <w:rPr>
          <w:b/>
          <w:bCs/>
          <w:iCs/>
          <w:sz w:val="24"/>
          <w:szCs w:val="24"/>
        </w:rPr>
        <w:t xml:space="preserve"> </w:t>
      </w:r>
      <w:proofErr w:type="spellStart"/>
      <w:r w:rsidR="003B5F0C" w:rsidRPr="00A47602">
        <w:rPr>
          <w:b/>
          <w:bCs/>
          <w:iCs/>
          <w:sz w:val="24"/>
          <w:szCs w:val="24"/>
        </w:rPr>
        <w:t>prezentacji</w:t>
      </w:r>
      <w:proofErr w:type="spellEnd"/>
      <w:r w:rsidR="003B5F0C" w:rsidRPr="00A47602">
        <w:rPr>
          <w:b/>
          <w:bCs/>
          <w:iCs/>
          <w:sz w:val="24"/>
          <w:szCs w:val="24"/>
        </w:rPr>
        <w:t xml:space="preserve"> </w:t>
      </w:r>
      <w:proofErr w:type="spellStart"/>
      <w:r w:rsidR="003B5F0C" w:rsidRPr="00A47602">
        <w:rPr>
          <w:b/>
          <w:bCs/>
          <w:iCs/>
          <w:sz w:val="24"/>
          <w:szCs w:val="24"/>
        </w:rPr>
        <w:t>multimedialnej</w:t>
      </w:r>
      <w:proofErr w:type="spellEnd"/>
      <w:r w:rsidR="003B5F0C" w:rsidRPr="00A47602">
        <w:rPr>
          <w:b/>
          <w:bCs/>
          <w:iCs/>
          <w:sz w:val="24"/>
          <w:szCs w:val="24"/>
        </w:rPr>
        <w:t xml:space="preserve"> </w:t>
      </w:r>
      <w:proofErr w:type="spellStart"/>
      <w:r w:rsidR="003B5F0C" w:rsidRPr="00A47602">
        <w:rPr>
          <w:b/>
          <w:bCs/>
          <w:iCs/>
          <w:sz w:val="24"/>
          <w:szCs w:val="24"/>
        </w:rPr>
        <w:t>pt</w:t>
      </w:r>
      <w:proofErr w:type="spellEnd"/>
      <w:r w:rsidR="003B5F0C" w:rsidRPr="00A47602">
        <w:rPr>
          <w:b/>
          <w:bCs/>
          <w:iCs/>
          <w:sz w:val="24"/>
          <w:szCs w:val="24"/>
        </w:rPr>
        <w:t xml:space="preserve"> „Generator </w:t>
      </w:r>
      <w:proofErr w:type="spellStart"/>
      <w:r w:rsidR="003B5F0C" w:rsidRPr="00A47602">
        <w:rPr>
          <w:b/>
          <w:bCs/>
          <w:iCs/>
          <w:sz w:val="24"/>
          <w:szCs w:val="24"/>
        </w:rPr>
        <w:t>ofert</w:t>
      </w:r>
      <w:proofErr w:type="spellEnd"/>
      <w:r w:rsidR="003B5F0C" w:rsidRPr="00A47602">
        <w:rPr>
          <w:b/>
          <w:bCs/>
          <w:iCs/>
          <w:sz w:val="24"/>
          <w:szCs w:val="24"/>
        </w:rPr>
        <w:t xml:space="preserve"> </w:t>
      </w:r>
      <w:proofErr w:type="spellStart"/>
      <w:r w:rsidR="003B5F0C" w:rsidRPr="00A47602">
        <w:rPr>
          <w:b/>
          <w:bCs/>
          <w:iCs/>
          <w:sz w:val="24"/>
          <w:szCs w:val="24"/>
        </w:rPr>
        <w:t>inwestycyjnych</w:t>
      </w:r>
      <w:proofErr w:type="spellEnd"/>
      <w:r w:rsidR="003B5F0C" w:rsidRPr="00A47602">
        <w:rPr>
          <w:b/>
          <w:bCs/>
          <w:iCs/>
          <w:sz w:val="24"/>
          <w:szCs w:val="24"/>
        </w:rPr>
        <w:t>”</w:t>
      </w:r>
      <w:r w:rsidR="003B5F0C" w:rsidRPr="00A47602">
        <w:rPr>
          <w:b/>
          <w:sz w:val="24"/>
          <w:szCs w:val="24"/>
        </w:rPr>
        <w:t xml:space="preserve"> </w:t>
      </w:r>
    </w:p>
    <w:p w14:paraId="587553F7" w14:textId="64D001E6" w:rsidR="007410D3" w:rsidRPr="007410D3" w:rsidRDefault="007410D3" w:rsidP="00A532D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pl-PL"/>
        </w:rPr>
      </w:pPr>
    </w:p>
    <w:p w14:paraId="28230938" w14:textId="77777777" w:rsidR="007410D3" w:rsidRPr="007410D3" w:rsidRDefault="007410D3" w:rsidP="007410D3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pl-PL"/>
        </w:rPr>
      </w:pPr>
    </w:p>
    <w:p w14:paraId="63255EB1" w14:textId="77777777" w:rsidR="007410D3" w:rsidRPr="007410D3" w:rsidRDefault="007410D3" w:rsidP="007410D3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pl-PL"/>
        </w:rPr>
      </w:pPr>
    </w:p>
    <w:p w14:paraId="313C6822" w14:textId="2EBBB09B" w:rsidR="00780504" w:rsidRPr="00780504" w:rsidRDefault="00780504" w:rsidP="00780504">
      <w:pPr>
        <w:widowControl/>
        <w:suppressAutoHyphens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780504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Zamawiający informuje, iż w przedmiotowym postępowaniu wpłynęł</w:t>
      </w:r>
      <w:r w:rsidR="003B5F0C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o</w:t>
      </w:r>
      <w:r w:rsidRPr="00780504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</w:t>
      </w:r>
      <w:r w:rsidR="003B5F0C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3</w:t>
      </w:r>
      <w:r w:rsidRPr="00780504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ofert</w:t>
      </w:r>
      <w:r w:rsidR="003B5F0C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y w terminie:</w:t>
      </w:r>
    </w:p>
    <w:p w14:paraId="7573B9BD" w14:textId="77777777" w:rsidR="00780504" w:rsidRPr="00780504" w:rsidRDefault="00780504" w:rsidP="00780504">
      <w:pPr>
        <w:widowControl/>
        <w:suppressAutoHyphens/>
        <w:autoSpaceDE/>
        <w:autoSpaceDN/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</w:p>
    <w:p w14:paraId="3618E1B2" w14:textId="77777777" w:rsidR="003B5F0C" w:rsidRPr="003B5F0C" w:rsidRDefault="00780504" w:rsidP="003B5F0C">
      <w:pPr>
        <w:spacing w:before="57"/>
        <w:jc w:val="both"/>
        <w:rPr>
          <w:rFonts w:ascii="Times New Roman" w:hAnsi="Times New Roman" w:cs="Times New Roman"/>
          <w:sz w:val="24"/>
          <w:szCs w:val="24"/>
        </w:rPr>
      </w:pPr>
      <w:r w:rsidRPr="00780504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 xml:space="preserve">Oferta: </w:t>
      </w:r>
      <w:r w:rsidR="003B5F0C">
        <w:rPr>
          <w:rFonts w:ascii="Times New Roman" w:eastAsia="Times New Roman" w:hAnsi="Times New Roman" w:cs="Times New Roman"/>
          <w:b/>
          <w:lang w:val="pl-PL" w:eastAsia="zh-CN"/>
        </w:rPr>
        <w:t>1</w:t>
      </w:r>
      <w:r w:rsidRPr="00780504">
        <w:rPr>
          <w:rFonts w:ascii="Times New Roman" w:eastAsia="Times New Roman" w:hAnsi="Times New Roman" w:cs="Times New Roman"/>
          <w:b/>
          <w:lang w:val="pl-PL" w:eastAsia="zh-CN"/>
        </w:rPr>
        <w:t xml:space="preserve"> </w:t>
      </w:r>
      <w:r w:rsidR="003B5F0C" w:rsidRPr="004B3AD3">
        <w:t xml:space="preserve">– </w:t>
      </w:r>
      <w:proofErr w:type="spellStart"/>
      <w:r w:rsidR="003B5F0C" w:rsidRPr="003B5F0C">
        <w:rPr>
          <w:rFonts w:ascii="Times New Roman" w:hAnsi="Times New Roman" w:cs="Times New Roman"/>
          <w:b/>
          <w:sz w:val="24"/>
          <w:szCs w:val="24"/>
        </w:rPr>
        <w:t>Prezentika</w:t>
      </w:r>
      <w:proofErr w:type="spellEnd"/>
      <w:r w:rsidR="003B5F0C" w:rsidRPr="003B5F0C">
        <w:rPr>
          <w:rFonts w:ascii="Times New Roman" w:hAnsi="Times New Roman" w:cs="Times New Roman"/>
          <w:b/>
          <w:sz w:val="24"/>
          <w:szCs w:val="24"/>
        </w:rPr>
        <w:t xml:space="preserve"> –Tomasz </w:t>
      </w:r>
      <w:proofErr w:type="spellStart"/>
      <w:r w:rsidR="003B5F0C" w:rsidRPr="003B5F0C">
        <w:rPr>
          <w:rFonts w:ascii="Times New Roman" w:hAnsi="Times New Roman" w:cs="Times New Roman"/>
          <w:b/>
          <w:sz w:val="24"/>
          <w:szCs w:val="24"/>
        </w:rPr>
        <w:t>Górecki</w:t>
      </w:r>
      <w:proofErr w:type="spellEnd"/>
      <w:r w:rsidR="003B5F0C" w:rsidRPr="003B5F0C">
        <w:rPr>
          <w:rFonts w:ascii="Times New Roman" w:hAnsi="Times New Roman" w:cs="Times New Roman"/>
          <w:b/>
          <w:sz w:val="24"/>
          <w:szCs w:val="24"/>
        </w:rPr>
        <w:t xml:space="preserve">, ul. </w:t>
      </w:r>
      <w:proofErr w:type="spellStart"/>
      <w:r w:rsidR="003B5F0C" w:rsidRPr="003B5F0C">
        <w:rPr>
          <w:rFonts w:ascii="Times New Roman" w:hAnsi="Times New Roman" w:cs="Times New Roman"/>
          <w:b/>
          <w:sz w:val="24"/>
          <w:szCs w:val="24"/>
        </w:rPr>
        <w:t>Pełczyńskiego</w:t>
      </w:r>
      <w:proofErr w:type="spellEnd"/>
      <w:r w:rsidR="003B5F0C" w:rsidRPr="003B5F0C">
        <w:rPr>
          <w:rFonts w:ascii="Times New Roman" w:hAnsi="Times New Roman" w:cs="Times New Roman"/>
          <w:b/>
          <w:sz w:val="24"/>
          <w:szCs w:val="24"/>
        </w:rPr>
        <w:t xml:space="preserve"> 18/10, 01-471 Warszawa,</w:t>
      </w:r>
    </w:p>
    <w:p w14:paraId="73973557" w14:textId="6C21F4A7" w:rsidR="003B5F0C" w:rsidRDefault="003B5F0C" w:rsidP="003B5F0C">
      <w:pPr>
        <w:spacing w:before="5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B5F0C">
        <w:rPr>
          <w:rFonts w:ascii="Times New Roman" w:hAnsi="Times New Roman" w:cs="Times New Roman"/>
          <w:sz w:val="24"/>
          <w:szCs w:val="24"/>
        </w:rPr>
        <w:t>cena</w:t>
      </w:r>
      <w:proofErr w:type="spellEnd"/>
      <w:r w:rsidRPr="003B5F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5F0C">
        <w:rPr>
          <w:rFonts w:ascii="Times New Roman" w:hAnsi="Times New Roman" w:cs="Times New Roman"/>
          <w:sz w:val="24"/>
          <w:szCs w:val="24"/>
        </w:rPr>
        <w:t>brutto</w:t>
      </w:r>
      <w:proofErr w:type="spellEnd"/>
      <w:r w:rsidRPr="003B5F0C">
        <w:rPr>
          <w:rFonts w:ascii="Times New Roman" w:hAnsi="Times New Roman" w:cs="Times New Roman"/>
          <w:sz w:val="24"/>
          <w:szCs w:val="24"/>
        </w:rPr>
        <w:t xml:space="preserve"> – </w:t>
      </w:r>
      <w:r w:rsidRPr="003B5F0C">
        <w:rPr>
          <w:rFonts w:ascii="Times New Roman" w:hAnsi="Times New Roman" w:cs="Times New Roman"/>
          <w:b/>
          <w:sz w:val="24"/>
          <w:szCs w:val="24"/>
        </w:rPr>
        <w:t xml:space="preserve">16 974,00 PLN,  </w:t>
      </w:r>
      <w:proofErr w:type="spellStart"/>
      <w:r w:rsidRPr="003B5F0C">
        <w:rPr>
          <w:rFonts w:ascii="Times New Roman" w:hAnsi="Times New Roman" w:cs="Times New Roman"/>
          <w:b/>
          <w:sz w:val="24"/>
          <w:szCs w:val="24"/>
        </w:rPr>
        <w:t>liczba</w:t>
      </w:r>
      <w:proofErr w:type="spellEnd"/>
      <w:r w:rsidRPr="003B5F0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B5F0C">
        <w:rPr>
          <w:rFonts w:ascii="Times New Roman" w:hAnsi="Times New Roman" w:cs="Times New Roman"/>
          <w:b/>
          <w:sz w:val="24"/>
          <w:szCs w:val="24"/>
        </w:rPr>
        <w:t>punktów</w:t>
      </w:r>
      <w:proofErr w:type="spellEnd"/>
      <w:r w:rsidRPr="003B5F0C">
        <w:rPr>
          <w:rFonts w:ascii="Times New Roman" w:hAnsi="Times New Roman" w:cs="Times New Roman"/>
          <w:b/>
          <w:sz w:val="24"/>
          <w:szCs w:val="24"/>
        </w:rPr>
        <w:t xml:space="preserve"> – 100 pkt</w:t>
      </w:r>
      <w:r>
        <w:rPr>
          <w:rFonts w:ascii="Times New Roman" w:hAnsi="Times New Roman" w:cs="Times New Roman"/>
          <w:b/>
          <w:sz w:val="24"/>
          <w:szCs w:val="24"/>
        </w:rPr>
        <w:t>;</w:t>
      </w:r>
    </w:p>
    <w:p w14:paraId="6A093C4E" w14:textId="470E0FED" w:rsidR="003B5F0C" w:rsidRDefault="003B5F0C" w:rsidP="003B5F0C">
      <w:pPr>
        <w:spacing w:before="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0504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 xml:space="preserve">Oferta: </w:t>
      </w:r>
      <w:r>
        <w:rPr>
          <w:rFonts w:ascii="Times New Roman" w:eastAsia="Times New Roman" w:hAnsi="Times New Roman" w:cs="Times New Roman"/>
          <w:b/>
          <w:lang w:val="pl-PL" w:eastAsia="zh-CN"/>
        </w:rPr>
        <w:t>2</w:t>
      </w:r>
      <w:r w:rsidRPr="00780504">
        <w:rPr>
          <w:rFonts w:ascii="Times New Roman" w:eastAsia="Times New Roman" w:hAnsi="Times New Roman" w:cs="Times New Roman"/>
          <w:b/>
          <w:lang w:val="pl-PL" w:eastAsia="zh-CN"/>
        </w:rPr>
        <w:t xml:space="preserve"> </w:t>
      </w:r>
      <w:r w:rsidRPr="004B3AD3">
        <w:t xml:space="preserve">– </w:t>
      </w:r>
      <w:r w:rsidRPr="003B5F0C">
        <w:rPr>
          <w:rFonts w:ascii="Times New Roman" w:hAnsi="Times New Roman" w:cs="Times New Roman"/>
          <w:b/>
          <w:sz w:val="24"/>
          <w:szCs w:val="24"/>
        </w:rPr>
        <w:t xml:space="preserve">Simple Frame Sp. z o.o. ul. </w:t>
      </w:r>
      <w:proofErr w:type="spellStart"/>
      <w:r w:rsidRPr="003B5F0C">
        <w:rPr>
          <w:rFonts w:ascii="Times New Roman" w:hAnsi="Times New Roman" w:cs="Times New Roman"/>
          <w:b/>
          <w:sz w:val="24"/>
          <w:szCs w:val="24"/>
        </w:rPr>
        <w:t>Śródziemnomorska</w:t>
      </w:r>
      <w:proofErr w:type="spellEnd"/>
      <w:r w:rsidRPr="003B5F0C">
        <w:rPr>
          <w:rFonts w:ascii="Times New Roman" w:hAnsi="Times New Roman" w:cs="Times New Roman"/>
          <w:b/>
          <w:sz w:val="24"/>
          <w:szCs w:val="24"/>
        </w:rPr>
        <w:t xml:space="preserve"> 27, 02-758 Warszawa, </w:t>
      </w:r>
      <w:proofErr w:type="spellStart"/>
      <w:r w:rsidRPr="003B5F0C">
        <w:rPr>
          <w:rFonts w:ascii="Times New Roman" w:hAnsi="Times New Roman" w:cs="Times New Roman"/>
          <w:sz w:val="24"/>
          <w:szCs w:val="24"/>
        </w:rPr>
        <w:t>cena</w:t>
      </w:r>
      <w:proofErr w:type="spellEnd"/>
      <w:r w:rsidRPr="003B5F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5F0C">
        <w:rPr>
          <w:rFonts w:ascii="Times New Roman" w:hAnsi="Times New Roman" w:cs="Times New Roman"/>
          <w:sz w:val="24"/>
          <w:szCs w:val="24"/>
        </w:rPr>
        <w:t>brutto</w:t>
      </w:r>
      <w:proofErr w:type="spellEnd"/>
      <w:r w:rsidRPr="003B5F0C">
        <w:rPr>
          <w:rFonts w:ascii="Times New Roman" w:hAnsi="Times New Roman" w:cs="Times New Roman"/>
          <w:sz w:val="24"/>
          <w:szCs w:val="24"/>
        </w:rPr>
        <w:t xml:space="preserve"> – </w:t>
      </w:r>
      <w:r w:rsidRPr="003B5F0C">
        <w:rPr>
          <w:rFonts w:ascii="Times New Roman" w:hAnsi="Times New Roman" w:cs="Times New Roman"/>
          <w:b/>
          <w:sz w:val="24"/>
          <w:szCs w:val="24"/>
        </w:rPr>
        <w:t xml:space="preserve">24 415,50 PLN, </w:t>
      </w:r>
      <w:proofErr w:type="spellStart"/>
      <w:r w:rsidRPr="003B5F0C">
        <w:rPr>
          <w:rFonts w:ascii="Times New Roman" w:hAnsi="Times New Roman" w:cs="Times New Roman"/>
          <w:b/>
          <w:sz w:val="24"/>
          <w:szCs w:val="24"/>
        </w:rPr>
        <w:t>liczba</w:t>
      </w:r>
      <w:proofErr w:type="spellEnd"/>
      <w:r w:rsidRPr="003B5F0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B5F0C">
        <w:rPr>
          <w:rFonts w:ascii="Times New Roman" w:hAnsi="Times New Roman" w:cs="Times New Roman"/>
          <w:b/>
          <w:sz w:val="24"/>
          <w:szCs w:val="24"/>
        </w:rPr>
        <w:t>punktów</w:t>
      </w:r>
      <w:proofErr w:type="spellEnd"/>
      <w:r w:rsidRPr="003B5F0C">
        <w:rPr>
          <w:rFonts w:ascii="Times New Roman" w:hAnsi="Times New Roman" w:cs="Times New Roman"/>
          <w:b/>
          <w:sz w:val="24"/>
          <w:szCs w:val="24"/>
        </w:rPr>
        <w:t xml:space="preserve"> – 79,55 pkt.</w:t>
      </w:r>
    </w:p>
    <w:p w14:paraId="2BAD4CFD" w14:textId="01099D1C" w:rsidR="003B5F0C" w:rsidRDefault="003B5F0C" w:rsidP="003B5F0C">
      <w:pPr>
        <w:spacing w:before="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0504">
        <w:rPr>
          <w:rFonts w:ascii="Times New Roman" w:eastAsia="Times New Roman" w:hAnsi="Times New Roman" w:cs="Times New Roman"/>
          <w:b/>
          <w:sz w:val="24"/>
          <w:szCs w:val="24"/>
          <w:lang w:val="pl-PL" w:eastAsia="zh-CN"/>
        </w:rPr>
        <w:t xml:space="preserve">Oferta: </w:t>
      </w:r>
      <w:r>
        <w:rPr>
          <w:rFonts w:ascii="Times New Roman" w:eastAsia="Times New Roman" w:hAnsi="Times New Roman" w:cs="Times New Roman"/>
          <w:b/>
          <w:lang w:val="pl-PL" w:eastAsia="zh-CN"/>
        </w:rPr>
        <w:t>3</w:t>
      </w:r>
      <w:r w:rsidRPr="00780504">
        <w:rPr>
          <w:rFonts w:ascii="Times New Roman" w:eastAsia="Times New Roman" w:hAnsi="Times New Roman" w:cs="Times New Roman"/>
          <w:b/>
          <w:lang w:val="pl-PL" w:eastAsia="zh-CN"/>
        </w:rPr>
        <w:t xml:space="preserve"> </w:t>
      </w:r>
      <w:r w:rsidRPr="004B3AD3">
        <w:t xml:space="preserve">– </w:t>
      </w:r>
      <w:r w:rsidRPr="003B5F0C">
        <w:rPr>
          <w:rFonts w:ascii="Times New Roman" w:hAnsi="Times New Roman" w:cs="Times New Roman"/>
          <w:b/>
          <w:sz w:val="24"/>
          <w:szCs w:val="24"/>
        </w:rPr>
        <w:t xml:space="preserve">Tomorrow Sp. z o.o., ul. </w:t>
      </w:r>
      <w:proofErr w:type="spellStart"/>
      <w:r w:rsidRPr="003B5F0C">
        <w:rPr>
          <w:rFonts w:ascii="Times New Roman" w:hAnsi="Times New Roman" w:cs="Times New Roman"/>
          <w:b/>
          <w:sz w:val="24"/>
          <w:szCs w:val="24"/>
        </w:rPr>
        <w:t>Angorska</w:t>
      </w:r>
      <w:proofErr w:type="spellEnd"/>
      <w:r w:rsidRPr="003B5F0C">
        <w:rPr>
          <w:rFonts w:ascii="Times New Roman" w:hAnsi="Times New Roman" w:cs="Times New Roman"/>
          <w:b/>
          <w:sz w:val="24"/>
          <w:szCs w:val="24"/>
        </w:rPr>
        <w:t xml:space="preserve"> 27 lok.7, 03-913 Warszawa, </w:t>
      </w:r>
      <w:proofErr w:type="spellStart"/>
      <w:r w:rsidRPr="003B5F0C">
        <w:rPr>
          <w:rFonts w:ascii="Times New Roman" w:hAnsi="Times New Roman" w:cs="Times New Roman"/>
          <w:b/>
          <w:sz w:val="24"/>
          <w:szCs w:val="24"/>
        </w:rPr>
        <w:t>cena</w:t>
      </w:r>
      <w:proofErr w:type="spellEnd"/>
      <w:r w:rsidRPr="003B5F0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B5F0C">
        <w:rPr>
          <w:rFonts w:ascii="Times New Roman" w:hAnsi="Times New Roman" w:cs="Times New Roman"/>
          <w:b/>
          <w:sz w:val="24"/>
          <w:szCs w:val="24"/>
        </w:rPr>
        <w:t>brutto</w:t>
      </w:r>
      <w:proofErr w:type="spellEnd"/>
      <w:r w:rsidRPr="003B5F0C">
        <w:rPr>
          <w:rFonts w:ascii="Times New Roman" w:hAnsi="Times New Roman" w:cs="Times New Roman"/>
          <w:b/>
          <w:sz w:val="24"/>
          <w:szCs w:val="24"/>
        </w:rPr>
        <w:t xml:space="preserve"> 18 819,00 PLN, </w:t>
      </w:r>
      <w:proofErr w:type="spellStart"/>
      <w:r w:rsidRPr="003B5F0C">
        <w:rPr>
          <w:rFonts w:ascii="Times New Roman" w:hAnsi="Times New Roman" w:cs="Times New Roman"/>
          <w:b/>
          <w:sz w:val="24"/>
          <w:szCs w:val="24"/>
        </w:rPr>
        <w:t>liczba</w:t>
      </w:r>
      <w:proofErr w:type="spellEnd"/>
      <w:r w:rsidRPr="003B5F0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B5F0C">
        <w:rPr>
          <w:rFonts w:ascii="Times New Roman" w:hAnsi="Times New Roman" w:cs="Times New Roman"/>
          <w:b/>
          <w:sz w:val="24"/>
          <w:szCs w:val="24"/>
        </w:rPr>
        <w:t>punktów</w:t>
      </w:r>
      <w:proofErr w:type="spellEnd"/>
      <w:r w:rsidRPr="003B5F0C">
        <w:rPr>
          <w:rFonts w:ascii="Times New Roman" w:hAnsi="Times New Roman" w:cs="Times New Roman"/>
          <w:b/>
          <w:sz w:val="24"/>
          <w:szCs w:val="24"/>
        </w:rPr>
        <w:t xml:space="preserve"> – 80,07 pkt.</w:t>
      </w:r>
    </w:p>
    <w:p w14:paraId="397F456B" w14:textId="08D84DA2" w:rsidR="00780504" w:rsidRDefault="00780504" w:rsidP="00780504">
      <w:pPr>
        <w:widowControl/>
        <w:suppressAutoHyphens/>
        <w:autoSpaceDE/>
        <w:autoSpaceDN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2702C3" w14:textId="0CA1D48D" w:rsidR="003B5F0C" w:rsidRDefault="003B5F0C" w:rsidP="00780504">
      <w:pPr>
        <w:widowControl/>
        <w:suppressAutoHyphens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</w:p>
    <w:p w14:paraId="3763D34E" w14:textId="77777777" w:rsidR="003B5F0C" w:rsidRPr="00780504" w:rsidRDefault="003B5F0C" w:rsidP="00780504">
      <w:pPr>
        <w:widowControl/>
        <w:suppressAutoHyphens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</w:p>
    <w:p w14:paraId="6296DB5B" w14:textId="73B41E12" w:rsidR="00780504" w:rsidRPr="000D0CBA" w:rsidRDefault="00780504" w:rsidP="000D0CBA">
      <w:pPr>
        <w:spacing w:before="57"/>
        <w:jc w:val="both"/>
        <w:rPr>
          <w:rFonts w:ascii="Times New Roman" w:hAnsi="Times New Roman" w:cs="Times New Roman"/>
          <w:sz w:val="24"/>
          <w:szCs w:val="24"/>
        </w:rPr>
      </w:pPr>
      <w:r w:rsidRPr="00780504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Niniejszym informujemy, iż Polska Agencja Inwestycji </w:t>
      </w:r>
      <w:r w:rsidR="00FE5CF2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>i Handlu</w:t>
      </w:r>
      <w:r w:rsidRPr="00780504"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  <w:t xml:space="preserve"> S.A. wybrała firmę: </w:t>
      </w:r>
      <w:proofErr w:type="spellStart"/>
      <w:r w:rsidR="003B5F0C" w:rsidRPr="003B5F0C">
        <w:rPr>
          <w:rFonts w:ascii="Times New Roman" w:hAnsi="Times New Roman" w:cs="Times New Roman"/>
          <w:b/>
          <w:sz w:val="24"/>
          <w:szCs w:val="24"/>
        </w:rPr>
        <w:t>Prezentika</w:t>
      </w:r>
      <w:proofErr w:type="spellEnd"/>
      <w:r w:rsidR="003B5F0C" w:rsidRPr="003B5F0C">
        <w:rPr>
          <w:rFonts w:ascii="Times New Roman" w:hAnsi="Times New Roman" w:cs="Times New Roman"/>
          <w:b/>
          <w:sz w:val="24"/>
          <w:szCs w:val="24"/>
        </w:rPr>
        <w:t xml:space="preserve"> –Tomasz </w:t>
      </w:r>
      <w:proofErr w:type="spellStart"/>
      <w:r w:rsidR="003B5F0C" w:rsidRPr="003B5F0C">
        <w:rPr>
          <w:rFonts w:ascii="Times New Roman" w:hAnsi="Times New Roman" w:cs="Times New Roman"/>
          <w:b/>
          <w:sz w:val="24"/>
          <w:szCs w:val="24"/>
        </w:rPr>
        <w:t>Górecki</w:t>
      </w:r>
      <w:proofErr w:type="spellEnd"/>
      <w:r w:rsidR="003B5F0C" w:rsidRPr="003B5F0C">
        <w:rPr>
          <w:rFonts w:ascii="Times New Roman" w:hAnsi="Times New Roman" w:cs="Times New Roman"/>
          <w:b/>
          <w:sz w:val="24"/>
          <w:szCs w:val="24"/>
        </w:rPr>
        <w:t xml:space="preserve">, ul. </w:t>
      </w:r>
      <w:proofErr w:type="spellStart"/>
      <w:r w:rsidR="003B5F0C" w:rsidRPr="003B5F0C">
        <w:rPr>
          <w:rFonts w:ascii="Times New Roman" w:hAnsi="Times New Roman" w:cs="Times New Roman"/>
          <w:b/>
          <w:sz w:val="24"/>
          <w:szCs w:val="24"/>
        </w:rPr>
        <w:t>Pełczyńskiego</w:t>
      </w:r>
      <w:proofErr w:type="spellEnd"/>
      <w:r w:rsidR="003B5F0C" w:rsidRPr="003B5F0C">
        <w:rPr>
          <w:rFonts w:ascii="Times New Roman" w:hAnsi="Times New Roman" w:cs="Times New Roman"/>
          <w:b/>
          <w:sz w:val="24"/>
          <w:szCs w:val="24"/>
        </w:rPr>
        <w:t xml:space="preserve"> 18/10, 01-471 Warszawa</w:t>
      </w:r>
      <w:bookmarkEnd w:id="0"/>
      <w:r w:rsidR="000D0CBA">
        <w:rPr>
          <w:rFonts w:ascii="Times New Roman" w:hAnsi="Times New Roman" w:cs="Times New Roman"/>
          <w:b/>
          <w:sz w:val="24"/>
          <w:szCs w:val="24"/>
        </w:rPr>
        <w:t>;</w:t>
      </w:r>
    </w:p>
    <w:p w14:paraId="51362F55" w14:textId="2506858C" w:rsidR="007410D3" w:rsidRDefault="007410D3" w:rsidP="007410D3">
      <w:pPr>
        <w:rPr>
          <w:rFonts w:ascii="Times New Roman" w:hAnsi="Times New Roman" w:cs="Times New Roman"/>
          <w:sz w:val="28"/>
          <w:szCs w:val="28"/>
          <w:lang w:val="pl-PL"/>
        </w:rPr>
      </w:pPr>
    </w:p>
    <w:p w14:paraId="063E21A8" w14:textId="77777777" w:rsidR="004C5363" w:rsidRPr="007410D3" w:rsidRDefault="004C5363" w:rsidP="007410D3">
      <w:pPr>
        <w:rPr>
          <w:rFonts w:ascii="Times New Roman" w:hAnsi="Times New Roman" w:cs="Times New Roman"/>
          <w:sz w:val="28"/>
          <w:szCs w:val="28"/>
          <w:lang w:val="pl-PL"/>
        </w:rPr>
      </w:pPr>
      <w:bookmarkStart w:id="1" w:name="_GoBack"/>
      <w:bookmarkEnd w:id="1"/>
    </w:p>
    <w:p w14:paraId="26C29F4E" w14:textId="5857591C" w:rsidR="007410D3" w:rsidRPr="007410D3" w:rsidRDefault="007410D3" w:rsidP="007410D3">
      <w:pPr>
        <w:pStyle w:val="Akapitzlist"/>
        <w:tabs>
          <w:tab w:val="left" w:pos="1418"/>
        </w:tabs>
        <w:rPr>
          <w:rFonts w:ascii="Times New Roman" w:hAnsi="Times New Roman" w:cs="Times New Roman"/>
          <w:sz w:val="28"/>
          <w:szCs w:val="28"/>
          <w:lang w:val="pl-PL"/>
        </w:rPr>
      </w:pPr>
    </w:p>
    <w:p w14:paraId="6641BD09" w14:textId="77777777" w:rsidR="004C5363" w:rsidRPr="00556910" w:rsidRDefault="004C5363" w:rsidP="004C5363">
      <w:pPr>
        <w:adjustRightInd w:val="0"/>
        <w:jc w:val="center"/>
        <w:rPr>
          <w:rFonts w:eastAsia="Times New Roman" w:cs="Calibri"/>
          <w:b/>
          <w:lang w:eastAsia="pl-PL"/>
        </w:rPr>
      </w:pPr>
      <w:r w:rsidRPr="00556910">
        <w:rPr>
          <w:rFonts w:eastAsia="Times New Roman" w:cs="Calibri"/>
          <w:b/>
          <w:lang w:eastAsia="pl-PL"/>
        </w:rPr>
        <w:t xml:space="preserve">Krzysztof </w:t>
      </w:r>
      <w:proofErr w:type="spellStart"/>
      <w:r w:rsidRPr="00556910">
        <w:rPr>
          <w:rFonts w:eastAsia="Times New Roman" w:cs="Calibri"/>
          <w:b/>
          <w:lang w:eastAsia="pl-PL"/>
        </w:rPr>
        <w:t>Senger</w:t>
      </w:r>
      <w:proofErr w:type="spellEnd"/>
      <w:r w:rsidRPr="00556910">
        <w:rPr>
          <w:rFonts w:eastAsia="Times New Roman" w:cs="Calibri"/>
          <w:b/>
          <w:lang w:eastAsia="pl-PL"/>
        </w:rPr>
        <w:t xml:space="preserve">                                           </w:t>
      </w:r>
      <w:r>
        <w:rPr>
          <w:rFonts w:eastAsia="Times New Roman" w:cs="Calibri"/>
          <w:b/>
          <w:lang w:eastAsia="pl-PL"/>
        </w:rPr>
        <w:t xml:space="preserve">Tomasz </w:t>
      </w:r>
      <w:proofErr w:type="spellStart"/>
      <w:r>
        <w:rPr>
          <w:rFonts w:eastAsia="Times New Roman" w:cs="Calibri"/>
          <w:b/>
          <w:lang w:eastAsia="pl-PL"/>
        </w:rPr>
        <w:t>Pisula</w:t>
      </w:r>
      <w:proofErr w:type="spellEnd"/>
    </w:p>
    <w:p w14:paraId="02FDE28E" w14:textId="77777777" w:rsidR="004C5363" w:rsidRPr="00556910" w:rsidRDefault="004C5363" w:rsidP="004C5363">
      <w:pPr>
        <w:adjustRightInd w:val="0"/>
        <w:jc w:val="center"/>
        <w:rPr>
          <w:rFonts w:eastAsia="Times New Roman" w:cs="Calibri"/>
          <w:b/>
          <w:lang w:eastAsia="pl-PL"/>
        </w:rPr>
      </w:pPr>
      <w:r w:rsidRPr="00556910">
        <w:rPr>
          <w:rFonts w:eastAsia="Times New Roman" w:cs="Calibri"/>
          <w:b/>
          <w:lang w:eastAsia="pl-PL"/>
        </w:rPr>
        <w:t xml:space="preserve">/- /                           </w:t>
      </w:r>
      <w:r w:rsidRPr="00556910">
        <w:rPr>
          <w:rFonts w:eastAsia="Times New Roman" w:cs="Calibri"/>
          <w:b/>
          <w:lang w:eastAsia="pl-PL"/>
        </w:rPr>
        <w:tab/>
        <w:t xml:space="preserve">                       </w:t>
      </w:r>
      <w:r>
        <w:rPr>
          <w:rFonts w:eastAsia="Times New Roman" w:cs="Calibri"/>
          <w:b/>
          <w:lang w:eastAsia="pl-PL"/>
        </w:rPr>
        <w:t xml:space="preserve">    </w:t>
      </w:r>
      <w:r w:rsidRPr="00556910">
        <w:rPr>
          <w:rFonts w:eastAsia="Times New Roman" w:cs="Calibri"/>
          <w:b/>
          <w:lang w:eastAsia="pl-PL"/>
        </w:rPr>
        <w:t>/-/</w:t>
      </w:r>
    </w:p>
    <w:p w14:paraId="657FC51E" w14:textId="383359BD" w:rsidR="009B374C" w:rsidRPr="007410D3" w:rsidRDefault="004C5363" w:rsidP="004C5363">
      <w:pPr>
        <w:rPr>
          <w:lang w:val="pl-PL"/>
        </w:rPr>
      </w:pPr>
      <w:r>
        <w:rPr>
          <w:rFonts w:eastAsia="Times New Roman" w:cs="Calibri"/>
          <w:b/>
          <w:lang w:eastAsia="pl-PL"/>
        </w:rPr>
        <w:t xml:space="preserve">                                                       </w:t>
      </w:r>
      <w:proofErr w:type="spellStart"/>
      <w:r w:rsidRPr="00556910">
        <w:rPr>
          <w:rFonts w:eastAsia="Times New Roman" w:cs="Calibri"/>
          <w:b/>
          <w:lang w:eastAsia="pl-PL"/>
        </w:rPr>
        <w:t>Członek</w:t>
      </w:r>
      <w:proofErr w:type="spellEnd"/>
      <w:r w:rsidRPr="00556910">
        <w:rPr>
          <w:rFonts w:eastAsia="Times New Roman" w:cs="Calibri"/>
          <w:b/>
          <w:lang w:eastAsia="pl-PL"/>
        </w:rPr>
        <w:t xml:space="preserve"> </w:t>
      </w:r>
      <w:proofErr w:type="spellStart"/>
      <w:r w:rsidRPr="00556910">
        <w:rPr>
          <w:rFonts w:eastAsia="Times New Roman" w:cs="Calibri"/>
          <w:b/>
          <w:lang w:eastAsia="pl-PL"/>
        </w:rPr>
        <w:t>Zarządu</w:t>
      </w:r>
      <w:proofErr w:type="spellEnd"/>
      <w:r w:rsidRPr="00556910">
        <w:rPr>
          <w:rFonts w:eastAsia="Times New Roman" w:cs="Calibri"/>
          <w:b/>
          <w:lang w:eastAsia="pl-PL"/>
        </w:rPr>
        <w:t xml:space="preserve">                                         </w:t>
      </w:r>
      <w:r>
        <w:rPr>
          <w:rFonts w:eastAsia="Times New Roman" w:cs="Calibri"/>
          <w:b/>
          <w:lang w:eastAsia="pl-PL"/>
        </w:rPr>
        <w:t xml:space="preserve">   </w:t>
      </w:r>
      <w:r w:rsidRPr="00556910">
        <w:rPr>
          <w:rFonts w:eastAsia="Times New Roman" w:cs="Calibri"/>
          <w:b/>
          <w:lang w:eastAsia="pl-PL"/>
        </w:rPr>
        <w:t xml:space="preserve">     </w:t>
      </w:r>
      <w:proofErr w:type="spellStart"/>
      <w:r>
        <w:rPr>
          <w:rFonts w:eastAsia="Times New Roman" w:cs="Calibri"/>
          <w:b/>
          <w:lang w:eastAsia="pl-PL"/>
        </w:rPr>
        <w:t>Prezes</w:t>
      </w:r>
      <w:proofErr w:type="spellEnd"/>
      <w:r w:rsidRPr="00556910">
        <w:rPr>
          <w:rFonts w:eastAsia="Times New Roman" w:cs="Calibri"/>
          <w:b/>
          <w:lang w:eastAsia="pl-PL"/>
        </w:rPr>
        <w:t xml:space="preserve"> </w:t>
      </w:r>
      <w:proofErr w:type="spellStart"/>
      <w:r w:rsidRPr="00556910">
        <w:rPr>
          <w:rFonts w:eastAsia="Times New Roman" w:cs="Calibri"/>
          <w:b/>
          <w:lang w:eastAsia="pl-PL"/>
        </w:rPr>
        <w:t>Zarządu</w:t>
      </w:r>
      <w:proofErr w:type="spellEnd"/>
    </w:p>
    <w:sectPr w:rsidR="009B374C" w:rsidRPr="007410D3" w:rsidSect="00980927">
      <w:headerReference w:type="default" r:id="rId8"/>
      <w:footerReference w:type="default" r:id="rId9"/>
      <w:type w:val="continuous"/>
      <w:pgSz w:w="11910" w:h="16840"/>
      <w:pgMar w:top="2722" w:right="851" w:bottom="2268" w:left="851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C5D1AE" w14:textId="77777777" w:rsidR="00B166B0" w:rsidRDefault="00B166B0" w:rsidP="00382DE2">
      <w:r>
        <w:separator/>
      </w:r>
    </w:p>
  </w:endnote>
  <w:endnote w:type="continuationSeparator" w:id="0">
    <w:p w14:paraId="38D1A681" w14:textId="77777777" w:rsidR="00B166B0" w:rsidRDefault="00B166B0" w:rsidP="00382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7F0BA7" w14:textId="77777777" w:rsidR="006B67EC" w:rsidRDefault="00582DDB">
    <w:pPr>
      <w:pStyle w:val="Stopka"/>
    </w:pPr>
    <w:r>
      <w:rPr>
        <w:noProof/>
        <w:lang w:val="pl-PL" w:eastAsia="pl-PL"/>
      </w:rPr>
      <w:drawing>
        <wp:anchor distT="0" distB="0" distL="114300" distR="114300" simplePos="0" relativeHeight="251665408" behindDoc="0" locked="0" layoutInCell="1" allowOverlap="1" wp14:anchorId="2763BF98" wp14:editId="38B9F8F8">
          <wp:simplePos x="0" y="0"/>
          <wp:positionH relativeFrom="column">
            <wp:posOffset>-445135</wp:posOffset>
          </wp:positionH>
          <wp:positionV relativeFrom="paragraph">
            <wp:posOffset>-487045</wp:posOffset>
          </wp:positionV>
          <wp:extent cx="7543800" cy="1175763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topka P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3800" cy="11757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75A8A6" w14:textId="77777777" w:rsidR="00B166B0" w:rsidRDefault="00B166B0" w:rsidP="00382DE2">
      <w:r>
        <w:separator/>
      </w:r>
    </w:p>
  </w:footnote>
  <w:footnote w:type="continuationSeparator" w:id="0">
    <w:p w14:paraId="61396938" w14:textId="77777777" w:rsidR="00B166B0" w:rsidRDefault="00B166B0" w:rsidP="00382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F37005" w14:textId="6219C172" w:rsidR="00557216" w:rsidRDefault="003B5F0C" w:rsidP="00557216">
    <w:pPr>
      <w:pStyle w:val="Nagwek"/>
      <w:tabs>
        <w:tab w:val="clear" w:pos="4536"/>
        <w:tab w:val="clear" w:pos="9072"/>
        <w:tab w:val="left" w:pos="7170"/>
      </w:tabs>
    </w:pPr>
    <w:r>
      <w:rPr>
        <w:noProof/>
      </w:rPr>
      <w:drawing>
        <wp:inline distT="0" distB="0" distL="0" distR="0" wp14:anchorId="58CF3214" wp14:editId="6EB99F1B">
          <wp:extent cx="5828030" cy="743585"/>
          <wp:effectExtent l="0" t="0" r="127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8030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55721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Times New Roman"/>
        <w:color w:val="auto"/>
        <w:sz w:val="24"/>
      </w:rPr>
    </w:lvl>
  </w:abstractNum>
  <w:abstractNum w:abstractNumId="1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</w:rPr>
    </w:lvl>
  </w:abstractNum>
  <w:abstractNum w:abstractNumId="2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bCs/>
        <w:sz w:val="24"/>
      </w:rPr>
    </w:lvl>
  </w:abstractNum>
  <w:abstractNum w:abstractNumId="3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6173"/>
        </w:tabs>
        <w:ind w:left="6173" w:hanging="360"/>
      </w:pPr>
      <w:rPr>
        <w:rFonts w:ascii="Symbol" w:eastAsia="Times New Roman" w:hAnsi="Symbol" w:cs="Times New Roman"/>
        <w:bCs/>
        <w:color w:val="auto"/>
        <w:sz w:val="24"/>
      </w:rPr>
    </w:lvl>
  </w:abstractNum>
  <w:abstractNum w:abstractNumId="4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</w:abstractNum>
  <w:abstractNum w:abstractNumId="5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6" w15:restartNumberingAfterBreak="0">
    <w:nsid w:val="0000000A"/>
    <w:multiLevelType w:val="single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74C"/>
    <w:rsid w:val="00025FCD"/>
    <w:rsid w:val="00035F1A"/>
    <w:rsid w:val="00044C8F"/>
    <w:rsid w:val="00050C12"/>
    <w:rsid w:val="00070143"/>
    <w:rsid w:val="00086CB1"/>
    <w:rsid w:val="000D0CBA"/>
    <w:rsid w:val="000D29B6"/>
    <w:rsid w:val="000F49E7"/>
    <w:rsid w:val="000F620F"/>
    <w:rsid w:val="001400F1"/>
    <w:rsid w:val="00175BA4"/>
    <w:rsid w:val="001D1582"/>
    <w:rsid w:val="001F7D8E"/>
    <w:rsid w:val="002268DA"/>
    <w:rsid w:val="00232495"/>
    <w:rsid w:val="002357F3"/>
    <w:rsid w:val="002A356D"/>
    <w:rsid w:val="002B2564"/>
    <w:rsid w:val="003004B1"/>
    <w:rsid w:val="003117EE"/>
    <w:rsid w:val="003138AB"/>
    <w:rsid w:val="00355345"/>
    <w:rsid w:val="00363747"/>
    <w:rsid w:val="00382DE2"/>
    <w:rsid w:val="003B22AD"/>
    <w:rsid w:val="003B5F0C"/>
    <w:rsid w:val="003B76BE"/>
    <w:rsid w:val="003E569E"/>
    <w:rsid w:val="003E64B6"/>
    <w:rsid w:val="00414F32"/>
    <w:rsid w:val="004163A8"/>
    <w:rsid w:val="004272BB"/>
    <w:rsid w:val="00486EA0"/>
    <w:rsid w:val="004A0479"/>
    <w:rsid w:val="004C5363"/>
    <w:rsid w:val="004E396D"/>
    <w:rsid w:val="00513995"/>
    <w:rsid w:val="00546C9E"/>
    <w:rsid w:val="00557216"/>
    <w:rsid w:val="005708C3"/>
    <w:rsid w:val="00582DDB"/>
    <w:rsid w:val="00616CF4"/>
    <w:rsid w:val="00673FC0"/>
    <w:rsid w:val="006A3159"/>
    <w:rsid w:val="006A6632"/>
    <w:rsid w:val="006B67EC"/>
    <w:rsid w:val="006E4741"/>
    <w:rsid w:val="007410D3"/>
    <w:rsid w:val="00780504"/>
    <w:rsid w:val="007822B9"/>
    <w:rsid w:val="00791610"/>
    <w:rsid w:val="007A0DF0"/>
    <w:rsid w:val="00812CF6"/>
    <w:rsid w:val="008652DF"/>
    <w:rsid w:val="008B29B8"/>
    <w:rsid w:val="008E41E3"/>
    <w:rsid w:val="008E5001"/>
    <w:rsid w:val="00913EFF"/>
    <w:rsid w:val="00920857"/>
    <w:rsid w:val="00951BA1"/>
    <w:rsid w:val="0095692A"/>
    <w:rsid w:val="00980927"/>
    <w:rsid w:val="00982BCA"/>
    <w:rsid w:val="009916AE"/>
    <w:rsid w:val="009B374C"/>
    <w:rsid w:val="00A32C87"/>
    <w:rsid w:val="00A52ED2"/>
    <w:rsid w:val="00A532DC"/>
    <w:rsid w:val="00A85340"/>
    <w:rsid w:val="00AD410D"/>
    <w:rsid w:val="00AE1288"/>
    <w:rsid w:val="00B166B0"/>
    <w:rsid w:val="00B32C83"/>
    <w:rsid w:val="00B92A28"/>
    <w:rsid w:val="00BD0CD6"/>
    <w:rsid w:val="00BE3CD7"/>
    <w:rsid w:val="00CC4196"/>
    <w:rsid w:val="00CF38CE"/>
    <w:rsid w:val="00D470A4"/>
    <w:rsid w:val="00DA04C0"/>
    <w:rsid w:val="00DA1FCF"/>
    <w:rsid w:val="00DA3D00"/>
    <w:rsid w:val="00DB3B5F"/>
    <w:rsid w:val="00DB4843"/>
    <w:rsid w:val="00DB78F2"/>
    <w:rsid w:val="00E02A84"/>
    <w:rsid w:val="00E24163"/>
    <w:rsid w:val="00E329A0"/>
    <w:rsid w:val="00EA27F1"/>
    <w:rsid w:val="00EA68B6"/>
    <w:rsid w:val="00EC5624"/>
    <w:rsid w:val="00ED2BF1"/>
    <w:rsid w:val="00ED6D0E"/>
    <w:rsid w:val="00F62F6B"/>
    <w:rsid w:val="00F75022"/>
    <w:rsid w:val="00F76F14"/>
    <w:rsid w:val="00F84AC7"/>
    <w:rsid w:val="00F90AF4"/>
    <w:rsid w:val="00F93D45"/>
    <w:rsid w:val="00FA1A05"/>
    <w:rsid w:val="00FC72C0"/>
    <w:rsid w:val="00FD14B5"/>
    <w:rsid w:val="00FE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5C97D5"/>
  <w15:docId w15:val="{E4B350A7-AFA5-41E7-9D6E-2D16C99DD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uiPriority w:val="1"/>
    <w:qFormat/>
    <w:rPr>
      <w:rFonts w:ascii="Novel Pro" w:eastAsia="Novel Pro" w:hAnsi="Novel Pro" w:cs="Novel Pr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382DE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82DE2"/>
    <w:rPr>
      <w:rFonts w:ascii="Novel Pro" w:eastAsia="Novel Pro" w:hAnsi="Novel Pro" w:cs="Novel Pro"/>
    </w:rPr>
  </w:style>
  <w:style w:type="paragraph" w:styleId="Stopka">
    <w:name w:val="footer"/>
    <w:basedOn w:val="Normalny"/>
    <w:link w:val="StopkaZnak"/>
    <w:unhideWhenUsed/>
    <w:rsid w:val="00382DE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82DE2"/>
    <w:rPr>
      <w:rFonts w:ascii="Novel Pro" w:eastAsia="Novel Pro" w:hAnsi="Novel Pro" w:cs="Novel Pro"/>
    </w:rPr>
  </w:style>
  <w:style w:type="character" w:styleId="Hipercze">
    <w:name w:val="Hyperlink"/>
    <w:basedOn w:val="Domylnaczcionkaakapitu"/>
    <w:uiPriority w:val="99"/>
    <w:unhideWhenUsed/>
    <w:rsid w:val="0079161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72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72C0"/>
    <w:rPr>
      <w:rFonts w:ascii="Segoe UI" w:eastAsia="Novel Pro" w:hAnsi="Segoe UI" w:cs="Segoe UI"/>
      <w:sz w:val="18"/>
      <w:szCs w:val="18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A0D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96BDDE-CD40-41A8-897D-8DA5DD99B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159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Iwaniuk</dc:creator>
  <cp:lastModifiedBy>Anna Czochra</cp:lastModifiedBy>
  <cp:revision>6</cp:revision>
  <cp:lastPrinted>2018-09-12T14:31:00Z</cp:lastPrinted>
  <dcterms:created xsi:type="dcterms:W3CDTF">2018-09-12T11:54:00Z</dcterms:created>
  <dcterms:modified xsi:type="dcterms:W3CDTF">2018-09-12T14:31:00Z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2016-10-28T00:00:00Z</vt:filetime>
  </property>
  <property fmtid="{D5CDD505-2E9C-101B-9397-08002B2CF9AE}" pid="3" name="Creator">
    <vt:lpwstr>Adobe InDesign CC 2015 (Windows)</vt:lpwstr>
  </property>
  <property fmtid="{D5CDD505-2E9C-101B-9397-08002B2CF9AE}" pid="4" name="LastSaved">
    <vt:filetime>2016-10-28T00:00:00Z</vt:filetime>
  </property>
</Properties>
</file>